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96C1" w14:textId="5CE7C1CD" w:rsidR="00D57EE5" w:rsidRPr="00D57EE5" w:rsidRDefault="00FB2EA8" w:rsidP="00D57EE5">
      <w:pPr>
        <w:rPr>
          <w:rFonts w:ascii="HGP教科書体" w:eastAsia="HGP教科書体"/>
        </w:rPr>
      </w:pPr>
      <w:r w:rsidRPr="00D57EE5">
        <w:rPr>
          <w:rFonts w:ascii="HGP教科書体" w:eastAsia="HGP教科書体" w:hint="eastAsia"/>
          <w:b/>
          <w:noProof/>
          <w:sz w:val="64"/>
          <w:szCs w:val="64"/>
        </w:rPr>
        <mc:AlternateContent>
          <mc:Choice Requires="wps">
            <w:drawing>
              <wp:anchor distT="0" distB="0" distL="114300" distR="114300" simplePos="0" relativeHeight="251659264" behindDoc="0" locked="0" layoutInCell="1" allowOverlap="1" wp14:anchorId="47765F1E" wp14:editId="7CB8D9F9">
                <wp:simplePos x="0" y="0"/>
                <wp:positionH relativeFrom="margin">
                  <wp:posOffset>-145415</wp:posOffset>
                </wp:positionH>
                <wp:positionV relativeFrom="paragraph">
                  <wp:posOffset>18415</wp:posOffset>
                </wp:positionV>
                <wp:extent cx="6765374" cy="1089660"/>
                <wp:effectExtent l="57150" t="57150" r="54610" b="53340"/>
                <wp:wrapNone/>
                <wp:docPr id="3" name="正方形/長方形 3"/>
                <wp:cNvGraphicFramePr/>
                <a:graphic xmlns:a="http://schemas.openxmlformats.org/drawingml/2006/main">
                  <a:graphicData uri="http://schemas.microsoft.com/office/word/2010/wordprocessingShape">
                    <wps:wsp>
                      <wps:cNvSpPr/>
                      <wps:spPr>
                        <a:xfrm>
                          <a:off x="0" y="0"/>
                          <a:ext cx="6765374" cy="1089660"/>
                        </a:xfrm>
                        <a:prstGeom prst="rect">
                          <a:avLst/>
                        </a:prstGeom>
                        <a:noFill/>
                        <a:ln w="114300" cmpd="tri"/>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0F9F7" id="正方形/長方形 3" o:spid="_x0000_s1026" style="position:absolute;left:0;text-align:left;margin-left:-11.45pt;margin-top:1.45pt;width:532.7pt;height:8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" filled="f" strokecolor="#1f3763 [1604]" strokeweight="9pt">
                <v:stroke linestyle="thickBetweenThin"/>
                <w10:wrap anchorx="margin"/>
              </v:rect>
            </w:pict>
          </mc:Fallback>
        </mc:AlternateContent>
      </w:r>
      <w:r w:rsidR="003034E3">
        <w:rPr>
          <w:rFonts w:ascii="HGP教科書体" w:eastAsia="HGP教科書体" w:hint="eastAsia"/>
          <w:b/>
          <w:noProof/>
          <w:sz w:val="120"/>
          <w:szCs w:val="120"/>
        </w:rPr>
        <mc:AlternateContent>
          <mc:Choice Requires="wps">
            <w:drawing>
              <wp:anchor distT="0" distB="0" distL="114300" distR="114300" simplePos="0" relativeHeight="251667456" behindDoc="0" locked="0" layoutInCell="1" allowOverlap="1" wp14:anchorId="2755EACF" wp14:editId="5E136E77">
                <wp:simplePos x="0" y="0"/>
                <wp:positionH relativeFrom="column">
                  <wp:posOffset>4829810</wp:posOffset>
                </wp:positionH>
                <wp:positionV relativeFrom="paragraph">
                  <wp:posOffset>175866</wp:posOffset>
                </wp:positionV>
                <wp:extent cx="1712405" cy="777922"/>
                <wp:effectExtent l="0" t="0" r="0" b="3175"/>
                <wp:wrapNone/>
                <wp:docPr id="9" name="テキスト ボックス 9"/>
                <wp:cNvGraphicFramePr/>
                <a:graphic xmlns:a="http://schemas.openxmlformats.org/drawingml/2006/main">
                  <a:graphicData uri="http://schemas.microsoft.com/office/word/2010/wordprocessingShape">
                    <wps:wsp>
                      <wps:cNvSpPr txBox="1"/>
                      <wps:spPr>
                        <a:xfrm>
                          <a:off x="0" y="0"/>
                          <a:ext cx="1712405" cy="777922"/>
                        </a:xfrm>
                        <a:prstGeom prst="rect">
                          <a:avLst/>
                        </a:prstGeom>
                        <a:noFill/>
                        <a:ln w="6350">
                          <a:noFill/>
                        </a:ln>
                      </wps:spPr>
                      <wps:txbx>
                        <w:txbxContent>
                          <w:p w14:paraId="6280179D" w14:textId="26AC6D17" w:rsidR="003034E3" w:rsidRDefault="00F124F3" w:rsidP="00F124F3">
                            <w:pPr>
                              <w:jc w:val="center"/>
                            </w:pPr>
                            <w:r>
                              <w:rPr>
                                <w:rFonts w:hint="eastAsia"/>
                              </w:rPr>
                              <w:t>令和７年</w:t>
                            </w:r>
                            <w:r w:rsidR="0051707C">
                              <w:t>7</w:t>
                            </w:r>
                            <w:r>
                              <w:rPr>
                                <w:rFonts w:hint="eastAsia"/>
                              </w:rPr>
                              <w:t>月</w:t>
                            </w:r>
                            <w:r w:rsidR="0051707C">
                              <w:rPr>
                                <w:rFonts w:hint="eastAsia"/>
                              </w:rPr>
                              <w:t>１８</w:t>
                            </w:r>
                            <w:r>
                              <w:rPr>
                                <w:rFonts w:hint="eastAsia"/>
                              </w:rPr>
                              <w:t>日</w:t>
                            </w:r>
                          </w:p>
                          <w:p w14:paraId="060ACEC9" w14:textId="5043FD59" w:rsidR="00F124F3" w:rsidRDefault="00F124F3" w:rsidP="00F124F3">
                            <w:pPr>
                              <w:jc w:val="center"/>
                            </w:pPr>
                            <w:r>
                              <w:rPr>
                                <w:rFonts w:hint="eastAsia"/>
                              </w:rPr>
                              <w:t>江戸川区立小松川中学校</w:t>
                            </w:r>
                          </w:p>
                          <w:p w14:paraId="5B5B0DEE" w14:textId="7FEB22BF" w:rsidR="00F124F3" w:rsidRDefault="00F124F3" w:rsidP="00F124F3">
                            <w:pPr>
                              <w:jc w:val="center"/>
                            </w:pPr>
                            <w:r>
                              <w:rPr>
                                <w:rFonts w:hint="eastAsia"/>
                              </w:rPr>
                              <w:t>第</w:t>
                            </w:r>
                            <w:r w:rsidR="0051707C">
                              <w:rPr>
                                <w:rFonts w:hint="eastAsia"/>
                              </w:rPr>
                              <w:t>４</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5EACF" id="_x0000_t202" coordsize="21600,21600" o:spt="202" path="m,l,21600r21600,l21600,xe">
                <v:stroke joinstyle="miter"/>
                <v:path gradientshapeok="t" o:connecttype="rect"/>
              </v:shapetype>
              <v:shape id="テキスト ボックス 9" o:spid="_x0000_s1026" type="#_x0000_t202" style="position:absolute;left:0;text-align:left;margin-left:380.3pt;margin-top:13.85pt;width:134.85pt;height:6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" filled="f" stroked="f" strokeweight=".5pt">
                <v:textbox>
                  <w:txbxContent>
                    <w:p w14:paraId="6280179D" w14:textId="26AC6D17" w:rsidR="003034E3" w:rsidRDefault="00F124F3" w:rsidP="00F124F3">
                      <w:pPr>
                        <w:jc w:val="center"/>
                      </w:pPr>
                      <w:r>
                        <w:rPr>
                          <w:rFonts w:hint="eastAsia"/>
                        </w:rPr>
                        <w:t>令和７年</w:t>
                      </w:r>
                      <w:r w:rsidR="0051707C">
                        <w:t>7</w:t>
                      </w:r>
                      <w:r>
                        <w:rPr>
                          <w:rFonts w:hint="eastAsia"/>
                        </w:rPr>
                        <w:t>月</w:t>
                      </w:r>
                      <w:r w:rsidR="0051707C">
                        <w:rPr>
                          <w:rFonts w:hint="eastAsia"/>
                        </w:rPr>
                        <w:t>１８</w:t>
                      </w:r>
                      <w:r>
                        <w:rPr>
                          <w:rFonts w:hint="eastAsia"/>
                        </w:rPr>
                        <w:t>日</w:t>
                      </w:r>
                    </w:p>
                    <w:p w14:paraId="060ACEC9" w14:textId="5043FD59" w:rsidR="00F124F3" w:rsidRDefault="00F124F3" w:rsidP="00F124F3">
                      <w:pPr>
                        <w:jc w:val="center"/>
                      </w:pPr>
                      <w:r>
                        <w:rPr>
                          <w:rFonts w:hint="eastAsia"/>
                        </w:rPr>
                        <w:t>江戸川区立小松川中学校</w:t>
                      </w:r>
                    </w:p>
                    <w:p w14:paraId="5B5B0DEE" w14:textId="7FEB22BF" w:rsidR="00F124F3" w:rsidRDefault="00F124F3" w:rsidP="00F124F3">
                      <w:pPr>
                        <w:jc w:val="center"/>
                      </w:pPr>
                      <w:r>
                        <w:rPr>
                          <w:rFonts w:hint="eastAsia"/>
                        </w:rPr>
                        <w:t>第</w:t>
                      </w:r>
                      <w:r w:rsidR="0051707C">
                        <w:rPr>
                          <w:rFonts w:hint="eastAsia"/>
                        </w:rPr>
                        <w:t>４</w:t>
                      </w:r>
                      <w:r>
                        <w:rPr>
                          <w:rFonts w:hint="eastAsia"/>
                        </w:rPr>
                        <w:t>号</w:t>
                      </w:r>
                    </w:p>
                  </w:txbxContent>
                </v:textbox>
              </v:shape>
            </w:pict>
          </mc:Fallback>
        </mc:AlternateContent>
      </w:r>
      <w:r w:rsidR="003034E3" w:rsidRPr="00D57EE5">
        <w:rPr>
          <w:rFonts w:ascii="HGP教科書体" w:eastAsia="HGP教科書体" w:hint="eastAsia"/>
          <w:b/>
          <w:noProof/>
          <w:sz w:val="120"/>
          <w:szCs w:val="120"/>
        </w:rPr>
        <mc:AlternateContent>
          <mc:Choice Requires="wps">
            <w:drawing>
              <wp:anchor distT="0" distB="0" distL="114300" distR="114300" simplePos="0" relativeHeight="251668480" behindDoc="0" locked="0" layoutInCell="1" allowOverlap="1" wp14:anchorId="38963DAF" wp14:editId="3C254166">
                <wp:simplePos x="0" y="0"/>
                <wp:positionH relativeFrom="margin">
                  <wp:posOffset>761346</wp:posOffset>
                </wp:positionH>
                <wp:positionV relativeFrom="paragraph">
                  <wp:posOffset>174151</wp:posOffset>
                </wp:positionV>
                <wp:extent cx="4343400" cy="8001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4343400" cy="800100"/>
                        </a:xfrm>
                        <a:prstGeom prst="rect">
                          <a:avLst/>
                        </a:prstGeom>
                        <a:noFill/>
                        <a:ln w="25400" cap="flat" cmpd="sng" algn="ctr">
                          <a:noFill/>
                          <a:prstDash val="solid"/>
                        </a:ln>
                        <a:effectLst/>
                      </wps:spPr>
                      <wps:txbx>
                        <w:txbxContent>
                          <w:p w14:paraId="01AB2091" w14:textId="77777777" w:rsidR="00D57EE5" w:rsidRPr="00B34BD7" w:rsidRDefault="00D57EE5" w:rsidP="00D57EE5">
                            <w:pPr>
                              <w:tabs>
                                <w:tab w:val="left" w:pos="238"/>
                              </w:tabs>
                              <w:rPr>
                                <w:rFonts w:ascii="HG正楷書体-PRO" w:eastAsia="HG正楷書体-PRO"/>
                                <w:b/>
                                <w:sz w:val="72"/>
                                <w:szCs w:val="72"/>
                              </w:rPr>
                            </w:pPr>
                            <w:r w:rsidRPr="00B34BD7">
                              <w:rPr>
                                <w:rFonts w:ascii="HG正楷書体-PRO" w:eastAsia="HG正楷書体-PRO" w:hint="eastAsia"/>
                                <w:b/>
                                <w:sz w:val="72"/>
                                <w:szCs w:val="72"/>
                              </w:rPr>
                              <w:t>小松川中学校だより</w:t>
                            </w:r>
                            <w:r w:rsidRPr="002B01FB">
                              <w:rPr>
                                <w:rFonts w:ascii="HG正楷書体-PRO" w:eastAsia="HG正楷書体-PRO" w:hint="eastAsia"/>
                                <w:b/>
                                <w:noProof/>
                                <w:sz w:val="72"/>
                                <w:szCs w:val="72"/>
                              </w:rPr>
                              <w:drawing>
                                <wp:inline distT="0" distB="0" distL="0" distR="0" wp14:anchorId="76EF2510" wp14:editId="4F6DCD6C">
                                  <wp:extent cx="1409700" cy="6667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666750"/>
                                          </a:xfrm>
                                          <a:prstGeom prst="rect">
                                            <a:avLst/>
                                          </a:prstGeom>
                                          <a:noFill/>
                                          <a:ln>
                                            <a:noFill/>
                                          </a:ln>
                                        </pic:spPr>
                                      </pic:pic>
                                    </a:graphicData>
                                  </a:graphic>
                                </wp:inline>
                              </w:drawing>
                            </w:r>
                          </w:p>
                          <w:p w14:paraId="1D0D180B" w14:textId="77777777" w:rsidR="00D57EE5" w:rsidRPr="002B01FB" w:rsidRDefault="00D57EE5" w:rsidP="00D57EE5">
                            <w:pPr>
                              <w:rPr>
                                <w:rFonts w:ascii="HGP教科書体" w:eastAsia="HGP教科書体"/>
                                <w:b/>
                                <w:color w:val="000000" w:themeColor="text1"/>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63DAF" id="正方形/長方形 20" o:spid="_x0000_s1027" style="position:absolute;left:0;text-align:left;margin-left:59.95pt;margin-top:13.7pt;width:342pt;height:6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" filled="f" stroked="f" strokeweight="2pt">
                <v:textbox>
                  <w:txbxContent>
                    <w:p w14:paraId="01AB2091" w14:textId="77777777" w:rsidR="00D57EE5" w:rsidRPr="00B34BD7" w:rsidRDefault="00D57EE5" w:rsidP="00D57EE5">
                      <w:pPr>
                        <w:tabs>
                          <w:tab w:val="left" w:pos="238"/>
                        </w:tabs>
                        <w:rPr>
                          <w:rFonts w:ascii="HG正楷書体-PRO" w:eastAsia="HG正楷書体-PRO"/>
                          <w:b/>
                          <w:sz w:val="72"/>
                          <w:szCs w:val="72"/>
                        </w:rPr>
                      </w:pPr>
                      <w:r w:rsidRPr="00B34BD7">
                        <w:rPr>
                          <w:rFonts w:ascii="HG正楷書体-PRO" w:eastAsia="HG正楷書体-PRO" w:hint="eastAsia"/>
                          <w:b/>
                          <w:sz w:val="72"/>
                          <w:szCs w:val="72"/>
                        </w:rPr>
                        <w:t>小松川中学校だより</w:t>
                      </w:r>
                      <w:r w:rsidRPr="002B01FB">
                        <w:rPr>
                          <w:rFonts w:ascii="HG正楷書体-PRO" w:eastAsia="HG正楷書体-PRO" w:hint="eastAsia"/>
                          <w:b/>
                          <w:noProof/>
                          <w:sz w:val="72"/>
                          <w:szCs w:val="72"/>
                        </w:rPr>
                        <w:drawing>
                          <wp:inline distT="0" distB="0" distL="0" distR="0" wp14:anchorId="76EF2510" wp14:editId="4F6DCD6C">
                            <wp:extent cx="1409700" cy="6667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666750"/>
                                    </a:xfrm>
                                    <a:prstGeom prst="rect">
                                      <a:avLst/>
                                    </a:prstGeom>
                                    <a:noFill/>
                                    <a:ln>
                                      <a:noFill/>
                                    </a:ln>
                                  </pic:spPr>
                                </pic:pic>
                              </a:graphicData>
                            </a:graphic>
                          </wp:inline>
                        </w:drawing>
                      </w:r>
                    </w:p>
                    <w:p w14:paraId="1D0D180B" w14:textId="77777777" w:rsidR="00D57EE5" w:rsidRPr="002B01FB" w:rsidRDefault="00D57EE5" w:rsidP="00D57EE5">
                      <w:pPr>
                        <w:rPr>
                          <w:rFonts w:ascii="HGP教科書体" w:eastAsia="HGP教科書体"/>
                          <w:b/>
                          <w:color w:val="000000" w:themeColor="text1"/>
                          <w:sz w:val="72"/>
                          <w:szCs w:val="72"/>
                        </w:rPr>
                      </w:pPr>
                    </w:p>
                  </w:txbxContent>
                </v:textbox>
                <w10:wrap anchorx="margin"/>
              </v:rect>
            </w:pict>
          </mc:Fallback>
        </mc:AlternateContent>
      </w:r>
      <w:r w:rsidR="003034E3" w:rsidRPr="00D57EE5">
        <w:rPr>
          <w:rFonts w:ascii="HGP教科書体" w:eastAsia="HGP教科書体" w:hint="eastAsia"/>
          <w:noProof/>
        </w:rPr>
        <w:drawing>
          <wp:inline distT="0" distB="0" distL="0" distR="0" wp14:anchorId="6186ACB8" wp14:editId="1D0B2391">
            <wp:extent cx="953770" cy="961218"/>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486" t="16601" r="39150" b="10121"/>
                    <a:stretch/>
                  </pic:blipFill>
                  <pic:spPr bwMode="auto">
                    <a:xfrm>
                      <a:off x="0" y="0"/>
                      <a:ext cx="1057616" cy="1065875"/>
                    </a:xfrm>
                    <a:prstGeom prst="rect">
                      <a:avLst/>
                    </a:prstGeom>
                    <a:ln>
                      <a:noFill/>
                    </a:ln>
                    <a:extLst>
                      <a:ext uri="{53640926-AAD7-44D8-BBD7-CCE9431645EC}">
                        <a14:shadowObscured xmlns:a14="http://schemas.microsoft.com/office/drawing/2010/main"/>
                      </a:ext>
                    </a:extLst>
                  </pic:spPr>
                </pic:pic>
              </a:graphicData>
            </a:graphic>
          </wp:inline>
        </w:drawing>
      </w:r>
      <w:bookmarkStart w:id="0" w:name="_Hlk195197037"/>
      <w:bookmarkEnd w:id="0"/>
    </w:p>
    <w:p w14:paraId="279A40E2" w14:textId="4202B3CF" w:rsidR="00D57EE5" w:rsidRPr="00D57EE5" w:rsidRDefault="009829F1" w:rsidP="00D57EE5">
      <w:pPr>
        <w:rPr>
          <w:rFonts w:ascii="HGP教科書体" w:eastAsia="HGP教科書体"/>
        </w:rPr>
      </w:pPr>
      <w:r w:rsidRPr="00D57EE5">
        <w:rPr>
          <w:rFonts w:ascii="HGP教科書体" w:eastAsia="HGP教科書体" w:hint="eastAsia"/>
          <w:b/>
          <w:noProof/>
          <w:sz w:val="64"/>
          <w:szCs w:val="64"/>
        </w:rPr>
        <mc:AlternateContent>
          <mc:Choice Requires="wps">
            <w:drawing>
              <wp:anchor distT="0" distB="0" distL="114300" distR="114300" simplePos="0" relativeHeight="251673600" behindDoc="0" locked="0" layoutInCell="1" allowOverlap="1" wp14:anchorId="02BD585D" wp14:editId="1FFD6451">
                <wp:simplePos x="0" y="0"/>
                <wp:positionH relativeFrom="margin">
                  <wp:posOffset>-141329</wp:posOffset>
                </wp:positionH>
                <wp:positionV relativeFrom="paragraph">
                  <wp:posOffset>154857</wp:posOffset>
                </wp:positionV>
                <wp:extent cx="6765290" cy="2511121"/>
                <wp:effectExtent l="57150" t="57150" r="54610" b="60960"/>
                <wp:wrapNone/>
                <wp:docPr id="4" name="正方形/長方形 4"/>
                <wp:cNvGraphicFramePr/>
                <a:graphic xmlns:a="http://schemas.openxmlformats.org/drawingml/2006/main">
                  <a:graphicData uri="http://schemas.microsoft.com/office/word/2010/wordprocessingShape">
                    <wps:wsp>
                      <wps:cNvSpPr/>
                      <wps:spPr>
                        <a:xfrm>
                          <a:off x="0" y="0"/>
                          <a:ext cx="6765290" cy="2511121"/>
                        </a:xfrm>
                        <a:prstGeom prst="rect">
                          <a:avLst/>
                        </a:prstGeom>
                        <a:noFill/>
                        <a:ln w="114300" cmpd="tri"/>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F913" id="正方形/長方形 4" o:spid="_x0000_s1026" style="position:absolute;left:0;text-align:left;margin-left:-11.15pt;margin-top:12.2pt;width:532.7pt;height:19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" filled="f" strokecolor="#1f3763 [1604]" strokeweight="9pt">
                <v:stroke linestyle="thickBetweenThin"/>
                <w10:wrap anchorx="margin"/>
              </v:rect>
            </w:pict>
          </mc:Fallback>
        </mc:AlternateContent>
      </w:r>
    </w:p>
    <w:p w14:paraId="29069D17" w14:textId="622DD570" w:rsidR="0068773F" w:rsidRDefault="0051707C" w:rsidP="00D57EE5">
      <w:pPr>
        <w:tabs>
          <w:tab w:val="left" w:pos="5991"/>
        </w:tabs>
        <w:jc w:val="center"/>
        <w:rPr>
          <w:rFonts w:ascii="HGP教科書体" w:eastAsia="HGP教科書体"/>
          <w:b/>
          <w:sz w:val="40"/>
          <w:szCs w:val="40"/>
        </w:rPr>
      </w:pPr>
      <w:r>
        <w:rPr>
          <w:rFonts w:ascii="HGP教科書体" w:eastAsia="HGP教科書体" w:hint="eastAsia"/>
          <w:b/>
          <w:sz w:val="40"/>
          <w:szCs w:val="40"/>
        </w:rPr>
        <w:t>明日から夏休み</w:t>
      </w:r>
    </w:p>
    <w:p w14:paraId="69962214" w14:textId="671FB273" w:rsidR="0068773F" w:rsidRPr="00D57EE5" w:rsidRDefault="0068773F" w:rsidP="0068773F">
      <w:pPr>
        <w:tabs>
          <w:tab w:val="left" w:pos="235"/>
        </w:tabs>
        <w:spacing w:line="240" w:lineRule="exact"/>
        <w:ind w:right="723"/>
        <w:jc w:val="right"/>
        <w:rPr>
          <w:rFonts w:ascii="HGP教科書体" w:eastAsia="HGP教科書体"/>
          <w:b/>
          <w:sz w:val="24"/>
          <w:szCs w:val="24"/>
        </w:rPr>
      </w:pPr>
    </w:p>
    <w:p w14:paraId="3FA64DB4" w14:textId="136225C6" w:rsidR="0068773F" w:rsidRDefault="0068773F" w:rsidP="0068773F">
      <w:pPr>
        <w:tabs>
          <w:tab w:val="left" w:pos="235"/>
        </w:tabs>
        <w:spacing w:line="240" w:lineRule="exact"/>
        <w:ind w:right="723"/>
        <w:jc w:val="right"/>
        <w:rPr>
          <w:rFonts w:ascii="HGP教科書体" w:eastAsia="HGP教科書体"/>
          <w:b/>
          <w:sz w:val="24"/>
          <w:szCs w:val="24"/>
        </w:rPr>
      </w:pPr>
      <w:r w:rsidRPr="00D57EE5">
        <w:rPr>
          <w:rFonts w:ascii="HGP教科書体" w:eastAsia="HGP教科書体" w:hint="eastAsia"/>
          <w:b/>
          <w:sz w:val="24"/>
          <w:szCs w:val="24"/>
        </w:rPr>
        <w:t>統括校長　折橋　信二</w:t>
      </w:r>
    </w:p>
    <w:p w14:paraId="374FC89D" w14:textId="77777777" w:rsidR="0051707C" w:rsidRPr="00D57EE5" w:rsidRDefault="0051707C" w:rsidP="0051707C">
      <w:pPr>
        <w:tabs>
          <w:tab w:val="left" w:pos="235"/>
        </w:tabs>
        <w:spacing w:line="240" w:lineRule="exact"/>
        <w:ind w:right="723"/>
        <w:jc w:val="left"/>
        <w:rPr>
          <w:rFonts w:ascii="HGP教科書体" w:eastAsia="HGP教科書体"/>
          <w:b/>
          <w:sz w:val="24"/>
          <w:szCs w:val="24"/>
        </w:rPr>
      </w:pPr>
    </w:p>
    <w:p w14:paraId="2E757F99" w14:textId="40438E78" w:rsidR="009829F1" w:rsidRDefault="0051707C" w:rsidP="0068773F">
      <w:pPr>
        <w:tabs>
          <w:tab w:val="left" w:pos="5991"/>
        </w:tabs>
        <w:ind w:firstLineChars="100" w:firstLine="241"/>
        <w:rPr>
          <w:rFonts w:ascii="HGP教科書体" w:eastAsia="HGP教科書体"/>
          <w:b/>
          <w:sz w:val="24"/>
          <w:szCs w:val="24"/>
        </w:rPr>
      </w:pPr>
      <w:r>
        <w:rPr>
          <w:rFonts w:ascii="HGP教科書体" w:eastAsia="HGP教科書体" w:hint="eastAsia"/>
          <w:b/>
          <w:sz w:val="24"/>
          <w:szCs w:val="24"/>
        </w:rPr>
        <w:t>7</w:t>
      </w:r>
      <w:r w:rsidR="0068773F">
        <w:rPr>
          <w:rFonts w:ascii="HGP教科書体" w:eastAsia="HGP教科書体" w:hint="eastAsia"/>
          <w:b/>
          <w:sz w:val="24"/>
          <w:szCs w:val="24"/>
        </w:rPr>
        <w:t>月</w:t>
      </w:r>
      <w:r>
        <w:rPr>
          <w:rFonts w:ascii="HGP教科書体" w:eastAsia="HGP教科書体" w:hint="eastAsia"/>
          <w:b/>
          <w:sz w:val="24"/>
          <w:szCs w:val="24"/>
        </w:rPr>
        <w:t>19</w:t>
      </w:r>
      <w:r w:rsidR="0068773F">
        <w:rPr>
          <w:rFonts w:ascii="HGP教科書体" w:eastAsia="HGP教科書体" w:hint="eastAsia"/>
          <w:b/>
          <w:sz w:val="24"/>
          <w:szCs w:val="24"/>
        </w:rPr>
        <w:t>日（</w:t>
      </w:r>
      <w:r>
        <w:rPr>
          <w:rFonts w:ascii="HGP教科書体" w:eastAsia="HGP教科書体" w:hint="eastAsia"/>
          <w:b/>
          <w:sz w:val="24"/>
          <w:szCs w:val="24"/>
        </w:rPr>
        <w:t>土</w:t>
      </w:r>
      <w:r w:rsidR="0068773F">
        <w:rPr>
          <w:rFonts w:ascii="HGP教科書体" w:eastAsia="HGP教科書体" w:hint="eastAsia"/>
          <w:b/>
          <w:sz w:val="24"/>
          <w:szCs w:val="24"/>
        </w:rPr>
        <w:t>）</w:t>
      </w:r>
      <w:r w:rsidR="0089338B">
        <w:rPr>
          <w:rFonts w:ascii="HGP教科書体" w:eastAsia="HGP教科書体" w:hint="eastAsia"/>
          <w:b/>
          <w:sz w:val="24"/>
          <w:szCs w:val="24"/>
        </w:rPr>
        <w:t>から</w:t>
      </w:r>
      <w:r>
        <w:rPr>
          <w:rFonts w:ascii="HGP教科書体" w:eastAsia="HGP教科書体" w:hint="eastAsia"/>
          <w:b/>
          <w:sz w:val="24"/>
          <w:szCs w:val="24"/>
        </w:rPr>
        <w:t>8</w:t>
      </w:r>
      <w:r w:rsidR="0089338B">
        <w:rPr>
          <w:rFonts w:ascii="HGP教科書体" w:eastAsia="HGP教科書体" w:hint="eastAsia"/>
          <w:b/>
          <w:sz w:val="24"/>
          <w:szCs w:val="24"/>
        </w:rPr>
        <w:t>月</w:t>
      </w:r>
      <w:r>
        <w:rPr>
          <w:rFonts w:ascii="HGP教科書体" w:eastAsia="HGP教科書体" w:hint="eastAsia"/>
          <w:b/>
          <w:sz w:val="24"/>
          <w:szCs w:val="24"/>
        </w:rPr>
        <w:t>３１</w:t>
      </w:r>
      <w:r w:rsidR="0089338B">
        <w:rPr>
          <w:rFonts w:ascii="HGP教科書体" w:eastAsia="HGP教科書体" w:hint="eastAsia"/>
          <w:b/>
          <w:sz w:val="24"/>
          <w:szCs w:val="24"/>
        </w:rPr>
        <w:t>日（日）まで、夏季</w:t>
      </w:r>
      <w:r>
        <w:rPr>
          <w:rFonts w:ascii="HGP教科書体" w:eastAsia="HGP教科書体" w:hint="eastAsia"/>
          <w:b/>
          <w:sz w:val="24"/>
          <w:szCs w:val="24"/>
        </w:rPr>
        <w:t>休業に入ります。有意義に過ごすようにと担任の先生から指導を受けていると思います。とにかく安全で健やかに過ごしていただきたいと思います。９月１日（月）に元気な姿で登校してください。あなた方は、確実に何かが成長しているのです。体力、考え方、身体、思考</w:t>
      </w:r>
      <w:r w:rsidR="009829F1">
        <w:rPr>
          <w:rFonts w:ascii="HGP教科書体" w:eastAsia="HGP教科書体" w:hint="eastAsia"/>
          <w:b/>
          <w:sz w:val="24"/>
          <w:szCs w:val="24"/>
        </w:rPr>
        <w:t>、知力</w:t>
      </w:r>
      <w:r>
        <w:rPr>
          <w:rFonts w:ascii="HGP教科書体" w:eastAsia="HGP教科書体" w:hint="eastAsia"/>
          <w:b/>
          <w:sz w:val="24"/>
          <w:szCs w:val="24"/>
        </w:rPr>
        <w:t>などなどどこかが成長し、大人に向かっているのです。</w:t>
      </w:r>
      <w:r w:rsidR="009829F1">
        <w:rPr>
          <w:rFonts w:ascii="HGP教科書体" w:eastAsia="HGP教科書体" w:hint="eastAsia"/>
          <w:b/>
          <w:sz w:val="24"/>
          <w:szCs w:val="24"/>
        </w:rPr>
        <w:t>もっと自分に自信をもって生活してください。</w:t>
      </w:r>
    </w:p>
    <w:p w14:paraId="7ABD5B3F" w14:textId="2444B966" w:rsidR="009829F1" w:rsidRDefault="009829F1" w:rsidP="0068773F">
      <w:pPr>
        <w:tabs>
          <w:tab w:val="left" w:pos="5991"/>
        </w:tabs>
        <w:ind w:firstLineChars="100" w:firstLine="241"/>
        <w:rPr>
          <w:rFonts w:ascii="HGP教科書体" w:eastAsia="HGP教科書体"/>
          <w:b/>
          <w:sz w:val="24"/>
          <w:szCs w:val="24"/>
        </w:rPr>
      </w:pPr>
      <w:r>
        <w:rPr>
          <w:rFonts w:ascii="HGP教科書体" w:eastAsia="HGP教科書体" w:hint="eastAsia"/>
          <w:b/>
          <w:sz w:val="24"/>
          <w:szCs w:val="24"/>
        </w:rPr>
        <w:t>今回は、一学期の</w:t>
      </w:r>
      <w:r w:rsidRPr="009829F1">
        <w:rPr>
          <w:rFonts w:ascii="HGP教科書体" w:eastAsia="HGP教科書体" w:hint="eastAsia"/>
          <w:b/>
          <w:sz w:val="24"/>
          <w:szCs w:val="24"/>
        </w:rPr>
        <w:t>部活動大会・コンクール等結果</w:t>
      </w:r>
      <w:r>
        <w:rPr>
          <w:rFonts w:ascii="HGP教科書体" w:eastAsia="HGP教科書体" w:hint="eastAsia"/>
          <w:b/>
          <w:sz w:val="24"/>
          <w:szCs w:val="24"/>
        </w:rPr>
        <w:t>を紹介します。生徒たちが活躍している陰には、保護者の皆様や多くの人が関わってくださっているのです。感謝しましょう。</w:t>
      </w:r>
    </w:p>
    <w:p w14:paraId="1E2BB593" w14:textId="77777777" w:rsidR="0051707C" w:rsidRDefault="0051707C" w:rsidP="0068773F">
      <w:pPr>
        <w:tabs>
          <w:tab w:val="left" w:pos="5991"/>
        </w:tabs>
        <w:ind w:firstLineChars="100" w:firstLine="241"/>
        <w:rPr>
          <w:rFonts w:ascii="HGP教科書体" w:eastAsia="HGP教科書体"/>
          <w:b/>
          <w:sz w:val="24"/>
          <w:szCs w:val="24"/>
        </w:rPr>
      </w:pPr>
    </w:p>
    <w:p w14:paraId="1EE15256" w14:textId="737546E9" w:rsidR="0051707C" w:rsidRDefault="0051707C" w:rsidP="0068773F">
      <w:pPr>
        <w:tabs>
          <w:tab w:val="left" w:pos="5991"/>
        </w:tabs>
        <w:ind w:firstLineChars="100" w:firstLine="241"/>
        <w:rPr>
          <w:rFonts w:ascii="HGP教科書体" w:eastAsia="HGP教科書体"/>
          <w:b/>
          <w:sz w:val="24"/>
          <w:szCs w:val="24"/>
        </w:rPr>
      </w:pPr>
    </w:p>
    <w:p w14:paraId="5F0C5AB6" w14:textId="77238416" w:rsidR="009829F1" w:rsidRPr="009829F1" w:rsidRDefault="009829F1" w:rsidP="009829F1">
      <w:pPr>
        <w:rPr>
          <w:b/>
          <w:bCs/>
        </w:rPr>
      </w:pPr>
      <w:bookmarkStart w:id="1" w:name="_Hlk203637604"/>
      <w:r w:rsidRPr="009829F1">
        <w:rPr>
          <w:rFonts w:hint="eastAsia"/>
          <w:b/>
          <w:bCs/>
          <w:sz w:val="28"/>
          <w:szCs w:val="32"/>
        </w:rPr>
        <w:t>部活動大会・コンクール等結果</w:t>
      </w:r>
      <w:bookmarkEnd w:id="1"/>
      <w:r w:rsidRPr="009829F1">
        <w:rPr>
          <w:rFonts w:hint="eastAsia"/>
          <w:b/>
          <w:bCs/>
          <w:sz w:val="28"/>
          <w:szCs w:val="32"/>
        </w:rPr>
        <w:t>【１学期】</w:t>
      </w:r>
      <w:r w:rsidRPr="009829F1">
        <w:rPr>
          <w:b/>
          <w:bCs/>
        </w:rPr>
        <w:tab/>
      </w:r>
      <w:r w:rsidRPr="009829F1">
        <w:rPr>
          <w:b/>
          <w:bCs/>
        </w:rPr>
        <w:tab/>
      </w:r>
      <w:r w:rsidRPr="009829F1">
        <w:rPr>
          <w:b/>
          <w:bCs/>
        </w:rPr>
        <w:tab/>
      </w:r>
      <w:r w:rsidRPr="009829F1">
        <w:rPr>
          <w:b/>
          <w:bCs/>
        </w:rPr>
        <w:tab/>
      </w:r>
      <w:r w:rsidRPr="009829F1">
        <w:rPr>
          <w:b/>
          <w:bCs/>
        </w:rPr>
        <w:tab/>
      </w:r>
      <w:r w:rsidRPr="009829F1">
        <w:rPr>
          <w:b/>
          <w:bCs/>
        </w:rPr>
        <w:tab/>
      </w:r>
    </w:p>
    <w:p w14:paraId="7800E9C8" w14:textId="77777777" w:rsidR="009829F1" w:rsidRDefault="009829F1" w:rsidP="009829F1">
      <w:r>
        <w:t>サッカー</w:t>
      </w:r>
      <w:r>
        <w:rPr>
          <w:rFonts w:hint="eastAsia"/>
        </w:rPr>
        <w:t>部</w:t>
      </w:r>
    </w:p>
    <w:p w14:paraId="56158C8D" w14:textId="77777777" w:rsidR="009829F1" w:rsidRDefault="009829F1" w:rsidP="009829F1">
      <w:r>
        <w:tab/>
        <w:t>江戸川区夏季総合体育大会</w:t>
      </w:r>
      <w:r>
        <w:tab/>
      </w:r>
      <w:r>
        <w:tab/>
      </w:r>
      <w:r>
        <w:tab/>
        <w:t>ベスト16</w:t>
      </w:r>
      <w:r w:rsidRPr="009D463F">
        <w:t>(決勝トーナメント</w:t>
      </w:r>
      <w:r>
        <w:rPr>
          <w:rFonts w:hint="eastAsia"/>
        </w:rPr>
        <w:t>出場</w:t>
      </w:r>
      <w:r w:rsidRPr="009D463F">
        <w:t>）</w:t>
      </w:r>
    </w:p>
    <w:p w14:paraId="13BDD079" w14:textId="77777777" w:rsidR="009829F1" w:rsidRDefault="009829F1" w:rsidP="009829F1">
      <w:r>
        <w:t>野球</w:t>
      </w:r>
      <w:r>
        <w:rPr>
          <w:rFonts w:hint="eastAsia"/>
        </w:rPr>
        <w:t>部</w:t>
      </w:r>
    </w:p>
    <w:p w14:paraId="73F35DDD" w14:textId="0150A759" w:rsidR="009829F1" w:rsidRDefault="009829F1" w:rsidP="009829F1">
      <w:r>
        <w:tab/>
        <w:t>春季江戸川区民大会</w:t>
      </w:r>
      <w:r>
        <w:tab/>
      </w:r>
      <w:r>
        <w:tab/>
      </w:r>
      <w:r>
        <w:tab/>
      </w:r>
      <w:r>
        <w:tab/>
        <w:t>優勝</w:t>
      </w:r>
    </w:p>
    <w:p w14:paraId="5A64D20F" w14:textId="77777777" w:rsidR="009829F1" w:rsidRDefault="009829F1" w:rsidP="009829F1">
      <w:r>
        <w:tab/>
        <w:t>江戸川区夏季総合体育大会</w:t>
      </w:r>
      <w:r>
        <w:tab/>
      </w:r>
      <w:r>
        <w:tab/>
      </w:r>
      <w:r>
        <w:tab/>
        <w:t>優勝（都大会出場）</w:t>
      </w:r>
    </w:p>
    <w:p w14:paraId="68DB5D24" w14:textId="77777777" w:rsidR="009829F1" w:rsidRDefault="009829F1" w:rsidP="009829F1">
      <w:r w:rsidRPr="009D463F">
        <w:rPr>
          <w:rFonts w:hint="eastAsia"/>
        </w:rPr>
        <w:t>ソフトテニス部</w:t>
      </w:r>
    </w:p>
    <w:p w14:paraId="42912A29" w14:textId="0E30C465" w:rsidR="009829F1" w:rsidRDefault="009829F1" w:rsidP="009829F1">
      <w:r>
        <w:tab/>
      </w:r>
      <w:r>
        <w:rPr>
          <w:rFonts w:hint="eastAsia"/>
        </w:rPr>
        <w:t>春季区民大会</w:t>
      </w:r>
      <w:r>
        <w:tab/>
      </w:r>
      <w:r>
        <w:tab/>
      </w:r>
      <w:r>
        <w:tab/>
      </w:r>
      <w:r>
        <w:tab/>
      </w:r>
      <w:r>
        <w:tab/>
      </w:r>
      <w:r>
        <w:rPr>
          <w:rFonts w:hint="eastAsia"/>
        </w:rPr>
        <w:t>個人　ベスト１６　ブロック大会出場</w:t>
      </w:r>
    </w:p>
    <w:p w14:paraId="560B38F1" w14:textId="77777777" w:rsidR="009829F1" w:rsidRDefault="009829F1" w:rsidP="009829F1">
      <w:pPr>
        <w:ind w:left="5040" w:firstLine="840"/>
      </w:pPr>
      <w:r>
        <w:rPr>
          <w:rFonts w:hint="eastAsia"/>
        </w:rPr>
        <w:t>団体　ベスト１６　ブロック大会出場</w:t>
      </w:r>
    </w:p>
    <w:p w14:paraId="07944B6C" w14:textId="77777777" w:rsidR="009829F1" w:rsidRDefault="009829F1" w:rsidP="009829F1">
      <w:pPr>
        <w:ind w:firstLine="840"/>
      </w:pPr>
      <w:r>
        <w:rPr>
          <w:rFonts w:hint="eastAsia"/>
        </w:rPr>
        <w:t>夏季総合体育大会</w:t>
      </w:r>
      <w:r>
        <w:tab/>
      </w:r>
      <w:r>
        <w:tab/>
      </w:r>
      <w:r>
        <w:tab/>
      </w:r>
      <w:r>
        <w:tab/>
      </w:r>
      <w:r>
        <w:rPr>
          <w:rFonts w:hint="eastAsia"/>
        </w:rPr>
        <w:t>個人　ベスト１６</w:t>
      </w:r>
    </w:p>
    <w:p w14:paraId="5F1E27DA" w14:textId="77777777" w:rsidR="009829F1" w:rsidRDefault="009829F1" w:rsidP="009829F1">
      <w:r>
        <w:t>ソフトボール</w:t>
      </w:r>
      <w:r>
        <w:rPr>
          <w:rFonts w:hint="eastAsia"/>
        </w:rPr>
        <w:t>部</w:t>
      </w:r>
    </w:p>
    <w:p w14:paraId="22EBCA30" w14:textId="7FEB1FF8" w:rsidR="009829F1" w:rsidRDefault="009829F1" w:rsidP="009829F1">
      <w:r>
        <w:tab/>
        <w:t>平井小松川大会</w:t>
      </w:r>
      <w:r>
        <w:tab/>
      </w:r>
      <w:r>
        <w:tab/>
      </w:r>
      <w:r>
        <w:tab/>
      </w:r>
      <w:r>
        <w:tab/>
      </w:r>
      <w:r>
        <w:tab/>
        <w:t>準優勝</w:t>
      </w:r>
    </w:p>
    <w:p w14:paraId="4AB84DCE" w14:textId="7A366B28" w:rsidR="009829F1" w:rsidRDefault="009829F1" w:rsidP="009829F1">
      <w:r>
        <w:tab/>
        <w:t>江戸川区民大会</w:t>
      </w:r>
      <w:r>
        <w:tab/>
      </w:r>
      <w:r>
        <w:tab/>
      </w:r>
      <w:r>
        <w:tab/>
      </w:r>
      <w:r>
        <w:tab/>
      </w:r>
      <w:r>
        <w:tab/>
        <w:t>準優勝</w:t>
      </w:r>
    </w:p>
    <w:p w14:paraId="1B8DC4C9" w14:textId="77777777" w:rsidR="009829F1" w:rsidRDefault="009829F1" w:rsidP="009829F1">
      <w:r>
        <w:t>男子バスケットボール</w:t>
      </w:r>
      <w:r>
        <w:rPr>
          <w:rFonts w:hint="eastAsia"/>
        </w:rPr>
        <w:t>部</w:t>
      </w:r>
    </w:p>
    <w:p w14:paraId="28C30A8B" w14:textId="77777777" w:rsidR="009829F1" w:rsidRDefault="009829F1" w:rsidP="009829F1">
      <w:r>
        <w:tab/>
        <w:t>夏季総合体育大会</w:t>
      </w:r>
      <w:r>
        <w:tab/>
      </w:r>
      <w:r>
        <w:tab/>
      </w:r>
      <w:r>
        <w:tab/>
      </w:r>
      <w:r>
        <w:tab/>
        <w:t xml:space="preserve">2回戦　</w:t>
      </w:r>
      <w:r>
        <w:rPr>
          <w:rFonts w:hint="eastAsia"/>
        </w:rPr>
        <w:t>出場</w:t>
      </w:r>
    </w:p>
    <w:p w14:paraId="5D7840D3" w14:textId="77777777" w:rsidR="009829F1" w:rsidRDefault="009829F1" w:rsidP="009829F1">
      <w:r>
        <w:t>女子バスケットボール</w:t>
      </w:r>
      <w:r>
        <w:rPr>
          <w:rFonts w:hint="eastAsia"/>
        </w:rPr>
        <w:t>部</w:t>
      </w:r>
    </w:p>
    <w:p w14:paraId="695BBFAF" w14:textId="77777777" w:rsidR="009829F1" w:rsidRDefault="009829F1" w:rsidP="009829F1">
      <w:r>
        <w:tab/>
        <w:t>夏季総合体育大会</w:t>
      </w:r>
      <w:r>
        <w:tab/>
      </w:r>
      <w:r>
        <w:tab/>
      </w:r>
      <w:r>
        <w:tab/>
      </w:r>
      <w:r>
        <w:tab/>
        <w:t>ベスト８</w:t>
      </w:r>
    </w:p>
    <w:p w14:paraId="7FD57F07" w14:textId="77777777" w:rsidR="009829F1" w:rsidRDefault="009829F1" w:rsidP="009829F1">
      <w:r>
        <w:t>バレーボール</w:t>
      </w:r>
      <w:r>
        <w:rPr>
          <w:rFonts w:hint="eastAsia"/>
        </w:rPr>
        <w:t>部</w:t>
      </w:r>
    </w:p>
    <w:p w14:paraId="3C77234F" w14:textId="14B9E215" w:rsidR="009829F1" w:rsidRDefault="009829F1" w:rsidP="009829F1">
      <w:r>
        <w:tab/>
      </w:r>
      <w:r>
        <w:rPr>
          <w:rFonts w:hint="eastAsia"/>
        </w:rPr>
        <w:t>戸川区春季総合体育祭</w:t>
      </w:r>
      <w:r>
        <w:tab/>
      </w:r>
      <w:r>
        <w:tab/>
      </w:r>
      <w:r>
        <w:tab/>
      </w:r>
      <w:r>
        <w:tab/>
      </w:r>
      <w:r>
        <w:rPr>
          <w:rFonts w:hint="eastAsia"/>
        </w:rPr>
        <w:t>準優勝</w:t>
      </w:r>
    </w:p>
    <w:p w14:paraId="4192599A" w14:textId="77777777" w:rsidR="009829F1" w:rsidRDefault="009829F1" w:rsidP="009829F1">
      <w:pPr>
        <w:ind w:firstLine="840"/>
      </w:pPr>
      <w:r>
        <w:rPr>
          <w:rFonts w:hint="eastAsia"/>
        </w:rPr>
        <w:t>江戸川区夏季総合体育大会</w:t>
      </w:r>
      <w:r>
        <w:tab/>
      </w:r>
      <w:r>
        <w:tab/>
      </w:r>
      <w:r>
        <w:tab/>
      </w:r>
      <w:r>
        <w:rPr>
          <w:rFonts w:hint="eastAsia"/>
        </w:rPr>
        <w:t>準優勝</w:t>
      </w:r>
    </w:p>
    <w:p w14:paraId="268442DC" w14:textId="0A59A924" w:rsidR="009829F1" w:rsidRDefault="009829F1" w:rsidP="009829F1">
      <w:pPr>
        <w:ind w:firstLine="840"/>
      </w:pPr>
      <w:r>
        <w:rPr>
          <w:rFonts w:hint="eastAsia"/>
        </w:rPr>
        <w:t>第６ブロック　バレーボール夏季大会</w:t>
      </w:r>
      <w:r>
        <w:tab/>
      </w:r>
      <w:r>
        <w:tab/>
      </w:r>
      <w:r>
        <w:rPr>
          <w:rFonts w:hint="eastAsia"/>
        </w:rPr>
        <w:t>第６位</w:t>
      </w:r>
      <w:r w:rsidR="00504EFB">
        <w:rPr>
          <w:rFonts w:hint="eastAsia"/>
        </w:rPr>
        <w:t>（都大会出場）</w:t>
      </w:r>
    </w:p>
    <w:p w14:paraId="328E05ED" w14:textId="0D8614DD" w:rsidR="009829F1" w:rsidRDefault="009829F1" w:rsidP="009829F1">
      <w:pPr>
        <w:ind w:firstLine="840"/>
      </w:pPr>
    </w:p>
    <w:p w14:paraId="6BDB2BDD" w14:textId="77777777" w:rsidR="009829F1" w:rsidRDefault="009829F1" w:rsidP="009829F1">
      <w:pPr>
        <w:ind w:firstLine="840"/>
      </w:pPr>
    </w:p>
    <w:p w14:paraId="3B05CA90" w14:textId="77777777" w:rsidR="009829F1" w:rsidRDefault="009829F1" w:rsidP="009829F1">
      <w:r>
        <w:lastRenderedPageBreak/>
        <w:t>バドミントン</w:t>
      </w:r>
      <w:r>
        <w:rPr>
          <w:rFonts w:hint="eastAsia"/>
        </w:rPr>
        <w:t>部</w:t>
      </w:r>
    </w:p>
    <w:p w14:paraId="6838CB94" w14:textId="3A22FF8B" w:rsidR="009829F1" w:rsidRDefault="009829F1" w:rsidP="009829F1">
      <w:r>
        <w:tab/>
      </w:r>
      <w:r>
        <w:rPr>
          <w:rFonts w:hint="eastAsia"/>
        </w:rPr>
        <w:t>江戸川区春季区民大会</w:t>
      </w:r>
      <w:r>
        <w:tab/>
      </w:r>
      <w:r>
        <w:tab/>
      </w:r>
      <w:r>
        <w:tab/>
      </w:r>
      <w:r>
        <w:tab/>
        <w:t>女子団体７位</w:t>
      </w:r>
    </w:p>
    <w:p w14:paraId="65E6E1BA" w14:textId="77777777" w:rsidR="009829F1" w:rsidRDefault="009829F1" w:rsidP="009829F1">
      <w:pPr>
        <w:ind w:left="5040" w:firstLine="840"/>
      </w:pPr>
      <w:r>
        <w:rPr>
          <w:rFonts w:hint="eastAsia"/>
        </w:rPr>
        <w:t>女子個人シングルス　ベスト１６</w:t>
      </w:r>
    </w:p>
    <w:p w14:paraId="656E8B2A" w14:textId="77777777" w:rsidR="009829F1" w:rsidRDefault="009829F1" w:rsidP="009829F1">
      <w:pPr>
        <w:ind w:left="5040" w:firstLine="840"/>
      </w:pPr>
      <w:r>
        <w:rPr>
          <w:rFonts w:hint="eastAsia"/>
        </w:rPr>
        <w:t>男子個人ダブルス　　ベスト１６</w:t>
      </w:r>
    </w:p>
    <w:p w14:paraId="5CDDA7FE" w14:textId="77777777" w:rsidR="009829F1" w:rsidRDefault="009829F1" w:rsidP="009829F1">
      <w:pPr>
        <w:ind w:left="5040" w:firstLine="840"/>
      </w:pPr>
      <w:r>
        <w:rPr>
          <w:rFonts w:hint="eastAsia"/>
        </w:rPr>
        <w:t>男子個人シングルス　ベスト１６</w:t>
      </w:r>
    </w:p>
    <w:p w14:paraId="3E829E08" w14:textId="77777777" w:rsidR="009829F1" w:rsidRDefault="009829F1" w:rsidP="009829F1">
      <w:pPr>
        <w:ind w:firstLine="840"/>
      </w:pPr>
      <w:r>
        <w:t>江戸川区夏季総合体育大会</w:t>
      </w:r>
      <w:r>
        <w:tab/>
      </w:r>
      <w:r>
        <w:tab/>
      </w:r>
      <w:r>
        <w:tab/>
        <w:t>男子個人シングルス</w:t>
      </w:r>
      <w:r>
        <w:rPr>
          <w:rFonts w:hint="eastAsia"/>
        </w:rPr>
        <w:t xml:space="preserve">　</w:t>
      </w:r>
      <w:r>
        <w:t>ベスト１６</w:t>
      </w:r>
    </w:p>
    <w:p w14:paraId="33F55BD1" w14:textId="77777777" w:rsidR="009829F1" w:rsidRDefault="009829F1" w:rsidP="009829F1">
      <w:pPr>
        <w:ind w:left="5040" w:firstLine="840"/>
      </w:pPr>
      <w:r>
        <w:rPr>
          <w:rFonts w:hint="eastAsia"/>
        </w:rPr>
        <w:t>男子個人ダブルス　　ベスト１６</w:t>
      </w:r>
    </w:p>
    <w:p w14:paraId="66D042A1" w14:textId="77777777" w:rsidR="009829F1" w:rsidRDefault="009829F1" w:rsidP="009829F1">
      <w:r>
        <w:t>水泳</w:t>
      </w:r>
      <w:r>
        <w:rPr>
          <w:rFonts w:hint="eastAsia"/>
        </w:rPr>
        <w:t>部</w:t>
      </w:r>
    </w:p>
    <w:p w14:paraId="5E99154B" w14:textId="77777777" w:rsidR="009829F1" w:rsidRDefault="009829F1" w:rsidP="009829F1">
      <w:r>
        <w:tab/>
      </w:r>
      <w:r>
        <w:rPr>
          <w:rFonts w:hint="eastAsia"/>
        </w:rPr>
        <w:t>東京都中学校選手権大会</w:t>
      </w:r>
      <w:r>
        <w:tab/>
      </w:r>
      <w:r>
        <w:tab/>
      </w:r>
      <w:r>
        <w:rPr>
          <w:rFonts w:hint="eastAsia"/>
        </w:rPr>
        <w:t>男子５０ｍ自由形６位入賞　　　　全国大会出場</w:t>
      </w:r>
    </w:p>
    <w:p w14:paraId="31D2D349" w14:textId="77777777" w:rsidR="009829F1" w:rsidRDefault="009829F1" w:rsidP="009829F1">
      <w:pPr>
        <w:ind w:left="3360" w:firstLine="840"/>
      </w:pPr>
      <w:r>
        <w:rPr>
          <w:rFonts w:hint="eastAsia"/>
        </w:rPr>
        <w:t>男子１００ｍ自由形２位入賞　　　全国大会出場</w:t>
      </w:r>
    </w:p>
    <w:p w14:paraId="000066B9" w14:textId="77777777" w:rsidR="009829F1" w:rsidRDefault="009829F1" w:rsidP="009829F1">
      <w:pPr>
        <w:ind w:left="3360" w:firstLine="840"/>
      </w:pPr>
      <w:r>
        <w:rPr>
          <w:rFonts w:hint="eastAsia"/>
        </w:rPr>
        <w:t>女子１００ｍ平泳ぎ２位入賞　　　全国大会出場</w:t>
      </w:r>
    </w:p>
    <w:p w14:paraId="2A717A76" w14:textId="77777777" w:rsidR="009829F1" w:rsidRDefault="009829F1" w:rsidP="009829F1">
      <w:pPr>
        <w:ind w:left="3360" w:firstLine="840"/>
      </w:pPr>
      <w:r>
        <w:rPr>
          <w:rFonts w:hint="eastAsia"/>
        </w:rPr>
        <w:t>女子２００ｍ平泳ぎ４位入賞　　　全国大会出場</w:t>
      </w:r>
    </w:p>
    <w:p w14:paraId="5E73BDA2" w14:textId="77777777" w:rsidR="009829F1" w:rsidRDefault="009829F1" w:rsidP="009829F1">
      <w:pPr>
        <w:ind w:left="3360" w:firstLine="840"/>
      </w:pPr>
      <w:r>
        <w:rPr>
          <w:rFonts w:hint="eastAsia"/>
        </w:rPr>
        <w:t>女子１００ｍ背泳ぎ決勝進出　　　関東大会出場</w:t>
      </w:r>
    </w:p>
    <w:p w14:paraId="19739D5D" w14:textId="77777777" w:rsidR="009829F1" w:rsidRDefault="009829F1" w:rsidP="009829F1">
      <w:pPr>
        <w:ind w:left="3360"/>
      </w:pPr>
      <w:r>
        <w:rPr>
          <w:rFonts w:hint="eastAsia"/>
        </w:rPr>
        <w:t>女子４×１００ｍメドレーリレー７位入賞　関東大会出場</w:t>
      </w:r>
    </w:p>
    <w:p w14:paraId="193EE365" w14:textId="639C6161" w:rsidR="009829F1" w:rsidRDefault="009829F1" w:rsidP="009829F1">
      <w:pPr>
        <w:ind w:left="3360"/>
      </w:pPr>
      <w:r>
        <w:rPr>
          <w:rFonts w:hint="eastAsia"/>
        </w:rPr>
        <w:t>男子４×１００ｍメドレーリレー　　　　  関東大会出場</w:t>
      </w:r>
    </w:p>
    <w:p w14:paraId="1CA6509E" w14:textId="77777777" w:rsidR="009829F1" w:rsidRDefault="009829F1" w:rsidP="009829F1">
      <w:r>
        <w:t>柔道</w:t>
      </w:r>
      <w:r>
        <w:rPr>
          <w:rFonts w:hint="eastAsia"/>
        </w:rPr>
        <w:t>部</w:t>
      </w:r>
    </w:p>
    <w:p w14:paraId="336F7658" w14:textId="77777777" w:rsidR="009829F1" w:rsidRDefault="009829F1" w:rsidP="009829F1">
      <w:r>
        <w:tab/>
        <w:t>江戸川区夏季総合体育大会</w:t>
      </w:r>
      <w:r>
        <w:tab/>
      </w:r>
      <w:r>
        <w:tab/>
      </w:r>
      <w:r>
        <w:tab/>
        <w:t>男子団体戦3位</w:t>
      </w:r>
    </w:p>
    <w:p w14:paraId="561BE99B" w14:textId="77777777" w:rsidR="009829F1" w:rsidRDefault="009829F1" w:rsidP="009829F1">
      <w:r>
        <w:tab/>
        <w:t>東ブロック中学校柔道大会</w:t>
      </w:r>
      <w:r>
        <w:tab/>
      </w:r>
      <w:r>
        <w:tab/>
      </w:r>
      <w:r>
        <w:tab/>
        <w:t>女子個人戦３位</w:t>
      </w:r>
    </w:p>
    <w:p w14:paraId="07DDBEC5" w14:textId="77777777" w:rsidR="009829F1" w:rsidRDefault="009829F1" w:rsidP="009829F1">
      <w:r>
        <w:t>卓球</w:t>
      </w:r>
      <w:r>
        <w:rPr>
          <w:rFonts w:hint="eastAsia"/>
        </w:rPr>
        <w:t>部</w:t>
      </w:r>
    </w:p>
    <w:p w14:paraId="60EC4EC7" w14:textId="522EA55C" w:rsidR="009829F1" w:rsidRDefault="009829F1" w:rsidP="009829F1">
      <w:r>
        <w:tab/>
        <w:t>江戸川区民総合体育祭</w:t>
      </w:r>
      <w:r>
        <w:tab/>
      </w:r>
      <w:r>
        <w:tab/>
      </w:r>
      <w:r>
        <w:tab/>
      </w:r>
      <w:r>
        <w:tab/>
        <w:t>男子団体５位</w:t>
      </w:r>
    </w:p>
    <w:p w14:paraId="6496FF82" w14:textId="628A9FCC" w:rsidR="009829F1" w:rsidRDefault="009829F1" w:rsidP="009829F1">
      <w:r>
        <w:rPr>
          <w:rFonts w:hint="eastAsia"/>
        </w:rPr>
        <w:t xml:space="preserve">　</w:t>
      </w:r>
      <w:r>
        <w:tab/>
      </w:r>
      <w:r>
        <w:tab/>
      </w:r>
      <w:r>
        <w:tab/>
      </w:r>
      <w:r>
        <w:tab/>
      </w:r>
      <w:r>
        <w:tab/>
      </w:r>
      <w:r>
        <w:tab/>
      </w:r>
      <w:r>
        <w:tab/>
      </w:r>
      <w:r>
        <w:rPr>
          <w:rFonts w:hint="eastAsia"/>
        </w:rPr>
        <w:t>女子団体５位</w:t>
      </w:r>
    </w:p>
    <w:p w14:paraId="0FD5088E" w14:textId="77777777" w:rsidR="009829F1" w:rsidRDefault="009829F1" w:rsidP="009829F1">
      <w:pPr>
        <w:ind w:left="5040" w:firstLine="840"/>
      </w:pPr>
      <w:r>
        <w:rPr>
          <w:rFonts w:hint="eastAsia"/>
        </w:rPr>
        <w:t>男子ダブルス</w:t>
      </w:r>
      <w:r>
        <w:t>16位</w:t>
      </w:r>
    </w:p>
    <w:p w14:paraId="7AB5D965" w14:textId="77777777" w:rsidR="009829F1" w:rsidRDefault="009829F1" w:rsidP="009829F1">
      <w:pPr>
        <w:ind w:left="5040" w:firstLine="840"/>
      </w:pPr>
      <w:r>
        <w:rPr>
          <w:rFonts w:hint="eastAsia"/>
        </w:rPr>
        <w:t>女子シングルス</w:t>
      </w:r>
      <w:r>
        <w:t>17位</w:t>
      </w:r>
    </w:p>
    <w:p w14:paraId="2D61DF2B" w14:textId="77777777" w:rsidR="009829F1" w:rsidRDefault="009829F1" w:rsidP="009829F1">
      <w:pPr>
        <w:ind w:left="5040" w:firstLine="840"/>
      </w:pPr>
      <w:r>
        <w:rPr>
          <w:rFonts w:hint="eastAsia"/>
        </w:rPr>
        <w:t>女子ダブルス</w:t>
      </w:r>
      <w:r>
        <w:t>16位</w:t>
      </w:r>
    </w:p>
    <w:p w14:paraId="1EBB489E" w14:textId="77777777" w:rsidR="009829F1" w:rsidRDefault="009829F1" w:rsidP="009829F1">
      <w:pPr>
        <w:ind w:firstLine="840"/>
      </w:pPr>
      <w:r>
        <w:t>江戸川区立中学校夏季総合体育大会</w:t>
      </w:r>
      <w:r>
        <w:tab/>
      </w:r>
      <w:r>
        <w:tab/>
        <w:t>男子シングルス９位</w:t>
      </w:r>
    </w:p>
    <w:p w14:paraId="752E4729" w14:textId="77777777" w:rsidR="009829F1" w:rsidRPr="009829F1" w:rsidRDefault="009829F1" w:rsidP="0068773F">
      <w:pPr>
        <w:tabs>
          <w:tab w:val="left" w:pos="5991"/>
        </w:tabs>
        <w:ind w:firstLineChars="100" w:firstLine="241"/>
        <w:rPr>
          <w:rFonts w:ascii="HGP教科書体" w:eastAsia="HGP教科書体"/>
          <w:b/>
          <w:sz w:val="24"/>
          <w:szCs w:val="24"/>
        </w:rPr>
      </w:pPr>
    </w:p>
    <w:sectPr w:rsidR="009829F1" w:rsidRPr="009829F1" w:rsidSect="009853F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C71C" w14:textId="77777777" w:rsidR="00A64D0F" w:rsidRDefault="00A64D0F"/>
  </w:endnote>
  <w:endnote w:type="continuationSeparator" w:id="0">
    <w:p w14:paraId="02CF8FFD" w14:textId="77777777" w:rsidR="00A64D0F" w:rsidRDefault="00A64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40A0" w14:textId="77777777" w:rsidR="00A64D0F" w:rsidRDefault="00A64D0F"/>
  </w:footnote>
  <w:footnote w:type="continuationSeparator" w:id="0">
    <w:p w14:paraId="487659D5" w14:textId="77777777" w:rsidR="00A64D0F" w:rsidRDefault="00A64D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E5"/>
    <w:rsid w:val="0001170D"/>
    <w:rsid w:val="00070619"/>
    <w:rsid w:val="00081864"/>
    <w:rsid w:val="0010177A"/>
    <w:rsid w:val="00121FEB"/>
    <w:rsid w:val="00130799"/>
    <w:rsid w:val="00132E45"/>
    <w:rsid w:val="00154E9B"/>
    <w:rsid w:val="001740D0"/>
    <w:rsid w:val="001A6385"/>
    <w:rsid w:val="001A680A"/>
    <w:rsid w:val="001C17DC"/>
    <w:rsid w:val="00201DB9"/>
    <w:rsid w:val="00226BA7"/>
    <w:rsid w:val="0023669C"/>
    <w:rsid w:val="00253044"/>
    <w:rsid w:val="00262348"/>
    <w:rsid w:val="002C09D8"/>
    <w:rsid w:val="002D160A"/>
    <w:rsid w:val="002F6762"/>
    <w:rsid w:val="003034E3"/>
    <w:rsid w:val="003352E6"/>
    <w:rsid w:val="00374856"/>
    <w:rsid w:val="00392F82"/>
    <w:rsid w:val="003A6E22"/>
    <w:rsid w:val="003B2940"/>
    <w:rsid w:val="003C54C8"/>
    <w:rsid w:val="003F6CA9"/>
    <w:rsid w:val="00440C40"/>
    <w:rsid w:val="00456545"/>
    <w:rsid w:val="00466377"/>
    <w:rsid w:val="004823FD"/>
    <w:rsid w:val="004C0B66"/>
    <w:rsid w:val="004E118D"/>
    <w:rsid w:val="004E6154"/>
    <w:rsid w:val="00504EFB"/>
    <w:rsid w:val="0051707C"/>
    <w:rsid w:val="00530B1C"/>
    <w:rsid w:val="00551EF8"/>
    <w:rsid w:val="00557ED2"/>
    <w:rsid w:val="00561C87"/>
    <w:rsid w:val="0059279E"/>
    <w:rsid w:val="00593607"/>
    <w:rsid w:val="00596EB0"/>
    <w:rsid w:val="005A264D"/>
    <w:rsid w:val="005B20DB"/>
    <w:rsid w:val="005C73C8"/>
    <w:rsid w:val="00623BCC"/>
    <w:rsid w:val="00631169"/>
    <w:rsid w:val="00637499"/>
    <w:rsid w:val="00647E48"/>
    <w:rsid w:val="00677460"/>
    <w:rsid w:val="0068773F"/>
    <w:rsid w:val="006E2D47"/>
    <w:rsid w:val="006F19EA"/>
    <w:rsid w:val="006F6959"/>
    <w:rsid w:val="00705A0A"/>
    <w:rsid w:val="007419AF"/>
    <w:rsid w:val="00784A69"/>
    <w:rsid w:val="00790032"/>
    <w:rsid w:val="00794538"/>
    <w:rsid w:val="007F4671"/>
    <w:rsid w:val="00800FDF"/>
    <w:rsid w:val="0087060E"/>
    <w:rsid w:val="00877D37"/>
    <w:rsid w:val="0089338B"/>
    <w:rsid w:val="008A6CA1"/>
    <w:rsid w:val="008D27BC"/>
    <w:rsid w:val="008E72A5"/>
    <w:rsid w:val="008F5E16"/>
    <w:rsid w:val="009011C2"/>
    <w:rsid w:val="009027CA"/>
    <w:rsid w:val="00930C41"/>
    <w:rsid w:val="00934149"/>
    <w:rsid w:val="00964CD3"/>
    <w:rsid w:val="009829F1"/>
    <w:rsid w:val="009A2A13"/>
    <w:rsid w:val="009C06F8"/>
    <w:rsid w:val="009E5500"/>
    <w:rsid w:val="009E72FA"/>
    <w:rsid w:val="009F368D"/>
    <w:rsid w:val="00A64D0F"/>
    <w:rsid w:val="00A7360D"/>
    <w:rsid w:val="00AB6FB2"/>
    <w:rsid w:val="00AD70A9"/>
    <w:rsid w:val="00B204EA"/>
    <w:rsid w:val="00B61564"/>
    <w:rsid w:val="00B63819"/>
    <w:rsid w:val="00B700B0"/>
    <w:rsid w:val="00B74A6E"/>
    <w:rsid w:val="00B848E7"/>
    <w:rsid w:val="00B85CE6"/>
    <w:rsid w:val="00BA1413"/>
    <w:rsid w:val="00BC2EA0"/>
    <w:rsid w:val="00C04616"/>
    <w:rsid w:val="00C06BC1"/>
    <w:rsid w:val="00C12600"/>
    <w:rsid w:val="00C35720"/>
    <w:rsid w:val="00C44242"/>
    <w:rsid w:val="00C80FDA"/>
    <w:rsid w:val="00CF7709"/>
    <w:rsid w:val="00D00E16"/>
    <w:rsid w:val="00D157CE"/>
    <w:rsid w:val="00D27A76"/>
    <w:rsid w:val="00D40EEF"/>
    <w:rsid w:val="00D57EE5"/>
    <w:rsid w:val="00D7571C"/>
    <w:rsid w:val="00D779F3"/>
    <w:rsid w:val="00D9736B"/>
    <w:rsid w:val="00D9776F"/>
    <w:rsid w:val="00DA494B"/>
    <w:rsid w:val="00DC6181"/>
    <w:rsid w:val="00E175C8"/>
    <w:rsid w:val="00E50F73"/>
    <w:rsid w:val="00E55A06"/>
    <w:rsid w:val="00E72BDA"/>
    <w:rsid w:val="00E8282F"/>
    <w:rsid w:val="00EA04EA"/>
    <w:rsid w:val="00EE3A00"/>
    <w:rsid w:val="00F124F3"/>
    <w:rsid w:val="00F67F32"/>
    <w:rsid w:val="00F7486F"/>
    <w:rsid w:val="00FB2EA8"/>
    <w:rsid w:val="00FE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1EDF4E"/>
  <w15:chartTrackingRefBased/>
  <w15:docId w15:val="{027EE8CA-4A6A-45B3-82BE-05B6F5C1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E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1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124F3"/>
  </w:style>
  <w:style w:type="character" w:customStyle="1" w:styleId="a5">
    <w:name w:val="日付 (文字)"/>
    <w:basedOn w:val="a0"/>
    <w:link w:val="a4"/>
    <w:uiPriority w:val="99"/>
    <w:semiHidden/>
    <w:rsid w:val="00F124F3"/>
  </w:style>
  <w:style w:type="paragraph" w:customStyle="1" w:styleId="Default">
    <w:name w:val="Default"/>
    <w:rsid w:val="00934149"/>
    <w:pPr>
      <w:widowControl w:val="0"/>
      <w:autoSpaceDE w:val="0"/>
      <w:autoSpaceDN w:val="0"/>
      <w:adjustRightInd w:val="0"/>
    </w:pPr>
    <w:rPr>
      <w:rFonts w:ascii="游明朝" w:eastAsia="游明朝" w:cs="游明朝"/>
      <w:color w:val="000000"/>
      <w:kern w:val="0"/>
      <w:sz w:val="24"/>
      <w:szCs w:val="24"/>
    </w:rPr>
  </w:style>
  <w:style w:type="paragraph" w:styleId="a6">
    <w:name w:val="header"/>
    <w:basedOn w:val="a"/>
    <w:link w:val="a7"/>
    <w:uiPriority w:val="99"/>
    <w:unhideWhenUsed/>
    <w:rsid w:val="005C73C8"/>
    <w:pPr>
      <w:tabs>
        <w:tab w:val="center" w:pos="4252"/>
        <w:tab w:val="right" w:pos="8504"/>
      </w:tabs>
      <w:snapToGrid w:val="0"/>
    </w:pPr>
  </w:style>
  <w:style w:type="character" w:customStyle="1" w:styleId="a7">
    <w:name w:val="ヘッダー (文字)"/>
    <w:basedOn w:val="a0"/>
    <w:link w:val="a6"/>
    <w:uiPriority w:val="99"/>
    <w:rsid w:val="005C73C8"/>
  </w:style>
  <w:style w:type="paragraph" w:styleId="a8">
    <w:name w:val="footer"/>
    <w:basedOn w:val="a"/>
    <w:link w:val="a9"/>
    <w:uiPriority w:val="99"/>
    <w:unhideWhenUsed/>
    <w:rsid w:val="005C73C8"/>
    <w:pPr>
      <w:tabs>
        <w:tab w:val="center" w:pos="4252"/>
        <w:tab w:val="right" w:pos="8504"/>
      </w:tabs>
      <w:snapToGrid w:val="0"/>
    </w:pPr>
  </w:style>
  <w:style w:type="character" w:customStyle="1" w:styleId="a9">
    <w:name w:val="フッター (文字)"/>
    <w:basedOn w:val="a0"/>
    <w:link w:val="a8"/>
    <w:uiPriority w:val="99"/>
    <w:rsid w:val="005C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2992F-3186-4DBB-806D-FA78E7F1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bg394993</dc:creator>
  <cp:keywords/>
  <dc:description/>
  <cp:lastModifiedBy>ef741258</cp:lastModifiedBy>
  <cp:revision>2</cp:revision>
  <cp:lastPrinted>2025-07-17T00:47:00Z</cp:lastPrinted>
  <dcterms:created xsi:type="dcterms:W3CDTF">2025-07-24T04:23:00Z</dcterms:created>
  <dcterms:modified xsi:type="dcterms:W3CDTF">2025-07-24T04:23:00Z</dcterms:modified>
</cp:coreProperties>
</file>