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text" w:horzAnchor="margin" w:tblpXSpec="right" w:tblpY="5089"/>
        <w:tblW w:w="0" w:type="auto"/>
        <w:tblLook w:val="04A0" w:firstRow="1" w:lastRow="0" w:firstColumn="1" w:lastColumn="0" w:noHBand="0" w:noVBand="1"/>
      </w:tblPr>
      <w:tblGrid>
        <w:gridCol w:w="8062"/>
      </w:tblGrid>
      <w:tr w:rsidR="009A417F" w:rsidRPr="009A417F" w14:paraId="56FB331B" w14:textId="77777777" w:rsidTr="00CC5C1C">
        <w:trPr>
          <w:trHeight w:val="2542"/>
        </w:trPr>
        <w:tc>
          <w:tcPr>
            <w:tcW w:w="8062" w:type="dxa"/>
            <w:tcBorders>
              <w:bottom w:val="single" w:sz="4" w:space="0" w:color="auto"/>
            </w:tcBorders>
          </w:tcPr>
          <w:p w14:paraId="10198854" w14:textId="79904767" w:rsidR="00CC5C1C" w:rsidRPr="00324EA6" w:rsidRDefault="00CC5C1C" w:rsidP="00CC5C1C">
            <w:pPr>
              <w:rPr>
                <w:rFonts w:eastAsiaTheme="minorHAnsi"/>
                <w:b/>
                <w:kern w:val="0"/>
                <w:sz w:val="18"/>
                <w:szCs w:val="16"/>
              </w:rPr>
            </w:pPr>
            <w:r>
              <w:rPr>
                <w:rFonts w:eastAsiaTheme="minorHAnsi" w:hint="eastAsia"/>
                <w:b/>
                <w:kern w:val="0"/>
                <w:sz w:val="18"/>
                <w:szCs w:val="16"/>
              </w:rPr>
              <w:t>【</w:t>
            </w:r>
            <w:r w:rsidR="00D95E21" w:rsidRPr="00FC6CC6">
              <w:rPr>
                <w:rFonts w:eastAsiaTheme="minorHAnsi" w:hint="eastAsia"/>
                <w:b/>
                <w:spacing w:val="45"/>
                <w:kern w:val="0"/>
                <w:sz w:val="18"/>
                <w:szCs w:val="16"/>
                <w:fitText w:val="3717" w:id="2073238016"/>
              </w:rPr>
              <w:t>各学年の食に関する指導の目</w:t>
            </w:r>
            <w:r w:rsidR="00D95E21" w:rsidRPr="00FC6CC6">
              <w:rPr>
                <w:rFonts w:eastAsiaTheme="minorHAnsi" w:hint="eastAsia"/>
                <w:b/>
                <w:spacing w:val="6"/>
                <w:kern w:val="0"/>
                <w:sz w:val="18"/>
                <w:szCs w:val="16"/>
                <w:fitText w:val="3717" w:id="2073238016"/>
              </w:rPr>
              <w:t>標</w:t>
            </w:r>
            <w:r>
              <w:rPr>
                <w:rFonts w:eastAsiaTheme="minorHAnsi" w:hint="eastAsia"/>
                <w:b/>
                <w:kern w:val="0"/>
                <w:sz w:val="18"/>
                <w:szCs w:val="16"/>
              </w:rPr>
              <w:t>】</w:t>
            </w:r>
          </w:p>
          <w:p w14:paraId="6E755EE0" w14:textId="13C23CDA" w:rsidR="00CC5C1C" w:rsidRPr="009A417F" w:rsidRDefault="00CC5C1C" w:rsidP="00CC5C1C">
            <w:pPr>
              <w:spacing w:line="200" w:lineRule="exact"/>
              <w:rPr>
                <w:sz w:val="16"/>
                <w:szCs w:val="16"/>
              </w:rPr>
            </w:pPr>
            <w:r>
              <w:rPr>
                <w:rFonts w:hint="eastAsia"/>
                <w:sz w:val="16"/>
                <w:szCs w:val="16"/>
              </w:rPr>
              <w:t>第</w:t>
            </w:r>
            <w:r w:rsidRPr="009A417F">
              <w:rPr>
                <w:rFonts w:hint="eastAsia"/>
                <w:sz w:val="16"/>
                <w:szCs w:val="16"/>
              </w:rPr>
              <w:t>1</w:t>
            </w:r>
            <w:r>
              <w:rPr>
                <w:rFonts w:hint="eastAsia"/>
                <w:sz w:val="16"/>
                <w:szCs w:val="16"/>
              </w:rPr>
              <w:t>学年　・</w:t>
            </w:r>
            <w:r w:rsidRPr="009A417F">
              <w:rPr>
                <w:rFonts w:hint="eastAsia"/>
                <w:sz w:val="16"/>
                <w:szCs w:val="16"/>
              </w:rPr>
              <w:t>日常の食事に興味・関心をもち、食環境と自分の食生活との関わりを理解できる。【重】</w:t>
            </w:r>
          </w:p>
          <w:p w14:paraId="27C59BB5" w14:textId="1C9BF8C9" w:rsidR="00CC5C1C" w:rsidRPr="009A417F" w:rsidRDefault="00CC5C1C" w:rsidP="00CC5C1C">
            <w:pPr>
              <w:spacing w:line="200" w:lineRule="exact"/>
              <w:ind w:firstLineChars="500" w:firstLine="800"/>
              <w:rPr>
                <w:sz w:val="16"/>
                <w:szCs w:val="16"/>
              </w:rPr>
            </w:pPr>
            <w:r>
              <w:rPr>
                <w:rFonts w:hint="eastAsia"/>
                <w:sz w:val="16"/>
                <w:szCs w:val="16"/>
              </w:rPr>
              <w:t>・</w:t>
            </w:r>
            <w:r w:rsidRPr="009A417F">
              <w:rPr>
                <w:rFonts w:hint="eastAsia"/>
                <w:sz w:val="16"/>
                <w:szCs w:val="16"/>
              </w:rPr>
              <w:t>自らの健康を保持増進しようとし、自ら献立をたて調理することができる。【健】</w:t>
            </w:r>
          </w:p>
          <w:p w14:paraId="62F32A9F" w14:textId="1EF452C7" w:rsidR="00CC5C1C" w:rsidRPr="009A417F" w:rsidRDefault="00CC5C1C" w:rsidP="00CC5C1C">
            <w:pPr>
              <w:spacing w:line="200" w:lineRule="exact"/>
              <w:ind w:firstLineChars="500" w:firstLine="800"/>
              <w:rPr>
                <w:sz w:val="16"/>
                <w:szCs w:val="16"/>
              </w:rPr>
            </w:pPr>
            <w:r>
              <w:rPr>
                <w:rFonts w:hint="eastAsia"/>
                <w:sz w:val="16"/>
                <w:szCs w:val="16"/>
              </w:rPr>
              <w:t>・</w:t>
            </w:r>
            <w:r w:rsidRPr="009A417F">
              <w:rPr>
                <w:rFonts w:hint="eastAsia"/>
                <w:sz w:val="16"/>
                <w:szCs w:val="16"/>
              </w:rPr>
              <w:t>生産者や自然の恵みに感謝し、食品を無駄なく使って調理することができる。【心】</w:t>
            </w:r>
          </w:p>
          <w:p w14:paraId="4F5FDC26" w14:textId="25E9BA9D" w:rsidR="00CC5C1C" w:rsidRPr="009A417F" w:rsidRDefault="00CC5C1C" w:rsidP="00CC5C1C">
            <w:pPr>
              <w:spacing w:line="200" w:lineRule="exact"/>
              <w:rPr>
                <w:sz w:val="16"/>
                <w:szCs w:val="16"/>
              </w:rPr>
            </w:pPr>
            <w:r>
              <w:rPr>
                <w:rFonts w:hint="eastAsia"/>
                <w:sz w:val="16"/>
                <w:szCs w:val="16"/>
              </w:rPr>
              <w:t>第</w:t>
            </w:r>
            <w:r w:rsidRPr="009A417F">
              <w:rPr>
                <w:rFonts w:hint="eastAsia"/>
                <w:sz w:val="16"/>
                <w:szCs w:val="16"/>
              </w:rPr>
              <w:t>2</w:t>
            </w:r>
            <w:r>
              <w:rPr>
                <w:rFonts w:hint="eastAsia"/>
                <w:sz w:val="16"/>
                <w:szCs w:val="16"/>
              </w:rPr>
              <w:t>学</w:t>
            </w:r>
            <w:r w:rsidRPr="009A417F">
              <w:rPr>
                <w:rFonts w:hint="eastAsia"/>
                <w:sz w:val="16"/>
                <w:szCs w:val="16"/>
              </w:rPr>
              <w:t>年</w:t>
            </w:r>
            <w:r>
              <w:rPr>
                <w:rFonts w:hint="eastAsia"/>
                <w:sz w:val="16"/>
                <w:szCs w:val="16"/>
              </w:rPr>
              <w:t xml:space="preserve">　・</w:t>
            </w:r>
            <w:r w:rsidRPr="009A417F">
              <w:rPr>
                <w:rFonts w:hint="eastAsia"/>
                <w:sz w:val="16"/>
                <w:szCs w:val="16"/>
              </w:rPr>
              <w:t>自分の食生活を見つめ直し、望ましい食事の仕方や生活習慣を理解できる。【健】</w:t>
            </w:r>
          </w:p>
          <w:p w14:paraId="2B8D7386" w14:textId="52A7B93D" w:rsidR="00CC5C1C" w:rsidRPr="009A417F" w:rsidRDefault="00CC5C1C" w:rsidP="00CC5C1C">
            <w:pPr>
              <w:spacing w:line="200" w:lineRule="exact"/>
              <w:ind w:firstLineChars="500" w:firstLine="800"/>
              <w:rPr>
                <w:sz w:val="16"/>
                <w:szCs w:val="16"/>
              </w:rPr>
            </w:pPr>
            <w:r>
              <w:rPr>
                <w:rFonts w:hint="eastAsia"/>
                <w:sz w:val="16"/>
                <w:szCs w:val="16"/>
              </w:rPr>
              <w:t>・</w:t>
            </w:r>
            <w:r w:rsidRPr="009A417F">
              <w:rPr>
                <w:rFonts w:hint="eastAsia"/>
                <w:sz w:val="16"/>
                <w:szCs w:val="16"/>
              </w:rPr>
              <w:t>食品に含まれている栄養素や働きが分かり、品質を見分け、適切な選択ができる。【選】</w:t>
            </w:r>
          </w:p>
          <w:p w14:paraId="6C95ADB9" w14:textId="2F215D9C" w:rsidR="00CC5C1C" w:rsidRPr="009A417F" w:rsidRDefault="00CC5C1C" w:rsidP="00CC5C1C">
            <w:pPr>
              <w:spacing w:line="200" w:lineRule="exact"/>
              <w:ind w:firstLineChars="500" w:firstLine="800"/>
              <w:rPr>
                <w:sz w:val="16"/>
                <w:szCs w:val="16"/>
              </w:rPr>
            </w:pPr>
            <w:r>
              <w:rPr>
                <w:rFonts w:hint="eastAsia"/>
                <w:sz w:val="16"/>
                <w:szCs w:val="16"/>
              </w:rPr>
              <w:t>・</w:t>
            </w:r>
            <w:r w:rsidRPr="009A417F">
              <w:rPr>
                <w:sz w:val="16"/>
                <w:szCs w:val="16"/>
              </w:rPr>
              <w:t xml:space="preserve"> 環境や資源に配慮した食生活を実践しようとすることができる。【心】</w:t>
            </w:r>
          </w:p>
          <w:p w14:paraId="56390913" w14:textId="5116E425" w:rsidR="00CC5C1C" w:rsidRPr="009A417F" w:rsidRDefault="00CC5C1C" w:rsidP="00CC5C1C">
            <w:pPr>
              <w:rPr>
                <w:sz w:val="16"/>
                <w:szCs w:val="16"/>
              </w:rPr>
            </w:pPr>
            <w:r>
              <w:rPr>
                <w:rFonts w:hint="eastAsia"/>
                <w:sz w:val="16"/>
                <w:szCs w:val="16"/>
              </w:rPr>
              <w:t>第</w:t>
            </w:r>
            <w:r w:rsidRPr="009A417F">
              <w:rPr>
                <w:rFonts w:hint="eastAsia"/>
                <w:sz w:val="16"/>
                <w:szCs w:val="16"/>
              </w:rPr>
              <w:t>3</w:t>
            </w:r>
            <w:r>
              <w:rPr>
                <w:rFonts w:hint="eastAsia"/>
                <w:sz w:val="16"/>
                <w:szCs w:val="16"/>
              </w:rPr>
              <w:t>学</w:t>
            </w:r>
            <w:r w:rsidRPr="009A417F">
              <w:rPr>
                <w:rFonts w:hint="eastAsia"/>
                <w:sz w:val="16"/>
                <w:szCs w:val="16"/>
              </w:rPr>
              <w:t>年</w:t>
            </w:r>
            <w:r>
              <w:rPr>
                <w:rFonts w:hint="eastAsia"/>
                <w:sz w:val="16"/>
                <w:szCs w:val="16"/>
              </w:rPr>
              <w:t xml:space="preserve">　・</w:t>
            </w:r>
            <w:r w:rsidRPr="009A417F">
              <w:rPr>
                <w:rFonts w:hint="eastAsia"/>
                <w:sz w:val="16"/>
                <w:szCs w:val="16"/>
              </w:rPr>
              <w:t>食事を通してより良い人間関係を構築できるよう工夫することができる。【社】</w:t>
            </w:r>
          </w:p>
          <w:p w14:paraId="3D0EFAC4" w14:textId="77777777" w:rsidR="00CC5C1C" w:rsidRDefault="00CC5C1C" w:rsidP="00CC5C1C">
            <w:pPr>
              <w:spacing w:line="200" w:lineRule="exact"/>
              <w:ind w:firstLineChars="500" w:firstLine="800"/>
              <w:rPr>
                <w:sz w:val="16"/>
                <w:szCs w:val="16"/>
              </w:rPr>
            </w:pPr>
            <w:r>
              <w:rPr>
                <w:rFonts w:hint="eastAsia"/>
                <w:sz w:val="16"/>
                <w:szCs w:val="16"/>
              </w:rPr>
              <w:t>・</w:t>
            </w:r>
            <w:r w:rsidRPr="009A417F">
              <w:rPr>
                <w:rFonts w:hint="eastAsia"/>
                <w:sz w:val="16"/>
                <w:szCs w:val="16"/>
              </w:rPr>
              <w:t>諸外国や日本の風土、食文化を理解し、自分の食生活は他の地域や諸外国とも深く結びついて</w:t>
            </w:r>
          </w:p>
          <w:p w14:paraId="7A242061" w14:textId="21EA5B55" w:rsidR="00D95E21" w:rsidRPr="009A417F" w:rsidRDefault="00CC5C1C" w:rsidP="00CC5C1C">
            <w:pPr>
              <w:spacing w:line="200" w:lineRule="exact"/>
              <w:ind w:firstLineChars="600" w:firstLine="960"/>
              <w:rPr>
                <w:rFonts w:eastAsiaTheme="minorHAnsi"/>
                <w:b/>
                <w:sz w:val="16"/>
                <w:szCs w:val="16"/>
              </w:rPr>
            </w:pPr>
            <w:r w:rsidRPr="009A417F">
              <w:rPr>
                <w:rFonts w:hint="eastAsia"/>
                <w:sz w:val="16"/>
                <w:szCs w:val="16"/>
              </w:rPr>
              <w:t>いることが分かる。【文】</w:t>
            </w:r>
          </w:p>
        </w:tc>
      </w:tr>
    </w:tbl>
    <w:p w14:paraId="3F09B411" w14:textId="0F4BF13A" w:rsidR="001F7551" w:rsidRPr="009A417F" w:rsidRDefault="00D761FF">
      <w:pPr>
        <w:rPr>
          <w:sz w:val="16"/>
          <w:szCs w:val="16"/>
        </w:rPr>
      </w:pPr>
      <w:r w:rsidRPr="009A417F">
        <w:rPr>
          <w:noProof/>
          <w:sz w:val="16"/>
          <w:szCs w:val="16"/>
        </w:rPr>
        <mc:AlternateContent>
          <mc:Choice Requires="wps">
            <w:drawing>
              <wp:anchor distT="45720" distB="45720" distL="114300" distR="114300" simplePos="0" relativeHeight="251660288" behindDoc="0" locked="0" layoutInCell="1" allowOverlap="1" wp14:anchorId="154EB878" wp14:editId="22CFA9AE">
                <wp:simplePos x="0" y="0"/>
                <wp:positionH relativeFrom="column">
                  <wp:posOffset>-112037</wp:posOffset>
                </wp:positionH>
                <wp:positionV relativeFrom="paragraph">
                  <wp:posOffset>1534022</wp:posOffset>
                </wp:positionV>
                <wp:extent cx="1447800" cy="1212215"/>
                <wp:effectExtent l="0" t="0" r="19050" b="26035"/>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212215"/>
                        </a:xfrm>
                        <a:prstGeom prst="rect">
                          <a:avLst/>
                        </a:prstGeom>
                        <a:solidFill>
                          <a:srgbClr val="FFFFFF"/>
                        </a:solidFill>
                        <a:ln w="9525">
                          <a:solidFill>
                            <a:srgbClr val="000000"/>
                          </a:solidFill>
                          <a:miter lim="800000"/>
                          <a:headEnd/>
                          <a:tailEnd/>
                        </a:ln>
                      </wps:spPr>
                      <wps:txbx>
                        <w:txbxContent>
                          <w:p w14:paraId="02BE4697" w14:textId="77777777" w:rsidR="00E13F10" w:rsidRPr="00221333" w:rsidRDefault="00E13F10" w:rsidP="000210B2">
                            <w:pPr>
                              <w:jc w:val="center"/>
                              <w:rPr>
                                <w:b/>
                                <w:sz w:val="18"/>
                              </w:rPr>
                            </w:pPr>
                            <w:r w:rsidRPr="00221333">
                              <w:rPr>
                                <w:rFonts w:hint="eastAsia"/>
                                <w:b/>
                                <w:sz w:val="18"/>
                              </w:rPr>
                              <w:t>食育の視点</w:t>
                            </w:r>
                          </w:p>
                          <w:p w14:paraId="58A6AE8D" w14:textId="77777777" w:rsidR="00762A67" w:rsidRDefault="00762A67" w:rsidP="005D05FC">
                            <w:pPr>
                              <w:spacing w:line="220" w:lineRule="exact"/>
                              <w:rPr>
                                <w:sz w:val="18"/>
                              </w:rPr>
                            </w:pPr>
                            <w:r>
                              <w:rPr>
                                <w:rFonts w:hint="eastAsia"/>
                                <w:sz w:val="18"/>
                              </w:rPr>
                              <w:t>◇</w:t>
                            </w:r>
                            <w:r>
                              <w:rPr>
                                <w:sz w:val="18"/>
                              </w:rPr>
                              <w:t>食事の重要性</w:t>
                            </w:r>
                            <w:r w:rsidR="00E72CA8">
                              <w:rPr>
                                <w:rFonts w:hint="eastAsia"/>
                                <w:sz w:val="18"/>
                              </w:rPr>
                              <w:t>【重】</w:t>
                            </w:r>
                          </w:p>
                          <w:p w14:paraId="0D832AB3" w14:textId="77777777" w:rsidR="00762A67" w:rsidRDefault="00762A67" w:rsidP="005D05FC">
                            <w:pPr>
                              <w:spacing w:line="220" w:lineRule="exact"/>
                              <w:rPr>
                                <w:sz w:val="18"/>
                              </w:rPr>
                            </w:pPr>
                            <w:r>
                              <w:rPr>
                                <w:rFonts w:hint="eastAsia"/>
                                <w:sz w:val="18"/>
                              </w:rPr>
                              <w:t>◇心身</w:t>
                            </w:r>
                            <w:r>
                              <w:rPr>
                                <w:sz w:val="18"/>
                              </w:rPr>
                              <w:t>の</w:t>
                            </w:r>
                            <w:r>
                              <w:rPr>
                                <w:rFonts w:hint="eastAsia"/>
                                <w:sz w:val="18"/>
                              </w:rPr>
                              <w:t>健康</w:t>
                            </w:r>
                            <w:r w:rsidR="00E72CA8">
                              <w:rPr>
                                <w:rFonts w:hint="eastAsia"/>
                                <w:sz w:val="18"/>
                              </w:rPr>
                              <w:t>【健】</w:t>
                            </w:r>
                          </w:p>
                          <w:p w14:paraId="7C09C67A" w14:textId="77777777" w:rsidR="00762A67" w:rsidRPr="00E72CA8" w:rsidRDefault="00762A67" w:rsidP="005D05FC">
                            <w:pPr>
                              <w:spacing w:line="220" w:lineRule="exact"/>
                              <w:rPr>
                                <w:sz w:val="16"/>
                                <w:szCs w:val="18"/>
                              </w:rPr>
                            </w:pPr>
                            <w:r w:rsidRPr="00E72CA8">
                              <w:rPr>
                                <w:rFonts w:hint="eastAsia"/>
                                <w:sz w:val="16"/>
                                <w:szCs w:val="18"/>
                              </w:rPr>
                              <w:t>◇</w:t>
                            </w:r>
                            <w:r w:rsidRPr="00E72CA8">
                              <w:rPr>
                                <w:sz w:val="16"/>
                                <w:szCs w:val="18"/>
                              </w:rPr>
                              <w:t>食品を</w:t>
                            </w:r>
                            <w:r w:rsidRPr="00E72CA8">
                              <w:rPr>
                                <w:rFonts w:hint="eastAsia"/>
                                <w:sz w:val="16"/>
                                <w:szCs w:val="18"/>
                              </w:rPr>
                              <w:t>選択する</w:t>
                            </w:r>
                            <w:r w:rsidRPr="00E72CA8">
                              <w:rPr>
                                <w:sz w:val="16"/>
                                <w:szCs w:val="18"/>
                              </w:rPr>
                              <w:t>能力</w:t>
                            </w:r>
                            <w:r w:rsidR="00E72CA8" w:rsidRPr="00E72CA8">
                              <w:rPr>
                                <w:rFonts w:hint="eastAsia"/>
                                <w:sz w:val="16"/>
                                <w:szCs w:val="18"/>
                              </w:rPr>
                              <w:t>【選】</w:t>
                            </w:r>
                          </w:p>
                          <w:p w14:paraId="1E103208" w14:textId="77777777" w:rsidR="00762A67" w:rsidRDefault="00762A67" w:rsidP="005D05FC">
                            <w:pPr>
                              <w:spacing w:line="220" w:lineRule="exact"/>
                              <w:rPr>
                                <w:sz w:val="18"/>
                              </w:rPr>
                            </w:pPr>
                            <w:r>
                              <w:rPr>
                                <w:rFonts w:hint="eastAsia"/>
                                <w:sz w:val="18"/>
                              </w:rPr>
                              <w:t>◇</w:t>
                            </w:r>
                            <w:r>
                              <w:rPr>
                                <w:sz w:val="18"/>
                              </w:rPr>
                              <w:t>感謝の心</w:t>
                            </w:r>
                            <w:r w:rsidR="00E72CA8">
                              <w:rPr>
                                <w:rFonts w:hint="eastAsia"/>
                                <w:sz w:val="18"/>
                              </w:rPr>
                              <w:t>【心】</w:t>
                            </w:r>
                          </w:p>
                          <w:p w14:paraId="6E5C0C2F" w14:textId="77777777" w:rsidR="00762A67" w:rsidRDefault="00762A67" w:rsidP="005D05FC">
                            <w:pPr>
                              <w:spacing w:line="220" w:lineRule="exact"/>
                              <w:rPr>
                                <w:sz w:val="18"/>
                              </w:rPr>
                            </w:pPr>
                            <w:r>
                              <w:rPr>
                                <w:rFonts w:hint="eastAsia"/>
                                <w:sz w:val="18"/>
                              </w:rPr>
                              <w:t>◇</w:t>
                            </w:r>
                            <w:r>
                              <w:rPr>
                                <w:sz w:val="18"/>
                              </w:rPr>
                              <w:t>社会性</w:t>
                            </w:r>
                            <w:r w:rsidR="00E72CA8">
                              <w:rPr>
                                <w:rFonts w:hint="eastAsia"/>
                                <w:sz w:val="18"/>
                              </w:rPr>
                              <w:t>【社】</w:t>
                            </w:r>
                          </w:p>
                          <w:p w14:paraId="5C4C5884" w14:textId="77777777" w:rsidR="00762A67" w:rsidRPr="00762A67" w:rsidRDefault="00762A67" w:rsidP="005D05FC">
                            <w:pPr>
                              <w:spacing w:line="220" w:lineRule="exact"/>
                              <w:rPr>
                                <w:sz w:val="18"/>
                              </w:rPr>
                            </w:pPr>
                            <w:r>
                              <w:rPr>
                                <w:rFonts w:hint="eastAsia"/>
                                <w:sz w:val="18"/>
                              </w:rPr>
                              <w:t>◇</w:t>
                            </w:r>
                            <w:r>
                              <w:rPr>
                                <w:sz w:val="18"/>
                              </w:rPr>
                              <w:t>食文化</w:t>
                            </w:r>
                            <w:r w:rsidR="00E72CA8">
                              <w:rPr>
                                <w:rFonts w:hint="eastAsia"/>
                                <w:sz w:val="18"/>
                              </w:rPr>
                              <w:t>【文】</w:t>
                            </w:r>
                          </w:p>
                          <w:p w14:paraId="77EC9A17" w14:textId="77777777" w:rsidR="00E13F10" w:rsidRPr="005D05FC" w:rsidRDefault="00E13F10" w:rsidP="005D05FC">
                            <w:pPr>
                              <w:spacing w:line="220" w:lineRule="exact"/>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4EB878" id="_x0000_t202" coordsize="21600,21600" o:spt="202" path="m,l,21600r21600,l21600,xe">
                <v:stroke joinstyle="miter"/>
                <v:path gradientshapeok="t" o:connecttype="rect"/>
              </v:shapetype>
              <v:shape id="テキスト ボックス 2" o:spid="_x0000_s1026" type="#_x0000_t202" style="position:absolute;left:0;text-align:left;margin-left:-8.8pt;margin-top:120.8pt;width:114pt;height:95.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">
                <v:textbox>
                  <w:txbxContent>
                    <w:p w14:paraId="02BE4697" w14:textId="77777777" w:rsidR="00E13F10" w:rsidRPr="00221333" w:rsidRDefault="00E13F10" w:rsidP="000210B2">
                      <w:pPr>
                        <w:jc w:val="center"/>
                        <w:rPr>
                          <w:b/>
                          <w:sz w:val="18"/>
                        </w:rPr>
                      </w:pPr>
                      <w:r w:rsidRPr="00221333">
                        <w:rPr>
                          <w:rFonts w:hint="eastAsia"/>
                          <w:b/>
                          <w:sz w:val="18"/>
                        </w:rPr>
                        <w:t>食育の視点</w:t>
                      </w:r>
                    </w:p>
                    <w:p w14:paraId="58A6AE8D" w14:textId="77777777" w:rsidR="00762A67" w:rsidRDefault="00762A67" w:rsidP="005D05FC">
                      <w:pPr>
                        <w:spacing w:line="220" w:lineRule="exact"/>
                        <w:rPr>
                          <w:sz w:val="18"/>
                        </w:rPr>
                      </w:pPr>
                      <w:r>
                        <w:rPr>
                          <w:rFonts w:hint="eastAsia"/>
                          <w:sz w:val="18"/>
                        </w:rPr>
                        <w:t>◇</w:t>
                      </w:r>
                      <w:r>
                        <w:rPr>
                          <w:sz w:val="18"/>
                        </w:rPr>
                        <w:t>食事の重要性</w:t>
                      </w:r>
                      <w:r w:rsidR="00E72CA8">
                        <w:rPr>
                          <w:rFonts w:hint="eastAsia"/>
                          <w:sz w:val="18"/>
                        </w:rPr>
                        <w:t>【重】</w:t>
                      </w:r>
                    </w:p>
                    <w:p w14:paraId="0D832AB3" w14:textId="77777777" w:rsidR="00762A67" w:rsidRDefault="00762A67" w:rsidP="005D05FC">
                      <w:pPr>
                        <w:spacing w:line="220" w:lineRule="exact"/>
                        <w:rPr>
                          <w:sz w:val="18"/>
                        </w:rPr>
                      </w:pPr>
                      <w:r>
                        <w:rPr>
                          <w:rFonts w:hint="eastAsia"/>
                          <w:sz w:val="18"/>
                        </w:rPr>
                        <w:t>◇心身</w:t>
                      </w:r>
                      <w:r>
                        <w:rPr>
                          <w:sz w:val="18"/>
                        </w:rPr>
                        <w:t>の</w:t>
                      </w:r>
                      <w:r>
                        <w:rPr>
                          <w:rFonts w:hint="eastAsia"/>
                          <w:sz w:val="18"/>
                        </w:rPr>
                        <w:t>健康</w:t>
                      </w:r>
                      <w:r w:rsidR="00E72CA8">
                        <w:rPr>
                          <w:rFonts w:hint="eastAsia"/>
                          <w:sz w:val="18"/>
                        </w:rPr>
                        <w:t>【健】</w:t>
                      </w:r>
                    </w:p>
                    <w:p w14:paraId="7C09C67A" w14:textId="77777777" w:rsidR="00762A67" w:rsidRPr="00E72CA8" w:rsidRDefault="00762A67" w:rsidP="005D05FC">
                      <w:pPr>
                        <w:spacing w:line="220" w:lineRule="exact"/>
                        <w:rPr>
                          <w:sz w:val="16"/>
                          <w:szCs w:val="18"/>
                        </w:rPr>
                      </w:pPr>
                      <w:r w:rsidRPr="00E72CA8">
                        <w:rPr>
                          <w:rFonts w:hint="eastAsia"/>
                          <w:sz w:val="16"/>
                          <w:szCs w:val="18"/>
                        </w:rPr>
                        <w:t>◇</w:t>
                      </w:r>
                      <w:r w:rsidRPr="00E72CA8">
                        <w:rPr>
                          <w:sz w:val="16"/>
                          <w:szCs w:val="18"/>
                        </w:rPr>
                        <w:t>食品を</w:t>
                      </w:r>
                      <w:r w:rsidRPr="00E72CA8">
                        <w:rPr>
                          <w:rFonts w:hint="eastAsia"/>
                          <w:sz w:val="16"/>
                          <w:szCs w:val="18"/>
                        </w:rPr>
                        <w:t>選択する</w:t>
                      </w:r>
                      <w:r w:rsidRPr="00E72CA8">
                        <w:rPr>
                          <w:sz w:val="16"/>
                          <w:szCs w:val="18"/>
                        </w:rPr>
                        <w:t>能力</w:t>
                      </w:r>
                      <w:r w:rsidR="00E72CA8" w:rsidRPr="00E72CA8">
                        <w:rPr>
                          <w:rFonts w:hint="eastAsia"/>
                          <w:sz w:val="16"/>
                          <w:szCs w:val="18"/>
                        </w:rPr>
                        <w:t>【選】</w:t>
                      </w:r>
                    </w:p>
                    <w:p w14:paraId="1E103208" w14:textId="77777777" w:rsidR="00762A67" w:rsidRDefault="00762A67" w:rsidP="005D05FC">
                      <w:pPr>
                        <w:spacing w:line="220" w:lineRule="exact"/>
                        <w:rPr>
                          <w:sz w:val="18"/>
                        </w:rPr>
                      </w:pPr>
                      <w:r>
                        <w:rPr>
                          <w:rFonts w:hint="eastAsia"/>
                          <w:sz w:val="18"/>
                        </w:rPr>
                        <w:t>◇</w:t>
                      </w:r>
                      <w:r>
                        <w:rPr>
                          <w:sz w:val="18"/>
                        </w:rPr>
                        <w:t>感謝の心</w:t>
                      </w:r>
                      <w:r w:rsidR="00E72CA8">
                        <w:rPr>
                          <w:rFonts w:hint="eastAsia"/>
                          <w:sz w:val="18"/>
                        </w:rPr>
                        <w:t>【心】</w:t>
                      </w:r>
                    </w:p>
                    <w:p w14:paraId="6E5C0C2F" w14:textId="77777777" w:rsidR="00762A67" w:rsidRDefault="00762A67" w:rsidP="005D05FC">
                      <w:pPr>
                        <w:spacing w:line="220" w:lineRule="exact"/>
                        <w:rPr>
                          <w:sz w:val="18"/>
                        </w:rPr>
                      </w:pPr>
                      <w:r>
                        <w:rPr>
                          <w:rFonts w:hint="eastAsia"/>
                          <w:sz w:val="18"/>
                        </w:rPr>
                        <w:t>◇</w:t>
                      </w:r>
                      <w:r>
                        <w:rPr>
                          <w:sz w:val="18"/>
                        </w:rPr>
                        <w:t>社会性</w:t>
                      </w:r>
                      <w:r w:rsidR="00E72CA8">
                        <w:rPr>
                          <w:rFonts w:hint="eastAsia"/>
                          <w:sz w:val="18"/>
                        </w:rPr>
                        <w:t>【社】</w:t>
                      </w:r>
                    </w:p>
                    <w:p w14:paraId="5C4C5884" w14:textId="77777777" w:rsidR="00762A67" w:rsidRPr="00762A67" w:rsidRDefault="00762A67" w:rsidP="005D05FC">
                      <w:pPr>
                        <w:spacing w:line="220" w:lineRule="exact"/>
                        <w:rPr>
                          <w:sz w:val="18"/>
                        </w:rPr>
                      </w:pPr>
                      <w:r>
                        <w:rPr>
                          <w:rFonts w:hint="eastAsia"/>
                          <w:sz w:val="18"/>
                        </w:rPr>
                        <w:t>◇</w:t>
                      </w:r>
                      <w:r>
                        <w:rPr>
                          <w:sz w:val="18"/>
                        </w:rPr>
                        <w:t>食文化</w:t>
                      </w:r>
                      <w:r w:rsidR="00E72CA8">
                        <w:rPr>
                          <w:rFonts w:hint="eastAsia"/>
                          <w:sz w:val="18"/>
                        </w:rPr>
                        <w:t>【文】</w:t>
                      </w:r>
                    </w:p>
                    <w:p w14:paraId="77EC9A17" w14:textId="77777777" w:rsidR="00E13F10" w:rsidRPr="005D05FC" w:rsidRDefault="00E13F10" w:rsidP="005D05FC">
                      <w:pPr>
                        <w:spacing w:line="220" w:lineRule="exact"/>
                        <w:rPr>
                          <w:sz w:val="18"/>
                        </w:rPr>
                      </w:pPr>
                    </w:p>
                  </w:txbxContent>
                </v:textbox>
                <w10:wrap type="square"/>
              </v:shape>
            </w:pict>
          </mc:Fallback>
        </mc:AlternateContent>
      </w:r>
      <w:r w:rsidR="00CC5C1C" w:rsidRPr="009A417F">
        <w:rPr>
          <w:noProof/>
          <w:sz w:val="16"/>
          <w:szCs w:val="16"/>
        </w:rPr>
        <mc:AlternateContent>
          <mc:Choice Requires="wps">
            <w:drawing>
              <wp:anchor distT="0" distB="0" distL="114300" distR="114300" simplePos="0" relativeHeight="251673600" behindDoc="0" locked="0" layoutInCell="1" allowOverlap="1" wp14:anchorId="2ED1FCEF" wp14:editId="13E6E797">
                <wp:simplePos x="0" y="0"/>
                <wp:positionH relativeFrom="margin">
                  <wp:align>left</wp:align>
                </wp:positionH>
                <wp:positionV relativeFrom="paragraph">
                  <wp:posOffset>5018405</wp:posOffset>
                </wp:positionV>
                <wp:extent cx="6648450" cy="647700"/>
                <wp:effectExtent l="0" t="0" r="19050" b="19050"/>
                <wp:wrapNone/>
                <wp:docPr id="8" name="角丸四角形 8"/>
                <wp:cNvGraphicFramePr/>
                <a:graphic xmlns:a="http://schemas.openxmlformats.org/drawingml/2006/main">
                  <a:graphicData uri="http://schemas.microsoft.com/office/word/2010/wordprocessingShape">
                    <wps:wsp>
                      <wps:cNvSpPr/>
                      <wps:spPr>
                        <a:xfrm>
                          <a:off x="0" y="0"/>
                          <a:ext cx="6648450" cy="647700"/>
                        </a:xfrm>
                        <a:prstGeom prst="roundRect">
                          <a:avLst>
                            <a:gd name="adj" fmla="val 8084"/>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D08D826" w14:textId="77777777" w:rsidR="00AB58F3" w:rsidRDefault="00E13F10" w:rsidP="00662C82">
                            <w:pPr>
                              <w:spacing w:line="280" w:lineRule="exact"/>
                              <w:ind w:left="426" w:hangingChars="217" w:hanging="426"/>
                              <w:jc w:val="left"/>
                              <w:rPr>
                                <w:sz w:val="18"/>
                              </w:rPr>
                            </w:pPr>
                            <w:r w:rsidRPr="007718C3">
                              <w:rPr>
                                <w:rFonts w:hint="eastAsia"/>
                                <w:b/>
                                <w:sz w:val="20"/>
                              </w:rPr>
                              <w:t>食育</w:t>
                            </w:r>
                            <w:r w:rsidRPr="007718C3">
                              <w:rPr>
                                <w:b/>
                                <w:sz w:val="20"/>
                              </w:rPr>
                              <w:t>推進組織</w:t>
                            </w:r>
                            <w:r w:rsidR="005F7E2D" w:rsidRPr="00DB7C5F">
                              <w:rPr>
                                <w:rFonts w:hint="eastAsia"/>
                                <w:sz w:val="20"/>
                              </w:rPr>
                              <w:t>（</w:t>
                            </w:r>
                            <w:r w:rsidR="00B369EB">
                              <w:rPr>
                                <w:rFonts w:hint="eastAsia"/>
                                <w:sz w:val="20"/>
                              </w:rPr>
                              <w:t>給食運営協議会</w:t>
                            </w:r>
                            <w:r w:rsidR="005F7E2D" w:rsidRPr="00DB7C5F">
                              <w:rPr>
                                <w:sz w:val="20"/>
                              </w:rPr>
                              <w:t>）</w:t>
                            </w:r>
                          </w:p>
                          <w:p w14:paraId="53696308" w14:textId="5F103D34" w:rsidR="005F7E2D" w:rsidRPr="007718C3" w:rsidRDefault="00B369EB" w:rsidP="00AB58F3">
                            <w:pPr>
                              <w:spacing w:line="280" w:lineRule="exact"/>
                              <w:ind w:leftChars="100" w:left="210"/>
                              <w:jc w:val="left"/>
                              <w:rPr>
                                <w:sz w:val="16"/>
                              </w:rPr>
                            </w:pPr>
                            <w:r>
                              <w:rPr>
                                <w:sz w:val="18"/>
                              </w:rPr>
                              <w:t>委員</w:t>
                            </w:r>
                            <w:r w:rsidR="00AB58F3">
                              <w:rPr>
                                <w:rFonts w:hint="eastAsia"/>
                                <w:sz w:val="18"/>
                              </w:rPr>
                              <w:t>：</w:t>
                            </w:r>
                            <w:r w:rsidR="005F7E2D" w:rsidRPr="007718C3">
                              <w:rPr>
                                <w:sz w:val="18"/>
                              </w:rPr>
                              <w:t>校長</w:t>
                            </w:r>
                            <w:r>
                              <w:rPr>
                                <w:rFonts w:hint="eastAsia"/>
                                <w:sz w:val="18"/>
                              </w:rPr>
                              <w:t>、</w:t>
                            </w:r>
                            <w:r>
                              <w:rPr>
                                <w:sz w:val="18"/>
                              </w:rPr>
                              <w:t>副校長、</w:t>
                            </w:r>
                            <w:r>
                              <w:rPr>
                                <w:rFonts w:hint="eastAsia"/>
                                <w:sz w:val="18"/>
                              </w:rPr>
                              <w:t>栄養職員</w:t>
                            </w:r>
                            <w:r w:rsidR="00682EC4">
                              <w:rPr>
                                <w:sz w:val="18"/>
                              </w:rPr>
                              <w:t>、主幹教諭、</w:t>
                            </w:r>
                            <w:r>
                              <w:rPr>
                                <w:rFonts w:hint="eastAsia"/>
                                <w:sz w:val="18"/>
                              </w:rPr>
                              <w:t>生活</w:t>
                            </w:r>
                            <w:r w:rsidR="00682EC4">
                              <w:rPr>
                                <w:sz w:val="18"/>
                              </w:rPr>
                              <w:t>主任、保健主</w:t>
                            </w:r>
                            <w:r w:rsidR="00682EC4">
                              <w:rPr>
                                <w:rFonts w:hint="eastAsia"/>
                                <w:sz w:val="18"/>
                              </w:rPr>
                              <w:t>任</w:t>
                            </w:r>
                            <w:r w:rsidR="00440BDC" w:rsidRPr="007718C3">
                              <w:rPr>
                                <w:sz w:val="18"/>
                              </w:rPr>
                              <w:t>、養護教諭、給食</w:t>
                            </w:r>
                            <w:r w:rsidR="00440BDC" w:rsidRPr="007718C3">
                              <w:rPr>
                                <w:rFonts w:hint="eastAsia"/>
                                <w:sz w:val="18"/>
                              </w:rPr>
                              <w:t>(食育</w:t>
                            </w:r>
                            <w:r w:rsidR="00440BDC" w:rsidRPr="007718C3">
                              <w:rPr>
                                <w:sz w:val="18"/>
                              </w:rPr>
                              <w:t>)</w:t>
                            </w:r>
                            <w:r w:rsidR="00324EA6">
                              <w:rPr>
                                <w:rFonts w:hint="eastAsia"/>
                                <w:sz w:val="18"/>
                              </w:rPr>
                              <w:t>指導</w:t>
                            </w:r>
                            <w:r w:rsidR="00440BDC" w:rsidRPr="007718C3">
                              <w:rPr>
                                <w:sz w:val="18"/>
                              </w:rPr>
                              <w:t>主任、体育主任、学級主任</w:t>
                            </w:r>
                            <w:r w:rsidR="00440BDC" w:rsidRPr="007718C3">
                              <w:rPr>
                                <w:rFonts w:hint="eastAsia"/>
                                <w:sz w:val="18"/>
                              </w:rPr>
                              <w:t xml:space="preserve">　</w:t>
                            </w:r>
                            <w:r w:rsidR="00440BDC" w:rsidRPr="007718C3">
                              <w:rPr>
                                <w:sz w:val="18"/>
                              </w:rPr>
                              <w:t>※</w:t>
                            </w:r>
                            <w:r w:rsidR="00662C82">
                              <w:rPr>
                                <w:sz w:val="18"/>
                              </w:rPr>
                              <w:t>必要に応じて、保護者代表、学校医</w:t>
                            </w:r>
                            <w:r w:rsidR="00662C82">
                              <w:rPr>
                                <w:rFonts w:hint="eastAsia"/>
                                <w:sz w:val="18"/>
                              </w:rPr>
                              <w:t>・</w:t>
                            </w:r>
                            <w:r w:rsidR="00440BDC" w:rsidRPr="007718C3">
                              <w:rPr>
                                <w:sz w:val="18"/>
                              </w:rPr>
                              <w:t>学校歯科医、学校薬剤師の参加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D1FCEF" id="角丸四角形 8" o:spid="_x0000_s1027" style="position:absolute;left:0;text-align:left;margin-left:0;margin-top:395.15pt;width:523.5pt;height:51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52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" fillcolor="white [3212]" strokecolor="black [3213]" strokeweight="1pt">
                <v:stroke joinstyle="miter"/>
                <v:textbox>
                  <w:txbxContent>
                    <w:p w14:paraId="0D08D826" w14:textId="77777777" w:rsidR="00AB58F3" w:rsidRDefault="00E13F10" w:rsidP="00662C82">
                      <w:pPr>
                        <w:spacing w:line="280" w:lineRule="exact"/>
                        <w:ind w:left="426" w:hangingChars="217" w:hanging="426"/>
                        <w:jc w:val="left"/>
                        <w:rPr>
                          <w:sz w:val="18"/>
                        </w:rPr>
                      </w:pPr>
                      <w:r w:rsidRPr="007718C3">
                        <w:rPr>
                          <w:rFonts w:hint="eastAsia"/>
                          <w:b/>
                          <w:sz w:val="20"/>
                        </w:rPr>
                        <w:t>食育</w:t>
                      </w:r>
                      <w:r w:rsidRPr="007718C3">
                        <w:rPr>
                          <w:b/>
                          <w:sz w:val="20"/>
                        </w:rPr>
                        <w:t>推進組織</w:t>
                      </w:r>
                      <w:r w:rsidR="005F7E2D" w:rsidRPr="00DB7C5F">
                        <w:rPr>
                          <w:rFonts w:hint="eastAsia"/>
                          <w:sz w:val="20"/>
                        </w:rPr>
                        <w:t>（</w:t>
                      </w:r>
                      <w:r w:rsidR="00B369EB">
                        <w:rPr>
                          <w:rFonts w:hint="eastAsia"/>
                          <w:sz w:val="20"/>
                        </w:rPr>
                        <w:t>給食運営協議会</w:t>
                      </w:r>
                      <w:r w:rsidR="005F7E2D" w:rsidRPr="00DB7C5F">
                        <w:rPr>
                          <w:sz w:val="20"/>
                        </w:rPr>
                        <w:t>）</w:t>
                      </w:r>
                    </w:p>
                    <w:p w14:paraId="53696308" w14:textId="5F103D34" w:rsidR="005F7E2D" w:rsidRPr="007718C3" w:rsidRDefault="00B369EB" w:rsidP="00AB58F3">
                      <w:pPr>
                        <w:spacing w:line="280" w:lineRule="exact"/>
                        <w:ind w:leftChars="100" w:left="210"/>
                        <w:jc w:val="left"/>
                        <w:rPr>
                          <w:sz w:val="16"/>
                        </w:rPr>
                      </w:pPr>
                      <w:r>
                        <w:rPr>
                          <w:sz w:val="18"/>
                        </w:rPr>
                        <w:t>委員</w:t>
                      </w:r>
                      <w:r w:rsidR="00AB58F3">
                        <w:rPr>
                          <w:rFonts w:hint="eastAsia"/>
                          <w:sz w:val="18"/>
                        </w:rPr>
                        <w:t>：</w:t>
                      </w:r>
                      <w:r w:rsidR="005F7E2D" w:rsidRPr="007718C3">
                        <w:rPr>
                          <w:sz w:val="18"/>
                        </w:rPr>
                        <w:t>校長</w:t>
                      </w:r>
                      <w:r>
                        <w:rPr>
                          <w:rFonts w:hint="eastAsia"/>
                          <w:sz w:val="18"/>
                        </w:rPr>
                        <w:t>、</w:t>
                      </w:r>
                      <w:r>
                        <w:rPr>
                          <w:sz w:val="18"/>
                        </w:rPr>
                        <w:t>副校長、</w:t>
                      </w:r>
                      <w:r>
                        <w:rPr>
                          <w:rFonts w:hint="eastAsia"/>
                          <w:sz w:val="18"/>
                        </w:rPr>
                        <w:t>栄養職員</w:t>
                      </w:r>
                      <w:r w:rsidR="00682EC4">
                        <w:rPr>
                          <w:sz w:val="18"/>
                        </w:rPr>
                        <w:t>、主幹教諭、</w:t>
                      </w:r>
                      <w:r>
                        <w:rPr>
                          <w:rFonts w:hint="eastAsia"/>
                          <w:sz w:val="18"/>
                        </w:rPr>
                        <w:t>生活</w:t>
                      </w:r>
                      <w:r w:rsidR="00682EC4">
                        <w:rPr>
                          <w:sz w:val="18"/>
                        </w:rPr>
                        <w:t>主任、保健主</w:t>
                      </w:r>
                      <w:r w:rsidR="00682EC4">
                        <w:rPr>
                          <w:rFonts w:hint="eastAsia"/>
                          <w:sz w:val="18"/>
                        </w:rPr>
                        <w:t>任</w:t>
                      </w:r>
                      <w:r w:rsidR="00440BDC" w:rsidRPr="007718C3">
                        <w:rPr>
                          <w:sz w:val="18"/>
                        </w:rPr>
                        <w:t>、養護教諭、給食</w:t>
                      </w:r>
                      <w:r w:rsidR="00440BDC" w:rsidRPr="007718C3">
                        <w:rPr>
                          <w:rFonts w:hint="eastAsia"/>
                          <w:sz w:val="18"/>
                        </w:rPr>
                        <w:t>(食育</w:t>
                      </w:r>
                      <w:r w:rsidR="00440BDC" w:rsidRPr="007718C3">
                        <w:rPr>
                          <w:sz w:val="18"/>
                        </w:rPr>
                        <w:t>)</w:t>
                      </w:r>
                      <w:r w:rsidR="00324EA6">
                        <w:rPr>
                          <w:rFonts w:hint="eastAsia"/>
                          <w:sz w:val="18"/>
                        </w:rPr>
                        <w:t>指導</w:t>
                      </w:r>
                      <w:r w:rsidR="00440BDC" w:rsidRPr="007718C3">
                        <w:rPr>
                          <w:sz w:val="18"/>
                        </w:rPr>
                        <w:t>主任、体育主任、学級主任</w:t>
                      </w:r>
                      <w:r w:rsidR="00440BDC" w:rsidRPr="007718C3">
                        <w:rPr>
                          <w:rFonts w:hint="eastAsia"/>
                          <w:sz w:val="18"/>
                        </w:rPr>
                        <w:t xml:space="preserve">　</w:t>
                      </w:r>
                      <w:r w:rsidR="00440BDC" w:rsidRPr="007718C3">
                        <w:rPr>
                          <w:sz w:val="18"/>
                        </w:rPr>
                        <w:t>※</w:t>
                      </w:r>
                      <w:r w:rsidR="00662C82">
                        <w:rPr>
                          <w:sz w:val="18"/>
                        </w:rPr>
                        <w:t>必要に応じて、保護者代表、学校医</w:t>
                      </w:r>
                      <w:r w:rsidR="00662C82">
                        <w:rPr>
                          <w:rFonts w:hint="eastAsia"/>
                          <w:sz w:val="18"/>
                        </w:rPr>
                        <w:t>・</w:t>
                      </w:r>
                      <w:r w:rsidR="00440BDC" w:rsidRPr="007718C3">
                        <w:rPr>
                          <w:sz w:val="18"/>
                        </w:rPr>
                        <w:t>学校歯科医、学校薬剤師の参加</w:t>
                      </w:r>
                    </w:p>
                  </w:txbxContent>
                </v:textbox>
                <w10:wrap anchorx="margin"/>
              </v:roundrect>
            </w:pict>
          </mc:Fallback>
        </mc:AlternateContent>
      </w:r>
      <w:r w:rsidR="00CC5C1C" w:rsidRPr="009A417F">
        <w:rPr>
          <w:noProof/>
          <w:sz w:val="16"/>
          <w:szCs w:val="16"/>
        </w:rPr>
        <mc:AlternateContent>
          <mc:Choice Requires="wps">
            <w:drawing>
              <wp:anchor distT="0" distB="0" distL="114300" distR="114300" simplePos="0" relativeHeight="251701248" behindDoc="0" locked="0" layoutInCell="1" allowOverlap="1" wp14:anchorId="229C3D4F" wp14:editId="5E1AC186">
                <wp:simplePos x="0" y="0"/>
                <wp:positionH relativeFrom="column">
                  <wp:posOffset>1874203</wp:posOffset>
                </wp:positionH>
                <wp:positionV relativeFrom="paragraph">
                  <wp:posOffset>2763410</wp:posOffset>
                </wp:positionV>
                <wp:extent cx="377632" cy="558800"/>
                <wp:effectExtent l="0" t="0" r="0" b="8255"/>
                <wp:wrapNone/>
                <wp:docPr id="23" name="ストライプ矢印 23"/>
                <wp:cNvGraphicFramePr/>
                <a:graphic xmlns:a="http://schemas.openxmlformats.org/drawingml/2006/main">
                  <a:graphicData uri="http://schemas.microsoft.com/office/word/2010/wordprocessingShape">
                    <wps:wsp>
                      <wps:cNvSpPr/>
                      <wps:spPr>
                        <a:xfrm rot="5400000">
                          <a:off x="0" y="0"/>
                          <a:ext cx="377632" cy="558800"/>
                        </a:xfrm>
                        <a:prstGeom prst="stripedRightArrow">
                          <a:avLst>
                            <a:gd name="adj1" fmla="val 50000"/>
                            <a:gd name="adj2" fmla="val 41229"/>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642B97"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ストライプ矢印 23" o:spid="_x0000_s1026" type="#_x0000_t93" style="position:absolute;left:0;text-align:left;margin-left:147.6pt;margin-top:217.6pt;width:29.75pt;height:44pt;rotation:9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" adj="12695" fillcolor="gray [1629]" stroked="f" strokeweight="1pt"/>
            </w:pict>
          </mc:Fallback>
        </mc:AlternateContent>
      </w:r>
      <w:r w:rsidR="00CC5C1C" w:rsidRPr="009A417F">
        <w:rPr>
          <w:noProof/>
          <w:sz w:val="16"/>
          <w:szCs w:val="16"/>
        </w:rPr>
        <mc:AlternateContent>
          <mc:Choice Requires="wps">
            <w:drawing>
              <wp:anchor distT="0" distB="0" distL="114300" distR="114300" simplePos="0" relativeHeight="251707392" behindDoc="0" locked="0" layoutInCell="1" allowOverlap="1" wp14:anchorId="2430C8DA" wp14:editId="0B32725D">
                <wp:simplePos x="0" y="0"/>
                <wp:positionH relativeFrom="column">
                  <wp:posOffset>1336786</wp:posOffset>
                </wp:positionH>
                <wp:positionV relativeFrom="paragraph">
                  <wp:posOffset>3474720</wp:posOffset>
                </wp:positionV>
                <wp:extent cx="168910" cy="250190"/>
                <wp:effectExtent l="0" t="0" r="2540" b="0"/>
                <wp:wrapNone/>
                <wp:docPr id="22" name="ストライプ矢印 22"/>
                <wp:cNvGraphicFramePr/>
                <a:graphic xmlns:a="http://schemas.openxmlformats.org/drawingml/2006/main">
                  <a:graphicData uri="http://schemas.microsoft.com/office/word/2010/wordprocessingShape">
                    <wps:wsp>
                      <wps:cNvSpPr/>
                      <wps:spPr>
                        <a:xfrm>
                          <a:off x="0" y="0"/>
                          <a:ext cx="168910" cy="250190"/>
                        </a:xfrm>
                        <a:prstGeom prst="stripedRightArrow">
                          <a:avLst>
                            <a:gd name="adj1" fmla="val 50000"/>
                            <a:gd name="adj2" fmla="val 41229"/>
                          </a:avLst>
                        </a:prstGeom>
                        <a:solidFill>
                          <a:sysClr val="windowText" lastClr="000000">
                            <a:lumMod val="50000"/>
                            <a:lumOff val="50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D3376" id="ストライプ矢印 22" o:spid="_x0000_s1026" type="#_x0000_t93" style="position:absolute;left:0;text-align:left;margin-left:105.25pt;margin-top:273.6pt;width:13.3pt;height:19.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" adj="12695" fillcolor="#7f7f7f" stroked="f" strokeweight="1pt"/>
            </w:pict>
          </mc:Fallback>
        </mc:AlternateContent>
      </w:r>
      <w:r w:rsidR="00791D30" w:rsidRPr="009A417F">
        <w:rPr>
          <w:noProof/>
          <w:sz w:val="16"/>
          <w:szCs w:val="16"/>
        </w:rPr>
        <mc:AlternateContent>
          <mc:Choice Requires="wps">
            <w:drawing>
              <wp:anchor distT="0" distB="0" distL="114300" distR="114300" simplePos="0" relativeHeight="251672576" behindDoc="0" locked="0" layoutInCell="1" allowOverlap="1" wp14:anchorId="4A930F22" wp14:editId="75D911AB">
                <wp:simplePos x="0" y="0"/>
                <wp:positionH relativeFrom="margin">
                  <wp:align>left</wp:align>
                </wp:positionH>
                <wp:positionV relativeFrom="paragraph">
                  <wp:posOffset>3013075</wp:posOffset>
                </wp:positionV>
                <wp:extent cx="1361440" cy="741045"/>
                <wp:effectExtent l="0" t="0" r="10160" b="20955"/>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741045"/>
                        </a:xfrm>
                        <a:prstGeom prst="rect">
                          <a:avLst/>
                        </a:prstGeom>
                        <a:solidFill>
                          <a:srgbClr val="FFFFFF"/>
                        </a:solidFill>
                        <a:ln w="9525">
                          <a:solidFill>
                            <a:srgbClr val="000000"/>
                          </a:solidFill>
                          <a:miter lim="800000"/>
                          <a:headEnd/>
                          <a:tailEnd/>
                        </a:ln>
                      </wps:spPr>
                      <wps:txbx>
                        <w:txbxContent>
                          <w:p w14:paraId="1AB2D3FA" w14:textId="0BB2D600" w:rsidR="00221333" w:rsidRDefault="00762A67" w:rsidP="00791D30">
                            <w:pPr>
                              <w:spacing w:line="200" w:lineRule="exact"/>
                              <w:ind w:leftChars="-67" w:left="-141" w:rightChars="-49" w:right="-103" w:firstLineChars="300" w:firstLine="480"/>
                              <w:rPr>
                                <w:sz w:val="16"/>
                              </w:rPr>
                            </w:pPr>
                            <w:r w:rsidRPr="00037D7E">
                              <w:rPr>
                                <w:rFonts w:hint="eastAsia"/>
                                <w:sz w:val="16"/>
                              </w:rPr>
                              <w:t>幼稚園</w:t>
                            </w:r>
                            <w:r w:rsidRPr="00037D7E">
                              <w:rPr>
                                <w:sz w:val="16"/>
                              </w:rPr>
                              <w:t>・保育</w:t>
                            </w:r>
                            <w:r w:rsidR="00791D30">
                              <w:rPr>
                                <w:rFonts w:hint="eastAsia"/>
                                <w:sz w:val="16"/>
                              </w:rPr>
                              <w:t>園</w:t>
                            </w:r>
                          </w:p>
                          <w:p w14:paraId="597AD51E" w14:textId="77777777" w:rsidR="00762A67" w:rsidRPr="00037D7E" w:rsidRDefault="00762A67" w:rsidP="00791D30">
                            <w:pPr>
                              <w:spacing w:line="200" w:lineRule="exact"/>
                              <w:ind w:leftChars="-67" w:left="-141" w:rightChars="-49" w:right="-103" w:firstLineChars="400" w:firstLine="640"/>
                              <w:rPr>
                                <w:sz w:val="16"/>
                              </w:rPr>
                            </w:pPr>
                            <w:r w:rsidRPr="00037D7E">
                              <w:rPr>
                                <w:sz w:val="16"/>
                              </w:rPr>
                              <w:t>幼保連携型</w:t>
                            </w:r>
                          </w:p>
                          <w:p w14:paraId="584EBBAF" w14:textId="01ADCFBD" w:rsidR="00E13F10" w:rsidRDefault="00762A67" w:rsidP="00791D30">
                            <w:pPr>
                              <w:spacing w:line="200" w:lineRule="exact"/>
                              <w:ind w:leftChars="-67" w:left="-141" w:rightChars="-49" w:right="-103" w:firstLineChars="400" w:firstLine="640"/>
                              <w:rPr>
                                <w:sz w:val="16"/>
                              </w:rPr>
                            </w:pPr>
                            <w:r w:rsidRPr="00037D7E">
                              <w:rPr>
                                <w:sz w:val="16"/>
                              </w:rPr>
                              <w:t>認定こども園</w:t>
                            </w:r>
                          </w:p>
                          <w:p w14:paraId="040736F8" w14:textId="6B3059C2" w:rsidR="00791D30" w:rsidRDefault="00791D30" w:rsidP="00791D30">
                            <w:pPr>
                              <w:spacing w:line="200" w:lineRule="exact"/>
                              <w:ind w:rightChars="-49" w:right="-103" w:firstLineChars="500" w:firstLine="800"/>
                              <w:rPr>
                                <w:sz w:val="16"/>
                              </w:rPr>
                            </w:pPr>
                            <w:r>
                              <w:rPr>
                                <w:rFonts w:hint="eastAsia"/>
                                <w:sz w:val="16"/>
                              </w:rPr>
                              <w:t>↓</w:t>
                            </w:r>
                          </w:p>
                          <w:p w14:paraId="38F04F1A" w14:textId="251280A5" w:rsidR="00791D30" w:rsidRPr="00037D7E" w:rsidRDefault="00791D30" w:rsidP="00791D30">
                            <w:pPr>
                              <w:spacing w:line="200" w:lineRule="exact"/>
                              <w:ind w:rightChars="-49" w:right="-103" w:firstLineChars="400" w:firstLine="640"/>
                              <w:rPr>
                                <w:sz w:val="16"/>
                              </w:rPr>
                            </w:pPr>
                            <w:r>
                              <w:rPr>
                                <w:rFonts w:hint="eastAsia"/>
                                <w:sz w:val="16"/>
                              </w:rPr>
                              <w:t>小学校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930F22" id="_x0000_s1028" type="#_x0000_t202" style="position:absolute;left:0;text-align:left;margin-left:0;margin-top:237.25pt;width:107.2pt;height:58.3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">
                <v:textbox>
                  <w:txbxContent>
                    <w:p w14:paraId="1AB2D3FA" w14:textId="0BB2D600" w:rsidR="00221333" w:rsidRDefault="00762A67" w:rsidP="00791D30">
                      <w:pPr>
                        <w:spacing w:line="200" w:lineRule="exact"/>
                        <w:ind w:leftChars="-67" w:left="-141" w:rightChars="-49" w:right="-103" w:firstLineChars="300" w:firstLine="480"/>
                        <w:rPr>
                          <w:rFonts w:hint="eastAsia"/>
                          <w:sz w:val="16"/>
                        </w:rPr>
                      </w:pPr>
                      <w:r w:rsidRPr="00037D7E">
                        <w:rPr>
                          <w:rFonts w:hint="eastAsia"/>
                          <w:sz w:val="16"/>
                        </w:rPr>
                        <w:t>幼稚園</w:t>
                      </w:r>
                      <w:r w:rsidRPr="00037D7E">
                        <w:rPr>
                          <w:sz w:val="16"/>
                        </w:rPr>
                        <w:t>・保育</w:t>
                      </w:r>
                      <w:r w:rsidR="00791D30">
                        <w:rPr>
                          <w:rFonts w:hint="eastAsia"/>
                          <w:sz w:val="16"/>
                        </w:rPr>
                        <w:t>園</w:t>
                      </w:r>
                    </w:p>
                    <w:p w14:paraId="597AD51E" w14:textId="77777777" w:rsidR="00762A67" w:rsidRPr="00037D7E" w:rsidRDefault="00762A67" w:rsidP="00791D30">
                      <w:pPr>
                        <w:spacing w:line="200" w:lineRule="exact"/>
                        <w:ind w:leftChars="-67" w:left="-141" w:rightChars="-49" w:right="-103" w:firstLineChars="400" w:firstLine="640"/>
                        <w:rPr>
                          <w:sz w:val="16"/>
                        </w:rPr>
                      </w:pPr>
                      <w:r w:rsidRPr="00037D7E">
                        <w:rPr>
                          <w:sz w:val="16"/>
                        </w:rPr>
                        <w:t>幼保連携型</w:t>
                      </w:r>
                    </w:p>
                    <w:p w14:paraId="584EBBAF" w14:textId="01ADCFBD" w:rsidR="00E13F10" w:rsidRDefault="00762A67" w:rsidP="00791D30">
                      <w:pPr>
                        <w:spacing w:line="200" w:lineRule="exact"/>
                        <w:ind w:leftChars="-67" w:left="-141" w:rightChars="-49" w:right="-103" w:firstLineChars="400" w:firstLine="640"/>
                        <w:rPr>
                          <w:sz w:val="16"/>
                        </w:rPr>
                      </w:pPr>
                      <w:r w:rsidRPr="00037D7E">
                        <w:rPr>
                          <w:sz w:val="16"/>
                        </w:rPr>
                        <w:t>認定こども園</w:t>
                      </w:r>
                    </w:p>
                    <w:p w14:paraId="040736F8" w14:textId="6B3059C2" w:rsidR="00791D30" w:rsidRDefault="00791D30" w:rsidP="00791D30">
                      <w:pPr>
                        <w:spacing w:line="200" w:lineRule="exact"/>
                        <w:ind w:rightChars="-49" w:right="-103" w:firstLineChars="500" w:firstLine="800"/>
                        <w:rPr>
                          <w:sz w:val="16"/>
                        </w:rPr>
                      </w:pPr>
                      <w:r>
                        <w:rPr>
                          <w:rFonts w:hint="eastAsia"/>
                          <w:sz w:val="16"/>
                        </w:rPr>
                        <w:t>↓</w:t>
                      </w:r>
                    </w:p>
                    <w:p w14:paraId="38F04F1A" w14:textId="251280A5" w:rsidR="00791D30" w:rsidRPr="00037D7E" w:rsidRDefault="00791D30" w:rsidP="00791D30">
                      <w:pPr>
                        <w:spacing w:line="200" w:lineRule="exact"/>
                        <w:ind w:rightChars="-49" w:right="-103" w:firstLineChars="400" w:firstLine="640"/>
                        <w:rPr>
                          <w:rFonts w:hint="eastAsia"/>
                          <w:sz w:val="16"/>
                        </w:rPr>
                      </w:pPr>
                      <w:r>
                        <w:rPr>
                          <w:rFonts w:hint="eastAsia"/>
                          <w:sz w:val="16"/>
                        </w:rPr>
                        <w:t>小学校</w:t>
                      </w:r>
                    </w:p>
                  </w:txbxContent>
                </v:textbox>
                <w10:wrap type="square" anchorx="margin"/>
              </v:shape>
            </w:pict>
          </mc:Fallback>
        </mc:AlternateContent>
      </w:r>
      <w:r w:rsidR="00791D30" w:rsidRPr="009A417F">
        <w:rPr>
          <w:noProof/>
          <w:sz w:val="16"/>
          <w:szCs w:val="16"/>
        </w:rPr>
        <mc:AlternateContent>
          <mc:Choice Requires="wps">
            <w:drawing>
              <wp:anchor distT="0" distB="0" distL="114300" distR="114300" simplePos="0" relativeHeight="251695104" behindDoc="0" locked="0" layoutInCell="1" allowOverlap="1" wp14:anchorId="00E62D59" wp14:editId="3D732A7A">
                <wp:simplePos x="0" y="0"/>
                <wp:positionH relativeFrom="column">
                  <wp:posOffset>4389335</wp:posOffset>
                </wp:positionH>
                <wp:positionV relativeFrom="paragraph">
                  <wp:posOffset>1018962</wp:posOffset>
                </wp:positionV>
                <wp:extent cx="367282" cy="299720"/>
                <wp:effectExtent l="14605" t="23495" r="0" b="9525"/>
                <wp:wrapNone/>
                <wp:docPr id="19" name="ストライプ矢印 19"/>
                <wp:cNvGraphicFramePr/>
                <a:graphic xmlns:a="http://schemas.openxmlformats.org/drawingml/2006/main">
                  <a:graphicData uri="http://schemas.microsoft.com/office/word/2010/wordprocessingShape">
                    <wps:wsp>
                      <wps:cNvSpPr/>
                      <wps:spPr>
                        <a:xfrm rot="6399046">
                          <a:off x="0" y="0"/>
                          <a:ext cx="367282" cy="299720"/>
                        </a:xfrm>
                        <a:prstGeom prst="stripedRightArrow">
                          <a:avLst>
                            <a:gd name="adj1" fmla="val 50000"/>
                            <a:gd name="adj2" fmla="val 41229"/>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D3778" id="ストライプ矢印 19" o:spid="_x0000_s1026" type="#_x0000_t93" style="position:absolute;left:0;text-align:left;margin-left:345.6pt;margin-top:80.25pt;width:28.9pt;height:23.6pt;rotation:6989465fd;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" adj="14333" fillcolor="gray [1629]" stroked="f" strokeweight="1pt"/>
            </w:pict>
          </mc:Fallback>
        </mc:AlternateContent>
      </w:r>
      <w:r w:rsidR="00791D30" w:rsidRPr="009A417F">
        <w:rPr>
          <w:noProof/>
          <w:sz w:val="16"/>
          <w:szCs w:val="16"/>
        </w:rPr>
        <mc:AlternateContent>
          <mc:Choice Requires="wps">
            <w:drawing>
              <wp:anchor distT="0" distB="0" distL="114300" distR="114300" simplePos="0" relativeHeight="251688960" behindDoc="0" locked="0" layoutInCell="1" allowOverlap="1" wp14:anchorId="55255136" wp14:editId="01C76273">
                <wp:simplePos x="0" y="0"/>
                <wp:positionH relativeFrom="column">
                  <wp:posOffset>2979516</wp:posOffset>
                </wp:positionH>
                <wp:positionV relativeFrom="paragraph">
                  <wp:posOffset>867286</wp:posOffset>
                </wp:positionV>
                <wp:extent cx="487571" cy="525145"/>
                <wp:effectExtent l="0" t="0" r="8255" b="8255"/>
                <wp:wrapNone/>
                <wp:docPr id="16" name="ストライプ矢印 16"/>
                <wp:cNvGraphicFramePr/>
                <a:graphic xmlns:a="http://schemas.openxmlformats.org/drawingml/2006/main">
                  <a:graphicData uri="http://schemas.microsoft.com/office/word/2010/wordprocessingShape">
                    <wps:wsp>
                      <wps:cNvSpPr/>
                      <wps:spPr>
                        <a:xfrm rot="5400000">
                          <a:off x="0" y="0"/>
                          <a:ext cx="487571" cy="525145"/>
                        </a:xfrm>
                        <a:prstGeom prst="stripedRightArrow">
                          <a:avLst>
                            <a:gd name="adj1" fmla="val 50000"/>
                            <a:gd name="adj2" fmla="val 32518"/>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DF0A9" id="ストライプ矢印 16" o:spid="_x0000_s1026" type="#_x0000_t93" style="position:absolute;left:0;text-align:left;margin-left:234.6pt;margin-top:68.3pt;width:38.4pt;height:41.35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" adj="14576" fillcolor="gray [1629]" stroked="f" strokeweight="1pt"/>
            </w:pict>
          </mc:Fallback>
        </mc:AlternateContent>
      </w:r>
      <w:r w:rsidR="00E955F9" w:rsidRPr="009A417F">
        <w:rPr>
          <w:noProof/>
          <w:sz w:val="16"/>
          <w:szCs w:val="16"/>
        </w:rPr>
        <mc:AlternateContent>
          <mc:Choice Requires="wps">
            <w:drawing>
              <wp:anchor distT="45720" distB="45720" distL="114300" distR="114300" simplePos="0" relativeHeight="251662336" behindDoc="0" locked="0" layoutInCell="1" allowOverlap="1" wp14:anchorId="1D017A0B" wp14:editId="367CF676">
                <wp:simplePos x="0" y="0"/>
                <wp:positionH relativeFrom="column">
                  <wp:posOffset>1619885</wp:posOffset>
                </wp:positionH>
                <wp:positionV relativeFrom="paragraph">
                  <wp:posOffset>1373505</wp:posOffset>
                </wp:positionV>
                <wp:extent cx="4996815" cy="1590040"/>
                <wp:effectExtent l="0" t="0" r="13335" b="1016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6815" cy="1590040"/>
                        </a:xfrm>
                        <a:prstGeom prst="rect">
                          <a:avLst/>
                        </a:prstGeom>
                        <a:solidFill>
                          <a:srgbClr val="FFFFFF"/>
                        </a:solidFill>
                        <a:ln w="9525">
                          <a:solidFill>
                            <a:srgbClr val="000000"/>
                          </a:solidFill>
                          <a:miter lim="800000"/>
                          <a:headEnd/>
                          <a:tailEnd/>
                        </a:ln>
                      </wps:spPr>
                      <wps:txbx>
                        <w:txbxContent>
                          <w:p w14:paraId="7696819A" w14:textId="77777777" w:rsidR="00E13F10" w:rsidRPr="00221333" w:rsidRDefault="00E13F10" w:rsidP="00762A67">
                            <w:pPr>
                              <w:spacing w:line="220" w:lineRule="exact"/>
                              <w:jc w:val="center"/>
                              <w:rPr>
                                <w:b/>
                                <w:sz w:val="18"/>
                              </w:rPr>
                            </w:pPr>
                            <w:r w:rsidRPr="00221333">
                              <w:rPr>
                                <w:rFonts w:hint="eastAsia"/>
                                <w:b/>
                                <w:sz w:val="18"/>
                              </w:rPr>
                              <w:t>食に関する</w:t>
                            </w:r>
                            <w:r w:rsidRPr="00221333">
                              <w:rPr>
                                <w:b/>
                                <w:sz w:val="18"/>
                              </w:rPr>
                              <w:t>指導の</w:t>
                            </w:r>
                            <w:r w:rsidRPr="00221333">
                              <w:rPr>
                                <w:rFonts w:hint="eastAsia"/>
                                <w:b/>
                                <w:sz w:val="18"/>
                              </w:rPr>
                              <w:t>目標</w:t>
                            </w:r>
                          </w:p>
                          <w:p w14:paraId="06F6EF94" w14:textId="77777777" w:rsidR="00E13F10" w:rsidRPr="00221333" w:rsidRDefault="00762A67" w:rsidP="005D05FC">
                            <w:pPr>
                              <w:spacing w:line="220" w:lineRule="exact"/>
                              <w:rPr>
                                <w:b/>
                                <w:sz w:val="18"/>
                              </w:rPr>
                            </w:pPr>
                            <w:r w:rsidRPr="00221333">
                              <w:rPr>
                                <w:rFonts w:hint="eastAsia"/>
                                <w:b/>
                                <w:sz w:val="18"/>
                              </w:rPr>
                              <w:t>(知識</w:t>
                            </w:r>
                            <w:r w:rsidRPr="00221333">
                              <w:rPr>
                                <w:b/>
                                <w:sz w:val="18"/>
                              </w:rPr>
                              <w:t>・技能</w:t>
                            </w:r>
                            <w:r w:rsidRPr="00221333">
                              <w:rPr>
                                <w:rFonts w:hint="eastAsia"/>
                                <w:b/>
                                <w:sz w:val="18"/>
                              </w:rPr>
                              <w:t>)</w:t>
                            </w:r>
                          </w:p>
                          <w:p w14:paraId="2EB8814E" w14:textId="77455E68" w:rsidR="00791D30" w:rsidRDefault="00E955F9" w:rsidP="00791D30">
                            <w:pPr>
                              <w:spacing w:line="220" w:lineRule="exact"/>
                              <w:ind w:leftChars="100" w:left="210"/>
                              <w:rPr>
                                <w:sz w:val="18"/>
                              </w:rPr>
                            </w:pPr>
                            <w:r w:rsidRPr="00E955F9">
                              <w:rPr>
                                <w:rFonts w:hint="eastAsia"/>
                                <w:sz w:val="18"/>
                              </w:rPr>
                              <w:t>自分の生活や将来の課題を見つけ、望ましい食習慣を理解し、自らの健康を保持・増進できる生徒。</w:t>
                            </w:r>
                          </w:p>
                          <w:p w14:paraId="3B5A01BF" w14:textId="77777777" w:rsidR="00762A67" w:rsidRPr="00221333" w:rsidRDefault="00461320" w:rsidP="005D05FC">
                            <w:pPr>
                              <w:spacing w:line="220" w:lineRule="exact"/>
                              <w:rPr>
                                <w:b/>
                                <w:sz w:val="18"/>
                              </w:rPr>
                            </w:pPr>
                            <w:r>
                              <w:rPr>
                                <w:rFonts w:hint="eastAsia"/>
                                <w:b/>
                                <w:sz w:val="18"/>
                              </w:rPr>
                              <w:t>(</w:t>
                            </w:r>
                            <w:r w:rsidR="00E955F9" w:rsidRPr="00461320">
                              <w:rPr>
                                <w:rFonts w:hint="eastAsia"/>
                                <w:b/>
                                <w:sz w:val="18"/>
                              </w:rPr>
                              <w:t>学びに</w:t>
                            </w:r>
                            <w:r w:rsidR="00E955F9">
                              <w:rPr>
                                <w:b/>
                                <w:sz w:val="18"/>
                              </w:rPr>
                              <w:t>向かう力・人間性</w:t>
                            </w:r>
                            <w:r w:rsidR="00762A67" w:rsidRPr="00221333">
                              <w:rPr>
                                <w:b/>
                                <w:sz w:val="18"/>
                              </w:rPr>
                              <w:t>等</w:t>
                            </w:r>
                            <w:r>
                              <w:rPr>
                                <w:rFonts w:hint="eastAsia"/>
                                <w:b/>
                                <w:sz w:val="18"/>
                              </w:rPr>
                              <w:t>)</w:t>
                            </w:r>
                          </w:p>
                          <w:p w14:paraId="4B6EEFA4" w14:textId="3B43AA27" w:rsidR="00791D30" w:rsidRDefault="00E955F9" w:rsidP="00791D30">
                            <w:pPr>
                              <w:spacing w:line="220" w:lineRule="exact"/>
                              <w:ind w:leftChars="100" w:left="210"/>
                              <w:rPr>
                                <w:sz w:val="18"/>
                              </w:rPr>
                            </w:pPr>
                            <w:r w:rsidRPr="00E955F9">
                              <w:rPr>
                                <w:rFonts w:hint="eastAsia"/>
                                <w:sz w:val="18"/>
                              </w:rPr>
                              <w:t>食文化や食品の生産・流通について理解を深め食事を通して豊かな心と望ましい人間関係を模索できる生徒。</w:t>
                            </w:r>
                          </w:p>
                          <w:p w14:paraId="6E1C6E60" w14:textId="77777777" w:rsidR="00762A67" w:rsidRPr="00461320" w:rsidRDefault="00461320" w:rsidP="005D05FC">
                            <w:pPr>
                              <w:spacing w:line="220" w:lineRule="exact"/>
                              <w:rPr>
                                <w:b/>
                                <w:sz w:val="18"/>
                              </w:rPr>
                            </w:pPr>
                            <w:r>
                              <w:rPr>
                                <w:rFonts w:hint="eastAsia"/>
                                <w:b/>
                                <w:sz w:val="18"/>
                              </w:rPr>
                              <w:t>(</w:t>
                            </w:r>
                            <w:r w:rsidR="00E955F9" w:rsidRPr="00221333">
                              <w:rPr>
                                <w:b/>
                                <w:sz w:val="18"/>
                              </w:rPr>
                              <w:t>判断力</w:t>
                            </w:r>
                            <w:r w:rsidR="00E955F9">
                              <w:rPr>
                                <w:rFonts w:hint="eastAsia"/>
                                <w:b/>
                                <w:sz w:val="18"/>
                              </w:rPr>
                              <w:t>・</w:t>
                            </w:r>
                            <w:r w:rsidR="00E955F9" w:rsidRPr="00221333">
                              <w:rPr>
                                <w:rFonts w:hint="eastAsia"/>
                                <w:b/>
                                <w:sz w:val="18"/>
                              </w:rPr>
                              <w:t>思考力</w:t>
                            </w:r>
                            <w:r w:rsidR="00E955F9" w:rsidRPr="00221333">
                              <w:rPr>
                                <w:b/>
                                <w:sz w:val="18"/>
                              </w:rPr>
                              <w:t>・表現力</w:t>
                            </w:r>
                            <w:r>
                              <w:rPr>
                                <w:b/>
                                <w:sz w:val="18"/>
                              </w:rPr>
                              <w:t>等</w:t>
                            </w:r>
                            <w:r>
                              <w:rPr>
                                <w:rFonts w:hint="eastAsia"/>
                                <w:b/>
                                <w:sz w:val="18"/>
                              </w:rPr>
                              <w:t>)</w:t>
                            </w:r>
                          </w:p>
                          <w:p w14:paraId="53C34EE3" w14:textId="77777777" w:rsidR="00762A67" w:rsidRPr="00762A67" w:rsidRDefault="00E955F9" w:rsidP="00E955F9">
                            <w:pPr>
                              <w:spacing w:line="220" w:lineRule="exact"/>
                              <w:ind w:leftChars="100" w:left="210"/>
                              <w:rPr>
                                <w:sz w:val="18"/>
                              </w:rPr>
                            </w:pPr>
                            <w:r w:rsidRPr="00E955F9">
                              <w:rPr>
                                <w:rFonts w:hint="eastAsia"/>
                                <w:sz w:val="18"/>
                              </w:rPr>
                              <w:t>食物の働きや栄養について理解し、献立･調理にも関心をもち、日常生活に生かしていくことができる。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017A0B" id="_x0000_s1029" type="#_x0000_t202" style="position:absolute;left:0;text-align:left;margin-left:127.55pt;margin-top:108.15pt;width:393.45pt;height:125.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">
                <v:textbox>
                  <w:txbxContent>
                    <w:p w14:paraId="7696819A" w14:textId="77777777" w:rsidR="00E13F10" w:rsidRPr="00221333" w:rsidRDefault="00E13F10" w:rsidP="00762A67">
                      <w:pPr>
                        <w:spacing w:line="220" w:lineRule="exact"/>
                        <w:jc w:val="center"/>
                        <w:rPr>
                          <w:b/>
                          <w:sz w:val="18"/>
                        </w:rPr>
                      </w:pPr>
                      <w:r w:rsidRPr="00221333">
                        <w:rPr>
                          <w:rFonts w:hint="eastAsia"/>
                          <w:b/>
                          <w:sz w:val="18"/>
                        </w:rPr>
                        <w:t>食に関する</w:t>
                      </w:r>
                      <w:r w:rsidRPr="00221333">
                        <w:rPr>
                          <w:b/>
                          <w:sz w:val="18"/>
                        </w:rPr>
                        <w:t>指導の</w:t>
                      </w:r>
                      <w:r w:rsidRPr="00221333">
                        <w:rPr>
                          <w:rFonts w:hint="eastAsia"/>
                          <w:b/>
                          <w:sz w:val="18"/>
                        </w:rPr>
                        <w:t>目標</w:t>
                      </w:r>
                    </w:p>
                    <w:p w14:paraId="06F6EF94" w14:textId="77777777" w:rsidR="00E13F10" w:rsidRPr="00221333" w:rsidRDefault="00762A67" w:rsidP="005D05FC">
                      <w:pPr>
                        <w:spacing w:line="220" w:lineRule="exact"/>
                        <w:rPr>
                          <w:b/>
                          <w:sz w:val="18"/>
                        </w:rPr>
                      </w:pPr>
                      <w:r w:rsidRPr="00221333">
                        <w:rPr>
                          <w:rFonts w:hint="eastAsia"/>
                          <w:b/>
                          <w:sz w:val="18"/>
                        </w:rPr>
                        <w:t>(知識</w:t>
                      </w:r>
                      <w:r w:rsidRPr="00221333">
                        <w:rPr>
                          <w:b/>
                          <w:sz w:val="18"/>
                        </w:rPr>
                        <w:t>・技能</w:t>
                      </w:r>
                      <w:r w:rsidRPr="00221333">
                        <w:rPr>
                          <w:rFonts w:hint="eastAsia"/>
                          <w:b/>
                          <w:sz w:val="18"/>
                        </w:rPr>
                        <w:t>)</w:t>
                      </w:r>
                    </w:p>
                    <w:p w14:paraId="2EB8814E" w14:textId="77455E68" w:rsidR="00791D30" w:rsidRDefault="00E955F9" w:rsidP="00791D30">
                      <w:pPr>
                        <w:spacing w:line="220" w:lineRule="exact"/>
                        <w:ind w:leftChars="100" w:left="210"/>
                        <w:rPr>
                          <w:rFonts w:hint="eastAsia"/>
                          <w:sz w:val="18"/>
                        </w:rPr>
                      </w:pPr>
                      <w:r w:rsidRPr="00E955F9">
                        <w:rPr>
                          <w:rFonts w:hint="eastAsia"/>
                          <w:sz w:val="18"/>
                        </w:rPr>
                        <w:t>自分の生活や将来の課題を見つけ、望ましい食習慣を理解し、自らの健康を保持・増進できる生徒。</w:t>
                      </w:r>
                    </w:p>
                    <w:p w14:paraId="3B5A01BF" w14:textId="77777777" w:rsidR="00762A67" w:rsidRPr="00221333" w:rsidRDefault="00461320" w:rsidP="005D05FC">
                      <w:pPr>
                        <w:spacing w:line="220" w:lineRule="exact"/>
                        <w:rPr>
                          <w:b/>
                          <w:sz w:val="18"/>
                        </w:rPr>
                      </w:pPr>
                      <w:r>
                        <w:rPr>
                          <w:rFonts w:hint="eastAsia"/>
                          <w:b/>
                          <w:sz w:val="18"/>
                        </w:rPr>
                        <w:t>(</w:t>
                      </w:r>
                      <w:r w:rsidR="00E955F9" w:rsidRPr="00461320">
                        <w:rPr>
                          <w:rFonts w:hint="eastAsia"/>
                          <w:b/>
                          <w:sz w:val="18"/>
                        </w:rPr>
                        <w:t>学びに</w:t>
                      </w:r>
                      <w:r w:rsidR="00E955F9">
                        <w:rPr>
                          <w:b/>
                          <w:sz w:val="18"/>
                        </w:rPr>
                        <w:t>向かう力・人間性</w:t>
                      </w:r>
                      <w:r w:rsidR="00762A67" w:rsidRPr="00221333">
                        <w:rPr>
                          <w:b/>
                          <w:sz w:val="18"/>
                        </w:rPr>
                        <w:t>等</w:t>
                      </w:r>
                      <w:r>
                        <w:rPr>
                          <w:rFonts w:hint="eastAsia"/>
                          <w:b/>
                          <w:sz w:val="18"/>
                        </w:rPr>
                        <w:t>)</w:t>
                      </w:r>
                    </w:p>
                    <w:p w14:paraId="4B6EEFA4" w14:textId="3B43AA27" w:rsidR="00791D30" w:rsidRDefault="00E955F9" w:rsidP="00791D30">
                      <w:pPr>
                        <w:spacing w:line="220" w:lineRule="exact"/>
                        <w:ind w:leftChars="100" w:left="210"/>
                        <w:rPr>
                          <w:rFonts w:hint="eastAsia"/>
                          <w:sz w:val="18"/>
                        </w:rPr>
                      </w:pPr>
                      <w:r w:rsidRPr="00E955F9">
                        <w:rPr>
                          <w:rFonts w:hint="eastAsia"/>
                          <w:sz w:val="18"/>
                        </w:rPr>
                        <w:t>食文化や食品の生産・流通について理解を深め食事を通して豊かな心と望ましい人間関係を模索できる生徒。</w:t>
                      </w:r>
                    </w:p>
                    <w:p w14:paraId="6E1C6E60" w14:textId="77777777" w:rsidR="00762A67" w:rsidRPr="00461320" w:rsidRDefault="00461320" w:rsidP="005D05FC">
                      <w:pPr>
                        <w:spacing w:line="220" w:lineRule="exact"/>
                        <w:rPr>
                          <w:b/>
                          <w:sz w:val="18"/>
                        </w:rPr>
                      </w:pPr>
                      <w:r>
                        <w:rPr>
                          <w:rFonts w:hint="eastAsia"/>
                          <w:b/>
                          <w:sz w:val="18"/>
                        </w:rPr>
                        <w:t>(</w:t>
                      </w:r>
                      <w:r w:rsidR="00E955F9" w:rsidRPr="00221333">
                        <w:rPr>
                          <w:b/>
                          <w:sz w:val="18"/>
                        </w:rPr>
                        <w:t>判断力</w:t>
                      </w:r>
                      <w:r w:rsidR="00E955F9">
                        <w:rPr>
                          <w:rFonts w:hint="eastAsia"/>
                          <w:b/>
                          <w:sz w:val="18"/>
                        </w:rPr>
                        <w:t>・</w:t>
                      </w:r>
                      <w:r w:rsidR="00E955F9" w:rsidRPr="00221333">
                        <w:rPr>
                          <w:rFonts w:hint="eastAsia"/>
                          <w:b/>
                          <w:sz w:val="18"/>
                        </w:rPr>
                        <w:t>思考力</w:t>
                      </w:r>
                      <w:r w:rsidR="00E955F9" w:rsidRPr="00221333">
                        <w:rPr>
                          <w:b/>
                          <w:sz w:val="18"/>
                        </w:rPr>
                        <w:t>・表現力</w:t>
                      </w:r>
                      <w:r>
                        <w:rPr>
                          <w:b/>
                          <w:sz w:val="18"/>
                        </w:rPr>
                        <w:t>等</w:t>
                      </w:r>
                      <w:r>
                        <w:rPr>
                          <w:rFonts w:hint="eastAsia"/>
                          <w:b/>
                          <w:sz w:val="18"/>
                        </w:rPr>
                        <w:t>)</w:t>
                      </w:r>
                    </w:p>
                    <w:p w14:paraId="53C34EE3" w14:textId="77777777" w:rsidR="00762A67" w:rsidRPr="00762A67" w:rsidRDefault="00E955F9" w:rsidP="00E955F9">
                      <w:pPr>
                        <w:spacing w:line="220" w:lineRule="exact"/>
                        <w:ind w:leftChars="100" w:left="210"/>
                        <w:rPr>
                          <w:sz w:val="18"/>
                        </w:rPr>
                      </w:pPr>
                      <w:r w:rsidRPr="00E955F9">
                        <w:rPr>
                          <w:rFonts w:hint="eastAsia"/>
                          <w:sz w:val="18"/>
                        </w:rPr>
                        <w:t>食物の働きや栄養について理解し、献立･調理にも関心をもち、日常生活に生かしていくことができる。</w:t>
                      </w:r>
                    </w:p>
                  </w:txbxContent>
                </v:textbox>
                <w10:wrap type="square"/>
              </v:shape>
            </w:pict>
          </mc:Fallback>
        </mc:AlternateContent>
      </w:r>
      <w:r w:rsidR="00D91904" w:rsidRPr="009A417F">
        <w:rPr>
          <w:noProof/>
          <w:sz w:val="16"/>
          <w:szCs w:val="16"/>
        </w:rPr>
        <mc:AlternateContent>
          <mc:Choice Requires="wps">
            <w:drawing>
              <wp:anchor distT="45720" distB="45720" distL="114300" distR="114300" simplePos="0" relativeHeight="251654144" behindDoc="0" locked="0" layoutInCell="1" allowOverlap="1" wp14:anchorId="7CDD41A3" wp14:editId="4A4C2B85">
                <wp:simplePos x="0" y="0"/>
                <wp:positionH relativeFrom="column">
                  <wp:posOffset>-66675</wp:posOffset>
                </wp:positionH>
                <wp:positionV relativeFrom="paragraph">
                  <wp:posOffset>0</wp:posOffset>
                </wp:positionV>
                <wp:extent cx="1854200" cy="1122680"/>
                <wp:effectExtent l="0" t="0" r="12700" b="2032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1122680"/>
                        </a:xfrm>
                        <a:prstGeom prst="rect">
                          <a:avLst/>
                        </a:prstGeom>
                        <a:solidFill>
                          <a:srgbClr val="FFFFFF"/>
                        </a:solidFill>
                        <a:ln w="9525">
                          <a:solidFill>
                            <a:srgbClr val="000000"/>
                          </a:solidFill>
                          <a:miter lim="800000"/>
                          <a:headEnd/>
                          <a:tailEnd/>
                        </a:ln>
                      </wps:spPr>
                      <wps:txbx>
                        <w:txbxContent>
                          <w:p w14:paraId="177FE052" w14:textId="77777777" w:rsidR="00E13F10" w:rsidRPr="009A417F" w:rsidRDefault="00E13F10" w:rsidP="000210B2">
                            <w:pPr>
                              <w:spacing w:line="180" w:lineRule="exact"/>
                              <w:rPr>
                                <w:sz w:val="16"/>
                              </w:rPr>
                            </w:pPr>
                            <w:r w:rsidRPr="009A417F">
                              <w:rPr>
                                <w:rFonts w:hint="eastAsia"/>
                                <w:sz w:val="16"/>
                              </w:rPr>
                              <w:t>【生徒の</w:t>
                            </w:r>
                            <w:r w:rsidRPr="009A417F">
                              <w:rPr>
                                <w:sz w:val="16"/>
                              </w:rPr>
                              <w:t>実態</w:t>
                            </w:r>
                            <w:r w:rsidRPr="009A417F">
                              <w:rPr>
                                <w:rFonts w:hint="eastAsia"/>
                                <w:sz w:val="16"/>
                              </w:rPr>
                              <w:t>】</w:t>
                            </w:r>
                          </w:p>
                          <w:p w14:paraId="1FCD674F" w14:textId="77777777" w:rsidR="00E13F10" w:rsidRPr="009A417F" w:rsidRDefault="00E13F10" w:rsidP="000210B2">
                            <w:pPr>
                              <w:spacing w:line="180" w:lineRule="exact"/>
                              <w:rPr>
                                <w:sz w:val="16"/>
                              </w:rPr>
                            </w:pPr>
                            <w:r w:rsidRPr="009A417F">
                              <w:rPr>
                                <w:rFonts w:hint="eastAsia"/>
                                <w:sz w:val="16"/>
                              </w:rPr>
                              <w:t>・朝ごはん</w:t>
                            </w:r>
                            <w:r w:rsidRPr="009A417F">
                              <w:rPr>
                                <w:sz w:val="16"/>
                              </w:rPr>
                              <w:t>を</w:t>
                            </w:r>
                            <w:r w:rsidRPr="009A417F">
                              <w:rPr>
                                <w:rFonts w:hint="eastAsia"/>
                                <w:sz w:val="16"/>
                              </w:rPr>
                              <w:t>毎日</w:t>
                            </w:r>
                            <w:r w:rsidRPr="009A417F">
                              <w:rPr>
                                <w:sz w:val="16"/>
                              </w:rPr>
                              <w:t xml:space="preserve">食べる生徒　</w:t>
                            </w:r>
                            <w:r w:rsidR="000747C8">
                              <w:rPr>
                                <w:rFonts w:hint="eastAsia"/>
                                <w:sz w:val="16"/>
                              </w:rPr>
                              <w:t>88</w:t>
                            </w:r>
                            <w:r w:rsidRPr="009A417F">
                              <w:rPr>
                                <w:rFonts w:hint="eastAsia"/>
                                <w:sz w:val="16"/>
                              </w:rPr>
                              <w:t>％</w:t>
                            </w:r>
                          </w:p>
                          <w:p w14:paraId="2600FA0C" w14:textId="77777777" w:rsidR="00E13F10" w:rsidRPr="009A417F" w:rsidRDefault="00F6657D" w:rsidP="000210B2">
                            <w:pPr>
                              <w:spacing w:line="180" w:lineRule="exact"/>
                              <w:rPr>
                                <w:sz w:val="16"/>
                              </w:rPr>
                            </w:pPr>
                            <w:r w:rsidRPr="009A417F">
                              <w:rPr>
                                <w:rFonts w:hint="eastAsia"/>
                                <w:sz w:val="16"/>
                              </w:rPr>
                              <w:t>・好き嫌いが</w:t>
                            </w:r>
                            <w:r w:rsidRPr="009A417F">
                              <w:rPr>
                                <w:sz w:val="16"/>
                              </w:rPr>
                              <w:t>ある</w:t>
                            </w:r>
                            <w:r w:rsidRPr="009A417F">
                              <w:rPr>
                                <w:rFonts w:hint="eastAsia"/>
                                <w:sz w:val="16"/>
                              </w:rPr>
                              <w:t>生徒</w:t>
                            </w:r>
                            <w:r w:rsidRPr="009A417F">
                              <w:rPr>
                                <w:sz w:val="16"/>
                              </w:rPr>
                              <w:t xml:space="preserve">　</w:t>
                            </w:r>
                            <w:r w:rsidR="000747C8">
                              <w:rPr>
                                <w:sz w:val="16"/>
                              </w:rPr>
                              <w:t>35</w:t>
                            </w:r>
                            <w:r w:rsidRPr="009A417F">
                              <w:rPr>
                                <w:sz w:val="16"/>
                              </w:rPr>
                              <w:t>％</w:t>
                            </w:r>
                          </w:p>
                          <w:p w14:paraId="2F0B291A" w14:textId="77777777" w:rsidR="00F6657D" w:rsidRPr="009A417F" w:rsidRDefault="00F6657D" w:rsidP="000210B2">
                            <w:pPr>
                              <w:spacing w:line="180" w:lineRule="exact"/>
                              <w:rPr>
                                <w:sz w:val="16"/>
                              </w:rPr>
                            </w:pPr>
                            <w:r w:rsidRPr="009A417F">
                              <w:rPr>
                                <w:rFonts w:hint="eastAsia"/>
                                <w:sz w:val="16"/>
                              </w:rPr>
                              <w:t>・給食</w:t>
                            </w:r>
                            <w:r w:rsidRPr="009A417F">
                              <w:rPr>
                                <w:sz w:val="16"/>
                              </w:rPr>
                              <w:t xml:space="preserve">残食率　</w:t>
                            </w:r>
                            <w:r w:rsidR="000747C8">
                              <w:rPr>
                                <w:rFonts w:hint="eastAsia"/>
                                <w:sz w:val="16"/>
                              </w:rPr>
                              <w:t>20</w:t>
                            </w:r>
                            <w:r w:rsidRPr="009A417F">
                              <w:rPr>
                                <w:sz w:val="16"/>
                              </w:rPr>
                              <w:t>％</w:t>
                            </w:r>
                          </w:p>
                          <w:p w14:paraId="5A348AA8" w14:textId="77777777" w:rsidR="00F6657D" w:rsidRPr="009A417F" w:rsidRDefault="00F6657D" w:rsidP="000210B2">
                            <w:pPr>
                              <w:spacing w:line="180" w:lineRule="exact"/>
                              <w:rPr>
                                <w:sz w:val="16"/>
                              </w:rPr>
                            </w:pPr>
                            <w:r w:rsidRPr="009A417F">
                              <w:rPr>
                                <w:rFonts w:hint="eastAsia"/>
                                <w:sz w:val="16"/>
                              </w:rPr>
                              <w:t>【保護者</w:t>
                            </w:r>
                            <w:r w:rsidRPr="009A417F">
                              <w:rPr>
                                <w:sz w:val="16"/>
                              </w:rPr>
                              <w:t>・地域の</w:t>
                            </w:r>
                            <w:r w:rsidRPr="009A417F">
                              <w:rPr>
                                <w:rFonts w:hint="eastAsia"/>
                                <w:sz w:val="16"/>
                              </w:rPr>
                              <w:t>実態】</w:t>
                            </w:r>
                          </w:p>
                          <w:p w14:paraId="2CB8426C" w14:textId="77777777" w:rsidR="00F6657D" w:rsidRPr="009A417F" w:rsidRDefault="00F6657D" w:rsidP="000210B2">
                            <w:pPr>
                              <w:spacing w:line="180" w:lineRule="exact"/>
                              <w:rPr>
                                <w:sz w:val="16"/>
                              </w:rPr>
                            </w:pPr>
                            <w:r w:rsidRPr="009A417F">
                              <w:rPr>
                                <w:rFonts w:hint="eastAsia"/>
                                <w:sz w:val="16"/>
                              </w:rPr>
                              <w:t>・</w:t>
                            </w:r>
                            <w:r w:rsidR="00DB7C5F" w:rsidRPr="009A417F">
                              <w:rPr>
                                <w:rFonts w:hint="eastAsia"/>
                                <w:sz w:val="16"/>
                              </w:rPr>
                              <w:t>朝食を</w:t>
                            </w:r>
                            <w:r w:rsidR="00DB7C5F" w:rsidRPr="009A417F">
                              <w:rPr>
                                <w:sz w:val="16"/>
                              </w:rPr>
                              <w:t>欠食する人</w:t>
                            </w:r>
                            <w:r w:rsidR="008C3B38" w:rsidRPr="009A417F">
                              <w:rPr>
                                <w:sz w:val="16"/>
                              </w:rPr>
                              <w:t xml:space="preserve">　</w:t>
                            </w:r>
                            <w:r w:rsidR="000747C8">
                              <w:rPr>
                                <w:sz w:val="16"/>
                              </w:rPr>
                              <w:t>12</w:t>
                            </w:r>
                            <w:r w:rsidRPr="009A417F">
                              <w:rPr>
                                <w:sz w:val="16"/>
                              </w:rPr>
                              <w:t>％</w:t>
                            </w:r>
                          </w:p>
                          <w:p w14:paraId="33D8F896" w14:textId="77777777" w:rsidR="00DB7C5F" w:rsidRPr="009A417F" w:rsidRDefault="00F6657D" w:rsidP="000210B2">
                            <w:pPr>
                              <w:spacing w:line="180" w:lineRule="exact"/>
                              <w:rPr>
                                <w:sz w:val="14"/>
                              </w:rPr>
                            </w:pPr>
                            <w:r w:rsidRPr="009A417F">
                              <w:rPr>
                                <w:rFonts w:hint="eastAsia"/>
                                <w:sz w:val="14"/>
                              </w:rPr>
                              <w:t>・</w:t>
                            </w:r>
                            <w:r w:rsidR="000747C8">
                              <w:rPr>
                                <w:rFonts w:hint="eastAsia"/>
                                <w:sz w:val="14"/>
                              </w:rPr>
                              <w:t>栄養バランスに興味の</w:t>
                            </w:r>
                            <w:r w:rsidR="000747C8">
                              <w:rPr>
                                <w:sz w:val="14"/>
                              </w:rPr>
                              <w:t>ある</w:t>
                            </w:r>
                            <w:r w:rsidR="000747C8">
                              <w:rPr>
                                <w:rFonts w:hint="eastAsia"/>
                                <w:sz w:val="14"/>
                              </w:rPr>
                              <w:t>人</w:t>
                            </w:r>
                            <w:r w:rsidR="00DB7C5F" w:rsidRPr="009A417F">
                              <w:rPr>
                                <w:rFonts w:hint="eastAsia"/>
                                <w:sz w:val="14"/>
                              </w:rPr>
                              <w:t xml:space="preserve"> </w:t>
                            </w:r>
                            <w:r w:rsidR="000747C8">
                              <w:rPr>
                                <w:rFonts w:hint="eastAsia"/>
                                <w:sz w:val="14"/>
                              </w:rPr>
                              <w:t>60</w:t>
                            </w:r>
                            <w:r w:rsidR="008C3B38" w:rsidRPr="009A417F">
                              <w:rPr>
                                <w:sz w:val="14"/>
                              </w:rPr>
                              <w:t>％</w:t>
                            </w:r>
                          </w:p>
                          <w:p w14:paraId="25C553AF" w14:textId="77777777" w:rsidR="00D95E21" w:rsidRPr="009A417F" w:rsidRDefault="00F6657D" w:rsidP="000210B2">
                            <w:pPr>
                              <w:spacing w:line="180" w:lineRule="exact"/>
                              <w:rPr>
                                <w:sz w:val="12"/>
                              </w:rPr>
                            </w:pPr>
                            <w:r w:rsidRPr="009A417F">
                              <w:rPr>
                                <w:rFonts w:hint="eastAsia"/>
                                <w:sz w:val="12"/>
                              </w:rPr>
                              <w:t>（</w:t>
                            </w:r>
                            <w:r w:rsidR="00DB7C5F" w:rsidRPr="009A417F">
                              <w:rPr>
                                <w:rFonts w:hint="eastAsia"/>
                                <w:sz w:val="12"/>
                              </w:rPr>
                              <w:t>令和3</w:t>
                            </w:r>
                            <w:r w:rsidR="00D95E21" w:rsidRPr="009A417F">
                              <w:rPr>
                                <w:sz w:val="12"/>
                              </w:rPr>
                              <w:t>年度</w:t>
                            </w:r>
                            <w:r w:rsidR="00DB7C5F" w:rsidRPr="009A417F">
                              <w:rPr>
                                <w:rFonts w:hint="eastAsia"/>
                                <w:sz w:val="12"/>
                              </w:rPr>
                              <w:t>江戸川区</w:t>
                            </w:r>
                            <w:r w:rsidR="00DB7C5F" w:rsidRPr="009A417F">
                              <w:rPr>
                                <w:sz w:val="12"/>
                              </w:rPr>
                              <w:t>食育に関するアンケート</w:t>
                            </w:r>
                            <w:r w:rsidR="00D95E21" w:rsidRPr="009A417F">
                              <w:rPr>
                                <w:rFonts w:hint="eastAsia"/>
                                <w:sz w:val="1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DD41A3" id="_x0000_s1030" type="#_x0000_t202" style="position:absolute;left:0;text-align:left;margin-left:-5.25pt;margin-top:0;width:146pt;height:88.4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">
                <v:textbox>
                  <w:txbxContent>
                    <w:p w14:paraId="177FE052" w14:textId="77777777" w:rsidR="00E13F10" w:rsidRPr="009A417F" w:rsidRDefault="00E13F10" w:rsidP="000210B2">
                      <w:pPr>
                        <w:spacing w:line="180" w:lineRule="exact"/>
                        <w:rPr>
                          <w:sz w:val="16"/>
                        </w:rPr>
                      </w:pPr>
                      <w:r w:rsidRPr="009A417F">
                        <w:rPr>
                          <w:rFonts w:hint="eastAsia"/>
                          <w:sz w:val="16"/>
                        </w:rPr>
                        <w:t>【生徒の</w:t>
                      </w:r>
                      <w:r w:rsidRPr="009A417F">
                        <w:rPr>
                          <w:sz w:val="16"/>
                        </w:rPr>
                        <w:t>実態</w:t>
                      </w:r>
                      <w:r w:rsidRPr="009A417F">
                        <w:rPr>
                          <w:rFonts w:hint="eastAsia"/>
                          <w:sz w:val="16"/>
                        </w:rPr>
                        <w:t>】</w:t>
                      </w:r>
                    </w:p>
                    <w:p w14:paraId="1FCD674F" w14:textId="77777777" w:rsidR="00E13F10" w:rsidRPr="009A417F" w:rsidRDefault="00E13F10" w:rsidP="000210B2">
                      <w:pPr>
                        <w:spacing w:line="180" w:lineRule="exact"/>
                        <w:rPr>
                          <w:sz w:val="16"/>
                        </w:rPr>
                      </w:pPr>
                      <w:r w:rsidRPr="009A417F">
                        <w:rPr>
                          <w:rFonts w:hint="eastAsia"/>
                          <w:sz w:val="16"/>
                        </w:rPr>
                        <w:t>・朝ごはん</w:t>
                      </w:r>
                      <w:r w:rsidRPr="009A417F">
                        <w:rPr>
                          <w:sz w:val="16"/>
                        </w:rPr>
                        <w:t>を</w:t>
                      </w:r>
                      <w:r w:rsidRPr="009A417F">
                        <w:rPr>
                          <w:rFonts w:hint="eastAsia"/>
                          <w:sz w:val="16"/>
                        </w:rPr>
                        <w:t>毎日</w:t>
                      </w:r>
                      <w:r w:rsidRPr="009A417F">
                        <w:rPr>
                          <w:sz w:val="16"/>
                        </w:rPr>
                        <w:t xml:space="preserve">食べる生徒　</w:t>
                      </w:r>
                      <w:r w:rsidR="000747C8">
                        <w:rPr>
                          <w:rFonts w:hint="eastAsia"/>
                          <w:sz w:val="16"/>
                        </w:rPr>
                        <w:t>88</w:t>
                      </w:r>
                      <w:r w:rsidRPr="009A417F">
                        <w:rPr>
                          <w:rFonts w:hint="eastAsia"/>
                          <w:sz w:val="16"/>
                        </w:rPr>
                        <w:t>％</w:t>
                      </w:r>
                    </w:p>
                    <w:p w14:paraId="2600FA0C" w14:textId="77777777" w:rsidR="00E13F10" w:rsidRPr="009A417F" w:rsidRDefault="00F6657D" w:rsidP="000210B2">
                      <w:pPr>
                        <w:spacing w:line="180" w:lineRule="exact"/>
                        <w:rPr>
                          <w:sz w:val="16"/>
                        </w:rPr>
                      </w:pPr>
                      <w:r w:rsidRPr="009A417F">
                        <w:rPr>
                          <w:rFonts w:hint="eastAsia"/>
                          <w:sz w:val="16"/>
                        </w:rPr>
                        <w:t>・好き嫌いが</w:t>
                      </w:r>
                      <w:r w:rsidRPr="009A417F">
                        <w:rPr>
                          <w:sz w:val="16"/>
                        </w:rPr>
                        <w:t>ある</w:t>
                      </w:r>
                      <w:r w:rsidRPr="009A417F">
                        <w:rPr>
                          <w:rFonts w:hint="eastAsia"/>
                          <w:sz w:val="16"/>
                        </w:rPr>
                        <w:t>生徒</w:t>
                      </w:r>
                      <w:r w:rsidRPr="009A417F">
                        <w:rPr>
                          <w:sz w:val="16"/>
                        </w:rPr>
                        <w:t xml:space="preserve">　</w:t>
                      </w:r>
                      <w:r w:rsidR="000747C8">
                        <w:rPr>
                          <w:sz w:val="16"/>
                        </w:rPr>
                        <w:t>35</w:t>
                      </w:r>
                      <w:r w:rsidRPr="009A417F">
                        <w:rPr>
                          <w:sz w:val="16"/>
                        </w:rPr>
                        <w:t>％</w:t>
                      </w:r>
                    </w:p>
                    <w:p w14:paraId="2F0B291A" w14:textId="77777777" w:rsidR="00F6657D" w:rsidRPr="009A417F" w:rsidRDefault="00F6657D" w:rsidP="000210B2">
                      <w:pPr>
                        <w:spacing w:line="180" w:lineRule="exact"/>
                        <w:rPr>
                          <w:sz w:val="16"/>
                        </w:rPr>
                      </w:pPr>
                      <w:r w:rsidRPr="009A417F">
                        <w:rPr>
                          <w:rFonts w:hint="eastAsia"/>
                          <w:sz w:val="16"/>
                        </w:rPr>
                        <w:t>・給食</w:t>
                      </w:r>
                      <w:r w:rsidRPr="009A417F">
                        <w:rPr>
                          <w:sz w:val="16"/>
                        </w:rPr>
                        <w:t xml:space="preserve">残食率　</w:t>
                      </w:r>
                      <w:r w:rsidR="000747C8">
                        <w:rPr>
                          <w:rFonts w:hint="eastAsia"/>
                          <w:sz w:val="16"/>
                        </w:rPr>
                        <w:t>20</w:t>
                      </w:r>
                      <w:r w:rsidRPr="009A417F">
                        <w:rPr>
                          <w:sz w:val="16"/>
                        </w:rPr>
                        <w:t>％</w:t>
                      </w:r>
                    </w:p>
                    <w:p w14:paraId="5A348AA8" w14:textId="77777777" w:rsidR="00F6657D" w:rsidRPr="009A417F" w:rsidRDefault="00F6657D" w:rsidP="000210B2">
                      <w:pPr>
                        <w:spacing w:line="180" w:lineRule="exact"/>
                        <w:rPr>
                          <w:sz w:val="16"/>
                        </w:rPr>
                      </w:pPr>
                      <w:r w:rsidRPr="009A417F">
                        <w:rPr>
                          <w:rFonts w:hint="eastAsia"/>
                          <w:sz w:val="16"/>
                        </w:rPr>
                        <w:t>【保護者</w:t>
                      </w:r>
                      <w:r w:rsidRPr="009A417F">
                        <w:rPr>
                          <w:sz w:val="16"/>
                        </w:rPr>
                        <w:t>・地域の</w:t>
                      </w:r>
                      <w:r w:rsidRPr="009A417F">
                        <w:rPr>
                          <w:rFonts w:hint="eastAsia"/>
                          <w:sz w:val="16"/>
                        </w:rPr>
                        <w:t>実態】</w:t>
                      </w:r>
                    </w:p>
                    <w:p w14:paraId="2CB8426C" w14:textId="77777777" w:rsidR="00F6657D" w:rsidRPr="009A417F" w:rsidRDefault="00F6657D" w:rsidP="000210B2">
                      <w:pPr>
                        <w:spacing w:line="180" w:lineRule="exact"/>
                        <w:rPr>
                          <w:sz w:val="16"/>
                        </w:rPr>
                      </w:pPr>
                      <w:r w:rsidRPr="009A417F">
                        <w:rPr>
                          <w:rFonts w:hint="eastAsia"/>
                          <w:sz w:val="16"/>
                        </w:rPr>
                        <w:t>・</w:t>
                      </w:r>
                      <w:r w:rsidR="00DB7C5F" w:rsidRPr="009A417F">
                        <w:rPr>
                          <w:rFonts w:hint="eastAsia"/>
                          <w:sz w:val="16"/>
                        </w:rPr>
                        <w:t>朝食を</w:t>
                      </w:r>
                      <w:r w:rsidR="00DB7C5F" w:rsidRPr="009A417F">
                        <w:rPr>
                          <w:sz w:val="16"/>
                        </w:rPr>
                        <w:t>欠食する人</w:t>
                      </w:r>
                      <w:r w:rsidR="008C3B38" w:rsidRPr="009A417F">
                        <w:rPr>
                          <w:sz w:val="16"/>
                        </w:rPr>
                        <w:t xml:space="preserve">　</w:t>
                      </w:r>
                      <w:r w:rsidR="000747C8">
                        <w:rPr>
                          <w:sz w:val="16"/>
                        </w:rPr>
                        <w:t>12</w:t>
                      </w:r>
                      <w:r w:rsidRPr="009A417F">
                        <w:rPr>
                          <w:sz w:val="16"/>
                        </w:rPr>
                        <w:t>％</w:t>
                      </w:r>
                    </w:p>
                    <w:p w14:paraId="33D8F896" w14:textId="77777777" w:rsidR="00DB7C5F" w:rsidRPr="009A417F" w:rsidRDefault="00F6657D" w:rsidP="000210B2">
                      <w:pPr>
                        <w:spacing w:line="180" w:lineRule="exact"/>
                        <w:rPr>
                          <w:sz w:val="14"/>
                        </w:rPr>
                      </w:pPr>
                      <w:r w:rsidRPr="009A417F">
                        <w:rPr>
                          <w:rFonts w:hint="eastAsia"/>
                          <w:sz w:val="14"/>
                        </w:rPr>
                        <w:t>・</w:t>
                      </w:r>
                      <w:r w:rsidR="000747C8">
                        <w:rPr>
                          <w:rFonts w:hint="eastAsia"/>
                          <w:sz w:val="14"/>
                        </w:rPr>
                        <w:t>栄養バランスに興味の</w:t>
                      </w:r>
                      <w:r w:rsidR="000747C8">
                        <w:rPr>
                          <w:sz w:val="14"/>
                        </w:rPr>
                        <w:t>ある</w:t>
                      </w:r>
                      <w:r w:rsidR="000747C8">
                        <w:rPr>
                          <w:rFonts w:hint="eastAsia"/>
                          <w:sz w:val="14"/>
                        </w:rPr>
                        <w:t>人</w:t>
                      </w:r>
                      <w:r w:rsidR="00DB7C5F" w:rsidRPr="009A417F">
                        <w:rPr>
                          <w:rFonts w:hint="eastAsia"/>
                          <w:sz w:val="14"/>
                        </w:rPr>
                        <w:t xml:space="preserve"> </w:t>
                      </w:r>
                      <w:r w:rsidR="000747C8">
                        <w:rPr>
                          <w:rFonts w:hint="eastAsia"/>
                          <w:sz w:val="14"/>
                        </w:rPr>
                        <w:t>60</w:t>
                      </w:r>
                      <w:r w:rsidR="008C3B38" w:rsidRPr="009A417F">
                        <w:rPr>
                          <w:sz w:val="14"/>
                        </w:rPr>
                        <w:t>％</w:t>
                      </w:r>
                    </w:p>
                    <w:p w14:paraId="25C553AF" w14:textId="77777777" w:rsidR="00D95E21" w:rsidRPr="009A417F" w:rsidRDefault="00F6657D" w:rsidP="000210B2">
                      <w:pPr>
                        <w:spacing w:line="180" w:lineRule="exact"/>
                        <w:rPr>
                          <w:sz w:val="12"/>
                        </w:rPr>
                      </w:pPr>
                      <w:r w:rsidRPr="009A417F">
                        <w:rPr>
                          <w:rFonts w:hint="eastAsia"/>
                          <w:sz w:val="12"/>
                        </w:rPr>
                        <w:t>（</w:t>
                      </w:r>
                      <w:r w:rsidR="00DB7C5F" w:rsidRPr="009A417F">
                        <w:rPr>
                          <w:rFonts w:hint="eastAsia"/>
                          <w:sz w:val="12"/>
                        </w:rPr>
                        <w:t>令和3</w:t>
                      </w:r>
                      <w:r w:rsidR="00D95E21" w:rsidRPr="009A417F">
                        <w:rPr>
                          <w:sz w:val="12"/>
                        </w:rPr>
                        <w:t>年度</w:t>
                      </w:r>
                      <w:r w:rsidR="00DB7C5F" w:rsidRPr="009A417F">
                        <w:rPr>
                          <w:rFonts w:hint="eastAsia"/>
                          <w:sz w:val="12"/>
                        </w:rPr>
                        <w:t>江戸川区</w:t>
                      </w:r>
                      <w:r w:rsidR="00DB7C5F" w:rsidRPr="009A417F">
                        <w:rPr>
                          <w:sz w:val="12"/>
                        </w:rPr>
                        <w:t>食育に関するアンケート</w:t>
                      </w:r>
                      <w:r w:rsidR="00D95E21" w:rsidRPr="009A417F">
                        <w:rPr>
                          <w:rFonts w:hint="eastAsia"/>
                          <w:sz w:val="12"/>
                        </w:rPr>
                        <w:t>）</w:t>
                      </w:r>
                    </w:p>
                  </w:txbxContent>
                </v:textbox>
                <w10:wrap type="square"/>
              </v:shape>
            </w:pict>
          </mc:Fallback>
        </mc:AlternateContent>
      </w:r>
      <w:r w:rsidR="00B369EB" w:rsidRPr="009A417F">
        <w:rPr>
          <w:noProof/>
          <w:sz w:val="16"/>
          <w:szCs w:val="16"/>
        </w:rPr>
        <mc:AlternateContent>
          <mc:Choice Requires="wps">
            <w:drawing>
              <wp:anchor distT="0" distB="0" distL="114300" distR="114300" simplePos="0" relativeHeight="251691008" behindDoc="0" locked="0" layoutInCell="1" allowOverlap="1" wp14:anchorId="6573CAD6" wp14:editId="027C0685">
                <wp:simplePos x="0" y="0"/>
                <wp:positionH relativeFrom="column">
                  <wp:posOffset>1669647</wp:posOffset>
                </wp:positionH>
                <wp:positionV relativeFrom="paragraph">
                  <wp:posOffset>1045527</wp:posOffset>
                </wp:positionV>
                <wp:extent cx="299037" cy="320821"/>
                <wp:effectExtent l="0" t="30163" r="14288" b="0"/>
                <wp:wrapNone/>
                <wp:docPr id="17" name="ストライプ矢印 17"/>
                <wp:cNvGraphicFramePr/>
                <a:graphic xmlns:a="http://schemas.openxmlformats.org/drawingml/2006/main">
                  <a:graphicData uri="http://schemas.microsoft.com/office/word/2010/wordprocessingShape">
                    <wps:wsp>
                      <wps:cNvSpPr/>
                      <wps:spPr>
                        <a:xfrm rot="4045603">
                          <a:off x="0" y="0"/>
                          <a:ext cx="299037" cy="320821"/>
                        </a:xfrm>
                        <a:prstGeom prst="stripedRightArrow">
                          <a:avLst>
                            <a:gd name="adj1" fmla="val 50000"/>
                            <a:gd name="adj2" fmla="val 41229"/>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9FD0C" id="ストライプ矢印 17" o:spid="_x0000_s1026" type="#_x0000_t93" style="position:absolute;left:0;text-align:left;margin-left:131.45pt;margin-top:82.3pt;width:23.55pt;height:25.25pt;rotation:4418877fd;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" adj="12695" fillcolor="gray [1629]" stroked="f" strokeweight="1pt"/>
            </w:pict>
          </mc:Fallback>
        </mc:AlternateContent>
      </w:r>
      <w:r w:rsidR="00B369EB" w:rsidRPr="009A417F">
        <w:rPr>
          <w:noProof/>
          <w:sz w:val="16"/>
          <w:szCs w:val="16"/>
        </w:rPr>
        <mc:AlternateContent>
          <mc:Choice Requires="wps">
            <w:drawing>
              <wp:anchor distT="0" distB="0" distL="114300" distR="114300" simplePos="0" relativeHeight="251693056" behindDoc="0" locked="0" layoutInCell="1" allowOverlap="1" wp14:anchorId="04F572E4" wp14:editId="08DF139C">
                <wp:simplePos x="0" y="0"/>
                <wp:positionH relativeFrom="column">
                  <wp:posOffset>1353311</wp:posOffset>
                </wp:positionH>
                <wp:positionV relativeFrom="paragraph">
                  <wp:posOffset>2077085</wp:posOffset>
                </wp:positionV>
                <wp:extent cx="347345" cy="402590"/>
                <wp:effectExtent l="0" t="0" r="0" b="0"/>
                <wp:wrapNone/>
                <wp:docPr id="18" name="ストライプ矢印 18"/>
                <wp:cNvGraphicFramePr/>
                <a:graphic xmlns:a="http://schemas.openxmlformats.org/drawingml/2006/main">
                  <a:graphicData uri="http://schemas.microsoft.com/office/word/2010/wordprocessingShape">
                    <wps:wsp>
                      <wps:cNvSpPr/>
                      <wps:spPr>
                        <a:xfrm>
                          <a:off x="0" y="0"/>
                          <a:ext cx="347345" cy="402590"/>
                        </a:xfrm>
                        <a:prstGeom prst="stripedRightArrow">
                          <a:avLst>
                            <a:gd name="adj1" fmla="val 50000"/>
                            <a:gd name="adj2" fmla="val 41229"/>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01BFB" id="ストライプ矢印 18" o:spid="_x0000_s1026" type="#_x0000_t93" style="position:absolute;left:0;text-align:left;margin-left:106.55pt;margin-top:163.55pt;width:27.35pt;height:31.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" adj="12695" fillcolor="gray [1629]" stroked="f" strokeweight="1pt"/>
            </w:pict>
          </mc:Fallback>
        </mc:AlternateContent>
      </w:r>
      <w:r w:rsidR="00B369EB" w:rsidRPr="009A417F">
        <w:rPr>
          <w:noProof/>
          <w:sz w:val="16"/>
          <w:szCs w:val="16"/>
        </w:rPr>
        <mc:AlternateContent>
          <mc:Choice Requires="wps">
            <w:drawing>
              <wp:anchor distT="0" distB="0" distL="114300" distR="114300" simplePos="0" relativeHeight="251670528" behindDoc="0" locked="0" layoutInCell="1" allowOverlap="1" wp14:anchorId="13B9F25B" wp14:editId="4EE9F523">
                <wp:simplePos x="0" y="0"/>
                <wp:positionH relativeFrom="margin">
                  <wp:align>left</wp:align>
                </wp:positionH>
                <wp:positionV relativeFrom="paragraph">
                  <wp:posOffset>3834765</wp:posOffset>
                </wp:positionV>
                <wp:extent cx="1426210" cy="1107440"/>
                <wp:effectExtent l="0" t="0" r="21590" b="1651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210" cy="1107440"/>
                        </a:xfrm>
                        <a:prstGeom prst="rect">
                          <a:avLst/>
                        </a:prstGeom>
                        <a:solidFill>
                          <a:srgbClr val="FFFFFF"/>
                        </a:solidFill>
                        <a:ln w="9525">
                          <a:solidFill>
                            <a:srgbClr val="000000"/>
                          </a:solidFill>
                          <a:miter lim="800000"/>
                          <a:headEnd/>
                          <a:tailEnd/>
                        </a:ln>
                      </wps:spPr>
                      <wps:txbx>
                        <w:txbxContent>
                          <w:p w14:paraId="5FCADC97" w14:textId="77777777" w:rsidR="0059401B" w:rsidRPr="009A417F" w:rsidRDefault="005E2216" w:rsidP="0059401B">
                            <w:pPr>
                              <w:spacing w:line="200" w:lineRule="exact"/>
                              <w:rPr>
                                <w:sz w:val="17"/>
                                <w:szCs w:val="17"/>
                              </w:rPr>
                            </w:pPr>
                            <w:r w:rsidRPr="009A417F">
                              <w:rPr>
                                <w:rFonts w:hint="eastAsia"/>
                                <w:sz w:val="17"/>
                                <w:szCs w:val="17"/>
                              </w:rPr>
                              <w:t>江戸川</w:t>
                            </w:r>
                            <w:r w:rsidR="0059401B" w:rsidRPr="009A417F">
                              <w:rPr>
                                <w:rFonts w:hint="eastAsia"/>
                                <w:sz w:val="17"/>
                                <w:szCs w:val="17"/>
                              </w:rPr>
                              <w:t>区</w:t>
                            </w:r>
                            <w:r w:rsidRPr="009A417F">
                              <w:rPr>
                                <w:rFonts w:hint="eastAsia"/>
                                <w:sz w:val="17"/>
                                <w:szCs w:val="17"/>
                              </w:rPr>
                              <w:t>が目指す</w:t>
                            </w:r>
                            <w:r w:rsidRPr="009A417F">
                              <w:rPr>
                                <w:sz w:val="17"/>
                                <w:szCs w:val="17"/>
                              </w:rPr>
                              <w:t>食育の３本柱の中で当てはまるもの</w:t>
                            </w:r>
                            <w:r w:rsidR="00014E28" w:rsidRPr="009A417F">
                              <w:rPr>
                                <w:rFonts w:hint="eastAsia"/>
                                <w:sz w:val="17"/>
                                <w:szCs w:val="17"/>
                              </w:rPr>
                              <w:t>(平成30年</w:t>
                            </w:r>
                            <w:r w:rsidR="00014E28" w:rsidRPr="009A417F">
                              <w:rPr>
                                <w:sz w:val="17"/>
                                <w:szCs w:val="17"/>
                              </w:rPr>
                              <w:t>策定</w:t>
                            </w:r>
                            <w:r w:rsidR="00014E28" w:rsidRPr="009A417F">
                              <w:rPr>
                                <w:rFonts w:hint="eastAsia"/>
                                <w:sz w:val="17"/>
                                <w:szCs w:val="17"/>
                              </w:rPr>
                              <w:t>)</w:t>
                            </w:r>
                          </w:p>
                          <w:p w14:paraId="047D808C" w14:textId="77777777" w:rsidR="00E13F10" w:rsidRPr="009A417F" w:rsidRDefault="0059401B" w:rsidP="0059401B">
                            <w:pPr>
                              <w:spacing w:line="200" w:lineRule="exact"/>
                              <w:rPr>
                                <w:sz w:val="16"/>
                              </w:rPr>
                            </w:pPr>
                            <w:r w:rsidRPr="009A417F">
                              <w:rPr>
                                <w:rFonts w:hint="eastAsia"/>
                                <w:sz w:val="16"/>
                              </w:rPr>
                              <w:t>①</w:t>
                            </w:r>
                            <w:r w:rsidR="005E2216" w:rsidRPr="009A417F">
                              <w:rPr>
                                <w:rFonts w:hint="eastAsia"/>
                                <w:sz w:val="16"/>
                              </w:rPr>
                              <w:t>若い世代</w:t>
                            </w:r>
                            <w:r w:rsidR="005E2216" w:rsidRPr="009A417F">
                              <w:rPr>
                                <w:sz w:val="16"/>
                              </w:rPr>
                              <w:t>から</w:t>
                            </w:r>
                            <w:r w:rsidR="005E2216" w:rsidRPr="009A417F">
                              <w:rPr>
                                <w:rFonts w:hint="eastAsia"/>
                                <w:sz w:val="16"/>
                              </w:rPr>
                              <w:t>食育</w:t>
                            </w:r>
                            <w:r w:rsidR="005E2216" w:rsidRPr="009A417F">
                              <w:rPr>
                                <w:sz w:val="16"/>
                              </w:rPr>
                              <w:t>を進め、健康寿命の延伸につなげる</w:t>
                            </w:r>
                          </w:p>
                          <w:p w14:paraId="5DB93FB8" w14:textId="77777777" w:rsidR="005E2216" w:rsidRPr="009A417F" w:rsidRDefault="00125274" w:rsidP="0059401B">
                            <w:pPr>
                              <w:spacing w:line="200" w:lineRule="exact"/>
                              <w:rPr>
                                <w:sz w:val="16"/>
                              </w:rPr>
                            </w:pPr>
                            <w:r w:rsidRPr="009A417F">
                              <w:rPr>
                                <w:rFonts w:hint="eastAsia"/>
                                <w:sz w:val="16"/>
                              </w:rPr>
                              <w:t>③</w:t>
                            </w:r>
                            <w:r w:rsidR="005E2216" w:rsidRPr="009A417F">
                              <w:rPr>
                                <w:sz w:val="16"/>
                              </w:rPr>
                              <w:t>食の</w:t>
                            </w:r>
                            <w:r w:rsidR="005E2216" w:rsidRPr="009A417F">
                              <w:rPr>
                                <w:rFonts w:hint="eastAsia"/>
                                <w:sz w:val="16"/>
                              </w:rPr>
                              <w:t>循環</w:t>
                            </w:r>
                            <w:r w:rsidR="005E2216" w:rsidRPr="009A417F">
                              <w:rPr>
                                <w:sz w:val="16"/>
                              </w:rPr>
                              <w:t>や環境を意識した食育の推進</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13B9F25B" id="_x0000_s1031" type="#_x0000_t202" style="position:absolute;left:0;text-align:left;margin-left:0;margin-top:301.95pt;width:112.3pt;height:87.2pt;z-index:25167052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">
                <v:textbox>
                  <w:txbxContent>
                    <w:p w14:paraId="5FCADC97" w14:textId="77777777" w:rsidR="0059401B" w:rsidRPr="009A417F" w:rsidRDefault="005E2216" w:rsidP="0059401B">
                      <w:pPr>
                        <w:spacing w:line="200" w:lineRule="exact"/>
                        <w:rPr>
                          <w:sz w:val="17"/>
                          <w:szCs w:val="17"/>
                        </w:rPr>
                      </w:pPr>
                      <w:r w:rsidRPr="009A417F">
                        <w:rPr>
                          <w:rFonts w:hint="eastAsia"/>
                          <w:sz w:val="17"/>
                          <w:szCs w:val="17"/>
                        </w:rPr>
                        <w:t>江戸川</w:t>
                      </w:r>
                      <w:r w:rsidR="0059401B" w:rsidRPr="009A417F">
                        <w:rPr>
                          <w:rFonts w:hint="eastAsia"/>
                          <w:sz w:val="17"/>
                          <w:szCs w:val="17"/>
                        </w:rPr>
                        <w:t>区</w:t>
                      </w:r>
                      <w:r w:rsidRPr="009A417F">
                        <w:rPr>
                          <w:rFonts w:hint="eastAsia"/>
                          <w:sz w:val="17"/>
                          <w:szCs w:val="17"/>
                        </w:rPr>
                        <w:t>が目指す</w:t>
                      </w:r>
                      <w:r w:rsidRPr="009A417F">
                        <w:rPr>
                          <w:sz w:val="17"/>
                          <w:szCs w:val="17"/>
                        </w:rPr>
                        <w:t>食育の３本柱の中で当てはまるもの</w:t>
                      </w:r>
                      <w:r w:rsidR="00014E28" w:rsidRPr="009A417F">
                        <w:rPr>
                          <w:rFonts w:hint="eastAsia"/>
                          <w:sz w:val="17"/>
                          <w:szCs w:val="17"/>
                        </w:rPr>
                        <w:t>(平成30年</w:t>
                      </w:r>
                      <w:r w:rsidR="00014E28" w:rsidRPr="009A417F">
                        <w:rPr>
                          <w:sz w:val="17"/>
                          <w:szCs w:val="17"/>
                        </w:rPr>
                        <w:t>策定</w:t>
                      </w:r>
                      <w:r w:rsidR="00014E28" w:rsidRPr="009A417F">
                        <w:rPr>
                          <w:rFonts w:hint="eastAsia"/>
                          <w:sz w:val="17"/>
                          <w:szCs w:val="17"/>
                        </w:rPr>
                        <w:t>)</w:t>
                      </w:r>
                    </w:p>
                    <w:p w14:paraId="047D808C" w14:textId="77777777" w:rsidR="00E13F10" w:rsidRPr="009A417F" w:rsidRDefault="0059401B" w:rsidP="0059401B">
                      <w:pPr>
                        <w:spacing w:line="200" w:lineRule="exact"/>
                        <w:rPr>
                          <w:sz w:val="16"/>
                        </w:rPr>
                      </w:pPr>
                      <w:r w:rsidRPr="009A417F">
                        <w:rPr>
                          <w:rFonts w:hint="eastAsia"/>
                          <w:sz w:val="16"/>
                        </w:rPr>
                        <w:t>①</w:t>
                      </w:r>
                      <w:r w:rsidR="005E2216" w:rsidRPr="009A417F">
                        <w:rPr>
                          <w:rFonts w:hint="eastAsia"/>
                          <w:sz w:val="16"/>
                        </w:rPr>
                        <w:t>若い世代</w:t>
                      </w:r>
                      <w:r w:rsidR="005E2216" w:rsidRPr="009A417F">
                        <w:rPr>
                          <w:sz w:val="16"/>
                        </w:rPr>
                        <w:t>から</w:t>
                      </w:r>
                      <w:r w:rsidR="005E2216" w:rsidRPr="009A417F">
                        <w:rPr>
                          <w:rFonts w:hint="eastAsia"/>
                          <w:sz w:val="16"/>
                        </w:rPr>
                        <w:t>食育</w:t>
                      </w:r>
                      <w:r w:rsidR="005E2216" w:rsidRPr="009A417F">
                        <w:rPr>
                          <w:sz w:val="16"/>
                        </w:rPr>
                        <w:t>を進め、健康寿命の延伸につなげる</w:t>
                      </w:r>
                    </w:p>
                    <w:p w14:paraId="5DB93FB8" w14:textId="77777777" w:rsidR="005E2216" w:rsidRPr="009A417F" w:rsidRDefault="00125274" w:rsidP="0059401B">
                      <w:pPr>
                        <w:spacing w:line="200" w:lineRule="exact"/>
                        <w:rPr>
                          <w:sz w:val="16"/>
                        </w:rPr>
                      </w:pPr>
                      <w:r w:rsidRPr="009A417F">
                        <w:rPr>
                          <w:rFonts w:hint="eastAsia"/>
                          <w:sz w:val="16"/>
                        </w:rPr>
                        <w:t>③</w:t>
                      </w:r>
                      <w:r w:rsidR="005E2216" w:rsidRPr="009A417F">
                        <w:rPr>
                          <w:sz w:val="16"/>
                        </w:rPr>
                        <w:t>食の</w:t>
                      </w:r>
                      <w:r w:rsidR="005E2216" w:rsidRPr="009A417F">
                        <w:rPr>
                          <w:rFonts w:hint="eastAsia"/>
                          <w:sz w:val="16"/>
                        </w:rPr>
                        <w:t>循環</w:t>
                      </w:r>
                      <w:r w:rsidR="005E2216" w:rsidRPr="009A417F">
                        <w:rPr>
                          <w:sz w:val="16"/>
                        </w:rPr>
                        <w:t>や環境を意識した食育の推進</w:t>
                      </w:r>
                    </w:p>
                  </w:txbxContent>
                </v:textbox>
                <w10:wrap type="square" anchorx="margin"/>
              </v:shape>
            </w:pict>
          </mc:Fallback>
        </mc:AlternateContent>
      </w:r>
      <w:r w:rsidR="00B369EB" w:rsidRPr="009A417F">
        <w:rPr>
          <w:noProof/>
          <w:sz w:val="16"/>
          <w:szCs w:val="16"/>
        </w:rPr>
        <mc:AlternateContent>
          <mc:Choice Requires="wps">
            <w:drawing>
              <wp:anchor distT="0" distB="0" distL="114300" distR="114300" simplePos="0" relativeHeight="251685888" behindDoc="0" locked="0" layoutInCell="1" allowOverlap="1" wp14:anchorId="025710CE" wp14:editId="612C6695">
                <wp:simplePos x="0" y="0"/>
                <wp:positionH relativeFrom="margin">
                  <wp:align>left</wp:align>
                </wp:positionH>
                <wp:positionV relativeFrom="paragraph">
                  <wp:posOffset>5734050</wp:posOffset>
                </wp:positionV>
                <wp:extent cx="6659880" cy="1409700"/>
                <wp:effectExtent l="0" t="0" r="26670" b="19050"/>
                <wp:wrapNone/>
                <wp:docPr id="14" name="角丸四角形 14"/>
                <wp:cNvGraphicFramePr/>
                <a:graphic xmlns:a="http://schemas.openxmlformats.org/drawingml/2006/main">
                  <a:graphicData uri="http://schemas.microsoft.com/office/word/2010/wordprocessingShape">
                    <wps:wsp>
                      <wps:cNvSpPr/>
                      <wps:spPr>
                        <a:xfrm>
                          <a:off x="0" y="0"/>
                          <a:ext cx="6659880" cy="1409700"/>
                        </a:xfrm>
                        <a:prstGeom prst="roundRect">
                          <a:avLst>
                            <a:gd name="adj" fmla="val 4724"/>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DAAEA84" w14:textId="77777777" w:rsidR="00EA7526" w:rsidRPr="007718C3" w:rsidRDefault="00EA7526" w:rsidP="00EA7526">
                            <w:pPr>
                              <w:jc w:val="left"/>
                              <w:rPr>
                                <w:b/>
                                <w:sz w:val="20"/>
                              </w:rPr>
                            </w:pPr>
                            <w:r w:rsidRPr="007718C3">
                              <w:rPr>
                                <w:rFonts w:hint="eastAsia"/>
                                <w:b/>
                                <w:sz w:val="20"/>
                              </w:rPr>
                              <w:t>食に関する</w:t>
                            </w:r>
                            <w:r w:rsidRPr="007718C3">
                              <w:rPr>
                                <w:b/>
                                <w:sz w:val="20"/>
                              </w:rPr>
                              <w:t>指導</w:t>
                            </w:r>
                          </w:p>
                          <w:p w14:paraId="10F3A4EB" w14:textId="42E26FCE" w:rsidR="00EA7526" w:rsidRPr="007718C3" w:rsidRDefault="004A4DA8" w:rsidP="00662C82">
                            <w:pPr>
                              <w:spacing w:line="280" w:lineRule="exact"/>
                              <w:ind w:leftChars="67" w:left="141"/>
                              <w:jc w:val="left"/>
                              <w:rPr>
                                <w:sz w:val="18"/>
                              </w:rPr>
                            </w:pPr>
                            <w:r>
                              <w:rPr>
                                <w:rFonts w:hint="eastAsia"/>
                                <w:sz w:val="16"/>
                              </w:rPr>
                              <w:t>【</w:t>
                            </w:r>
                            <w:r w:rsidR="00EA7526" w:rsidRPr="007718C3">
                              <w:rPr>
                                <w:sz w:val="18"/>
                              </w:rPr>
                              <w:t>教科等に</w:t>
                            </w:r>
                            <w:r w:rsidR="00EA7526" w:rsidRPr="007718C3">
                              <w:rPr>
                                <w:rFonts w:hint="eastAsia"/>
                                <w:sz w:val="18"/>
                              </w:rPr>
                              <w:t>おける</w:t>
                            </w:r>
                            <w:r w:rsidR="00EA7526" w:rsidRPr="007718C3">
                              <w:rPr>
                                <w:sz w:val="18"/>
                              </w:rPr>
                              <w:t>食に関する指導</w:t>
                            </w:r>
                            <w:r>
                              <w:rPr>
                                <w:rFonts w:hint="eastAsia"/>
                                <w:sz w:val="18"/>
                              </w:rPr>
                              <w:t>】</w:t>
                            </w:r>
                            <w:r w:rsidR="00662C82">
                              <w:rPr>
                                <w:rFonts w:hint="eastAsia"/>
                                <w:sz w:val="18"/>
                              </w:rPr>
                              <w:t>：</w:t>
                            </w:r>
                            <w:r w:rsidR="00EA7526" w:rsidRPr="007718C3">
                              <w:rPr>
                                <w:sz w:val="18"/>
                              </w:rPr>
                              <w:t>関連する教科等において</w:t>
                            </w:r>
                            <w:r w:rsidR="00EA7526" w:rsidRPr="007718C3">
                              <w:rPr>
                                <w:rFonts w:hint="eastAsia"/>
                                <w:sz w:val="18"/>
                              </w:rPr>
                              <w:t>食</w:t>
                            </w:r>
                            <w:r w:rsidR="00EA7526" w:rsidRPr="007718C3">
                              <w:rPr>
                                <w:sz w:val="18"/>
                              </w:rPr>
                              <w:t>に</w:t>
                            </w:r>
                            <w:r w:rsidR="00EA7526" w:rsidRPr="007718C3">
                              <w:rPr>
                                <w:rFonts w:hint="eastAsia"/>
                                <w:sz w:val="18"/>
                              </w:rPr>
                              <w:t>関する</w:t>
                            </w:r>
                            <w:r w:rsidR="00EA7526" w:rsidRPr="007718C3">
                              <w:rPr>
                                <w:sz w:val="18"/>
                              </w:rPr>
                              <w:t>指導の視点を位置付けて指導</w:t>
                            </w:r>
                          </w:p>
                          <w:p w14:paraId="6E0A927A" w14:textId="77777777" w:rsidR="00EA7526" w:rsidRPr="007718C3" w:rsidRDefault="00EA7526" w:rsidP="004A4DA8">
                            <w:pPr>
                              <w:spacing w:line="280" w:lineRule="exact"/>
                              <w:ind w:leftChars="1417" w:left="2976" w:firstLineChars="100" w:firstLine="180"/>
                              <w:jc w:val="left"/>
                              <w:rPr>
                                <w:sz w:val="18"/>
                              </w:rPr>
                            </w:pPr>
                            <w:r w:rsidRPr="007718C3">
                              <w:rPr>
                                <w:rFonts w:hint="eastAsia"/>
                                <w:sz w:val="18"/>
                              </w:rPr>
                              <w:t>社会・理科</w:t>
                            </w:r>
                            <w:r w:rsidR="00662C82">
                              <w:rPr>
                                <w:sz w:val="18"/>
                              </w:rPr>
                              <w:t>、技術</w:t>
                            </w:r>
                            <w:r w:rsidR="00662C82">
                              <w:rPr>
                                <w:rFonts w:hint="eastAsia"/>
                                <w:sz w:val="18"/>
                              </w:rPr>
                              <w:t>・家庭</w:t>
                            </w:r>
                            <w:r w:rsidRPr="007718C3">
                              <w:rPr>
                                <w:sz w:val="18"/>
                              </w:rPr>
                              <w:t>、保健体育、道徳、総合的な学習の</w:t>
                            </w:r>
                            <w:r w:rsidRPr="007718C3">
                              <w:rPr>
                                <w:rFonts w:hint="eastAsia"/>
                                <w:sz w:val="18"/>
                              </w:rPr>
                              <w:t>時間</w:t>
                            </w:r>
                            <w:r w:rsidRPr="007718C3">
                              <w:rPr>
                                <w:sz w:val="18"/>
                              </w:rPr>
                              <w:t>、特別活動</w:t>
                            </w:r>
                            <w:r w:rsidR="00662C82">
                              <w:rPr>
                                <w:rFonts w:hint="eastAsia"/>
                                <w:sz w:val="18"/>
                              </w:rPr>
                              <w:t xml:space="preserve">　</w:t>
                            </w:r>
                            <w:r w:rsidRPr="007718C3">
                              <w:rPr>
                                <w:sz w:val="18"/>
                              </w:rPr>
                              <w:t>等</w:t>
                            </w:r>
                          </w:p>
                          <w:p w14:paraId="26A23A9F" w14:textId="63C11E33" w:rsidR="00EA7526" w:rsidRPr="007718C3" w:rsidRDefault="004A4DA8" w:rsidP="00662C82">
                            <w:pPr>
                              <w:spacing w:line="280" w:lineRule="exact"/>
                              <w:ind w:leftChars="67" w:left="141"/>
                              <w:jc w:val="left"/>
                              <w:rPr>
                                <w:sz w:val="18"/>
                              </w:rPr>
                            </w:pPr>
                            <w:r>
                              <w:rPr>
                                <w:rFonts w:hint="eastAsia"/>
                                <w:sz w:val="18"/>
                              </w:rPr>
                              <w:t>【</w:t>
                            </w:r>
                            <w:r w:rsidR="00037D7E" w:rsidRPr="007718C3">
                              <w:rPr>
                                <w:sz w:val="18"/>
                              </w:rPr>
                              <w:t>給食の時間における食に関する指導</w:t>
                            </w:r>
                            <w:r>
                              <w:rPr>
                                <w:rFonts w:hint="eastAsia"/>
                                <w:sz w:val="18"/>
                              </w:rPr>
                              <w:t>】</w:t>
                            </w:r>
                            <w:r w:rsidR="00037D7E" w:rsidRPr="007718C3">
                              <w:rPr>
                                <w:sz w:val="18"/>
                              </w:rPr>
                              <w:t>：</w:t>
                            </w:r>
                            <w:r>
                              <w:rPr>
                                <w:rFonts w:hint="eastAsia"/>
                                <w:sz w:val="18"/>
                              </w:rPr>
                              <w:t>・</w:t>
                            </w:r>
                            <w:r w:rsidR="00037D7E" w:rsidRPr="007718C3">
                              <w:rPr>
                                <w:rFonts w:hint="eastAsia"/>
                                <w:sz w:val="18"/>
                              </w:rPr>
                              <w:t>食に関する</w:t>
                            </w:r>
                            <w:r w:rsidR="00037D7E" w:rsidRPr="007718C3">
                              <w:rPr>
                                <w:sz w:val="18"/>
                              </w:rPr>
                              <w:t>指導</w:t>
                            </w:r>
                            <w:r w:rsidR="00662C82">
                              <w:rPr>
                                <w:rFonts w:hint="eastAsia"/>
                                <w:sz w:val="18"/>
                              </w:rPr>
                              <w:t>：</w:t>
                            </w:r>
                            <w:r w:rsidR="00037D7E" w:rsidRPr="007718C3">
                              <w:rPr>
                                <w:sz w:val="18"/>
                              </w:rPr>
                              <w:t>献立を</w:t>
                            </w:r>
                            <w:r w:rsidR="00037D7E" w:rsidRPr="007718C3">
                              <w:rPr>
                                <w:rFonts w:hint="eastAsia"/>
                                <w:sz w:val="18"/>
                              </w:rPr>
                              <w:t>通して</w:t>
                            </w:r>
                            <w:r w:rsidR="00037D7E" w:rsidRPr="007718C3">
                              <w:rPr>
                                <w:sz w:val="18"/>
                              </w:rPr>
                              <w:t>学習、教科等で</w:t>
                            </w:r>
                            <w:r w:rsidR="00037D7E" w:rsidRPr="007718C3">
                              <w:rPr>
                                <w:rFonts w:hint="eastAsia"/>
                                <w:sz w:val="18"/>
                              </w:rPr>
                              <w:t>学習した</w:t>
                            </w:r>
                            <w:r w:rsidR="00037D7E" w:rsidRPr="007718C3">
                              <w:rPr>
                                <w:sz w:val="18"/>
                              </w:rPr>
                              <w:t>ことを確認</w:t>
                            </w:r>
                          </w:p>
                          <w:p w14:paraId="38AFB99B" w14:textId="14F4D207" w:rsidR="00037D7E" w:rsidRPr="007718C3" w:rsidRDefault="004A4DA8" w:rsidP="00662C82">
                            <w:pPr>
                              <w:spacing w:line="280" w:lineRule="exact"/>
                              <w:ind w:leftChars="1687" w:left="3543"/>
                              <w:jc w:val="left"/>
                              <w:rPr>
                                <w:sz w:val="18"/>
                              </w:rPr>
                            </w:pPr>
                            <w:r>
                              <w:rPr>
                                <w:rFonts w:hint="eastAsia"/>
                                <w:sz w:val="18"/>
                              </w:rPr>
                              <w:t>・</w:t>
                            </w:r>
                            <w:r w:rsidR="00037D7E" w:rsidRPr="007718C3">
                              <w:rPr>
                                <w:sz w:val="18"/>
                              </w:rPr>
                              <w:t>給食指導：</w:t>
                            </w:r>
                            <w:r w:rsidR="00662C82">
                              <w:rPr>
                                <w:rFonts w:hint="eastAsia"/>
                                <w:sz w:val="18"/>
                              </w:rPr>
                              <w:t>準備から片付け</w:t>
                            </w:r>
                            <w:r w:rsidR="00037D7E" w:rsidRPr="007718C3">
                              <w:rPr>
                                <w:sz w:val="18"/>
                              </w:rPr>
                              <w:t>までの</w:t>
                            </w:r>
                            <w:r w:rsidR="00037D7E" w:rsidRPr="007718C3">
                              <w:rPr>
                                <w:rFonts w:hint="eastAsia"/>
                                <w:sz w:val="18"/>
                              </w:rPr>
                              <w:t>一連の指導</w:t>
                            </w:r>
                            <w:r w:rsidR="00037D7E" w:rsidRPr="007718C3">
                              <w:rPr>
                                <w:sz w:val="18"/>
                              </w:rPr>
                              <w:t>の</w:t>
                            </w:r>
                            <w:r w:rsidR="00037D7E" w:rsidRPr="007718C3">
                              <w:rPr>
                                <w:rFonts w:hint="eastAsia"/>
                                <w:sz w:val="18"/>
                              </w:rPr>
                              <w:t>中で</w:t>
                            </w:r>
                            <w:r w:rsidR="00037D7E" w:rsidRPr="007718C3">
                              <w:rPr>
                                <w:sz w:val="18"/>
                              </w:rPr>
                              <w:t>習得</w:t>
                            </w:r>
                          </w:p>
                          <w:p w14:paraId="487052F7" w14:textId="10C97765" w:rsidR="00037D7E" w:rsidRPr="007718C3" w:rsidRDefault="00F518C7" w:rsidP="00662C82">
                            <w:pPr>
                              <w:spacing w:line="280" w:lineRule="exact"/>
                              <w:ind w:leftChars="67" w:left="141"/>
                              <w:jc w:val="left"/>
                              <w:rPr>
                                <w:sz w:val="18"/>
                              </w:rPr>
                            </w:pPr>
                            <w:r>
                              <w:rPr>
                                <w:rFonts w:hint="eastAsia"/>
                                <w:sz w:val="18"/>
                              </w:rPr>
                              <w:t>【</w:t>
                            </w:r>
                            <w:r w:rsidR="00037D7E" w:rsidRPr="007718C3">
                              <w:rPr>
                                <w:sz w:val="18"/>
                              </w:rPr>
                              <w:t>個別的な相談指導</w:t>
                            </w:r>
                            <w:r>
                              <w:rPr>
                                <w:rFonts w:hint="eastAsia"/>
                                <w:sz w:val="18"/>
                              </w:rPr>
                              <w:t>】</w:t>
                            </w:r>
                            <w:r w:rsidR="004A4DA8">
                              <w:rPr>
                                <w:rFonts w:hint="eastAsia"/>
                                <w:sz w:val="18"/>
                              </w:rPr>
                              <w:t>：</w:t>
                            </w:r>
                            <w:r w:rsidR="00037D7E" w:rsidRPr="007718C3">
                              <w:rPr>
                                <w:sz w:val="18"/>
                              </w:rPr>
                              <w:t>肥満</w:t>
                            </w:r>
                            <w:r w:rsidR="00037D7E" w:rsidRPr="007718C3">
                              <w:rPr>
                                <w:rFonts w:hint="eastAsia"/>
                                <w:sz w:val="18"/>
                              </w:rPr>
                              <w:t>・やせ</w:t>
                            </w:r>
                            <w:r w:rsidR="00124BAB" w:rsidRPr="007718C3">
                              <w:rPr>
                                <w:rFonts w:hint="eastAsia"/>
                                <w:sz w:val="18"/>
                              </w:rPr>
                              <w:t>傾向</w:t>
                            </w:r>
                            <w:r w:rsidR="00037D7E" w:rsidRPr="007718C3">
                              <w:rPr>
                                <w:sz w:val="18"/>
                              </w:rPr>
                              <w:t>、食物アレルギー・疾患、</w:t>
                            </w:r>
                            <w:r w:rsidR="00037D7E" w:rsidRPr="007718C3">
                              <w:rPr>
                                <w:rFonts w:hint="eastAsia"/>
                                <w:sz w:val="18"/>
                              </w:rPr>
                              <w:t>偏食</w:t>
                            </w:r>
                            <w:r w:rsidR="0059401B">
                              <w:rPr>
                                <w:sz w:val="18"/>
                              </w:rPr>
                              <w:t>、スポーツ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5710CE" id="角丸四角形 14" o:spid="_x0000_s1032" style="position:absolute;left:0;text-align:left;margin-left:0;margin-top:451.5pt;width:524.4pt;height:111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30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" fillcolor="white [3201]" strokecolor="black [3213]" strokeweight="1pt">
                <v:stroke joinstyle="miter"/>
                <v:textbox>
                  <w:txbxContent>
                    <w:p w14:paraId="2DAAEA84" w14:textId="77777777" w:rsidR="00EA7526" w:rsidRPr="007718C3" w:rsidRDefault="00EA7526" w:rsidP="00EA7526">
                      <w:pPr>
                        <w:jc w:val="left"/>
                        <w:rPr>
                          <w:b/>
                          <w:sz w:val="20"/>
                        </w:rPr>
                      </w:pPr>
                      <w:r w:rsidRPr="007718C3">
                        <w:rPr>
                          <w:rFonts w:hint="eastAsia"/>
                          <w:b/>
                          <w:sz w:val="20"/>
                        </w:rPr>
                        <w:t>食に関する</w:t>
                      </w:r>
                      <w:r w:rsidRPr="007718C3">
                        <w:rPr>
                          <w:b/>
                          <w:sz w:val="20"/>
                        </w:rPr>
                        <w:t>指導</w:t>
                      </w:r>
                    </w:p>
                    <w:p w14:paraId="10F3A4EB" w14:textId="42E26FCE" w:rsidR="00EA7526" w:rsidRPr="007718C3" w:rsidRDefault="004A4DA8" w:rsidP="00662C82">
                      <w:pPr>
                        <w:spacing w:line="280" w:lineRule="exact"/>
                        <w:ind w:leftChars="67" w:left="141"/>
                        <w:jc w:val="left"/>
                        <w:rPr>
                          <w:sz w:val="18"/>
                        </w:rPr>
                      </w:pPr>
                      <w:r>
                        <w:rPr>
                          <w:rFonts w:hint="eastAsia"/>
                          <w:sz w:val="16"/>
                        </w:rPr>
                        <w:t>【</w:t>
                      </w:r>
                      <w:r w:rsidR="00EA7526" w:rsidRPr="007718C3">
                        <w:rPr>
                          <w:sz w:val="18"/>
                        </w:rPr>
                        <w:t>教科等に</w:t>
                      </w:r>
                      <w:r w:rsidR="00EA7526" w:rsidRPr="007718C3">
                        <w:rPr>
                          <w:rFonts w:hint="eastAsia"/>
                          <w:sz w:val="18"/>
                        </w:rPr>
                        <w:t>おける</w:t>
                      </w:r>
                      <w:r w:rsidR="00EA7526" w:rsidRPr="007718C3">
                        <w:rPr>
                          <w:sz w:val="18"/>
                        </w:rPr>
                        <w:t>食に関する指導</w:t>
                      </w:r>
                      <w:r>
                        <w:rPr>
                          <w:rFonts w:hint="eastAsia"/>
                          <w:sz w:val="18"/>
                        </w:rPr>
                        <w:t>】</w:t>
                      </w:r>
                      <w:r w:rsidR="00662C82">
                        <w:rPr>
                          <w:rFonts w:hint="eastAsia"/>
                          <w:sz w:val="18"/>
                        </w:rPr>
                        <w:t>：</w:t>
                      </w:r>
                      <w:r w:rsidR="00EA7526" w:rsidRPr="007718C3">
                        <w:rPr>
                          <w:sz w:val="18"/>
                        </w:rPr>
                        <w:t>関連する教科等において</w:t>
                      </w:r>
                      <w:r w:rsidR="00EA7526" w:rsidRPr="007718C3">
                        <w:rPr>
                          <w:rFonts w:hint="eastAsia"/>
                          <w:sz w:val="18"/>
                        </w:rPr>
                        <w:t>食</w:t>
                      </w:r>
                      <w:r w:rsidR="00EA7526" w:rsidRPr="007718C3">
                        <w:rPr>
                          <w:sz w:val="18"/>
                        </w:rPr>
                        <w:t>に</w:t>
                      </w:r>
                      <w:r w:rsidR="00EA7526" w:rsidRPr="007718C3">
                        <w:rPr>
                          <w:rFonts w:hint="eastAsia"/>
                          <w:sz w:val="18"/>
                        </w:rPr>
                        <w:t>関する</w:t>
                      </w:r>
                      <w:r w:rsidR="00EA7526" w:rsidRPr="007718C3">
                        <w:rPr>
                          <w:sz w:val="18"/>
                        </w:rPr>
                        <w:t>指導の視点を位置付けて指導</w:t>
                      </w:r>
                    </w:p>
                    <w:p w14:paraId="6E0A927A" w14:textId="77777777" w:rsidR="00EA7526" w:rsidRPr="007718C3" w:rsidRDefault="00EA7526" w:rsidP="004A4DA8">
                      <w:pPr>
                        <w:spacing w:line="280" w:lineRule="exact"/>
                        <w:ind w:leftChars="1417" w:left="2976" w:firstLineChars="100" w:firstLine="180"/>
                        <w:jc w:val="left"/>
                        <w:rPr>
                          <w:sz w:val="18"/>
                        </w:rPr>
                      </w:pPr>
                      <w:r w:rsidRPr="007718C3">
                        <w:rPr>
                          <w:rFonts w:hint="eastAsia"/>
                          <w:sz w:val="18"/>
                        </w:rPr>
                        <w:t>社会・理科</w:t>
                      </w:r>
                      <w:r w:rsidR="00662C82">
                        <w:rPr>
                          <w:sz w:val="18"/>
                        </w:rPr>
                        <w:t>、技術</w:t>
                      </w:r>
                      <w:r w:rsidR="00662C82">
                        <w:rPr>
                          <w:rFonts w:hint="eastAsia"/>
                          <w:sz w:val="18"/>
                        </w:rPr>
                        <w:t>・家庭</w:t>
                      </w:r>
                      <w:r w:rsidRPr="007718C3">
                        <w:rPr>
                          <w:sz w:val="18"/>
                        </w:rPr>
                        <w:t>、保健体育、道徳、総合的な学習の</w:t>
                      </w:r>
                      <w:r w:rsidRPr="007718C3">
                        <w:rPr>
                          <w:rFonts w:hint="eastAsia"/>
                          <w:sz w:val="18"/>
                        </w:rPr>
                        <w:t>時間</w:t>
                      </w:r>
                      <w:r w:rsidRPr="007718C3">
                        <w:rPr>
                          <w:sz w:val="18"/>
                        </w:rPr>
                        <w:t>、特別活動</w:t>
                      </w:r>
                      <w:r w:rsidR="00662C82">
                        <w:rPr>
                          <w:rFonts w:hint="eastAsia"/>
                          <w:sz w:val="18"/>
                        </w:rPr>
                        <w:t xml:space="preserve">　</w:t>
                      </w:r>
                      <w:r w:rsidRPr="007718C3">
                        <w:rPr>
                          <w:sz w:val="18"/>
                        </w:rPr>
                        <w:t>等</w:t>
                      </w:r>
                    </w:p>
                    <w:p w14:paraId="26A23A9F" w14:textId="63C11E33" w:rsidR="00EA7526" w:rsidRPr="007718C3" w:rsidRDefault="004A4DA8" w:rsidP="00662C82">
                      <w:pPr>
                        <w:spacing w:line="280" w:lineRule="exact"/>
                        <w:ind w:leftChars="67" w:left="141"/>
                        <w:jc w:val="left"/>
                        <w:rPr>
                          <w:sz w:val="18"/>
                        </w:rPr>
                      </w:pPr>
                      <w:r>
                        <w:rPr>
                          <w:rFonts w:hint="eastAsia"/>
                          <w:sz w:val="18"/>
                        </w:rPr>
                        <w:t>【</w:t>
                      </w:r>
                      <w:r w:rsidR="00037D7E" w:rsidRPr="007718C3">
                        <w:rPr>
                          <w:sz w:val="18"/>
                        </w:rPr>
                        <w:t>給食の時間における食に関する指導</w:t>
                      </w:r>
                      <w:r>
                        <w:rPr>
                          <w:rFonts w:hint="eastAsia"/>
                          <w:sz w:val="18"/>
                        </w:rPr>
                        <w:t>】</w:t>
                      </w:r>
                      <w:r w:rsidR="00037D7E" w:rsidRPr="007718C3">
                        <w:rPr>
                          <w:sz w:val="18"/>
                        </w:rPr>
                        <w:t>：</w:t>
                      </w:r>
                      <w:r>
                        <w:rPr>
                          <w:rFonts w:hint="eastAsia"/>
                          <w:sz w:val="18"/>
                        </w:rPr>
                        <w:t>・</w:t>
                      </w:r>
                      <w:r w:rsidR="00037D7E" w:rsidRPr="007718C3">
                        <w:rPr>
                          <w:rFonts w:hint="eastAsia"/>
                          <w:sz w:val="18"/>
                        </w:rPr>
                        <w:t>食に関する</w:t>
                      </w:r>
                      <w:r w:rsidR="00037D7E" w:rsidRPr="007718C3">
                        <w:rPr>
                          <w:sz w:val="18"/>
                        </w:rPr>
                        <w:t>指導</w:t>
                      </w:r>
                      <w:r w:rsidR="00662C82">
                        <w:rPr>
                          <w:rFonts w:hint="eastAsia"/>
                          <w:sz w:val="18"/>
                        </w:rPr>
                        <w:t>：</w:t>
                      </w:r>
                      <w:r w:rsidR="00037D7E" w:rsidRPr="007718C3">
                        <w:rPr>
                          <w:sz w:val="18"/>
                        </w:rPr>
                        <w:t>献立を</w:t>
                      </w:r>
                      <w:r w:rsidR="00037D7E" w:rsidRPr="007718C3">
                        <w:rPr>
                          <w:rFonts w:hint="eastAsia"/>
                          <w:sz w:val="18"/>
                        </w:rPr>
                        <w:t>通して</w:t>
                      </w:r>
                      <w:r w:rsidR="00037D7E" w:rsidRPr="007718C3">
                        <w:rPr>
                          <w:sz w:val="18"/>
                        </w:rPr>
                        <w:t>学習、教科等で</w:t>
                      </w:r>
                      <w:r w:rsidR="00037D7E" w:rsidRPr="007718C3">
                        <w:rPr>
                          <w:rFonts w:hint="eastAsia"/>
                          <w:sz w:val="18"/>
                        </w:rPr>
                        <w:t>学習した</w:t>
                      </w:r>
                      <w:r w:rsidR="00037D7E" w:rsidRPr="007718C3">
                        <w:rPr>
                          <w:sz w:val="18"/>
                        </w:rPr>
                        <w:t>ことを確認</w:t>
                      </w:r>
                    </w:p>
                    <w:p w14:paraId="38AFB99B" w14:textId="14F4D207" w:rsidR="00037D7E" w:rsidRPr="007718C3" w:rsidRDefault="004A4DA8" w:rsidP="00662C82">
                      <w:pPr>
                        <w:spacing w:line="280" w:lineRule="exact"/>
                        <w:ind w:leftChars="1687" w:left="3543"/>
                        <w:jc w:val="left"/>
                        <w:rPr>
                          <w:sz w:val="18"/>
                        </w:rPr>
                      </w:pPr>
                      <w:r>
                        <w:rPr>
                          <w:rFonts w:hint="eastAsia"/>
                          <w:sz w:val="18"/>
                        </w:rPr>
                        <w:t>・</w:t>
                      </w:r>
                      <w:r w:rsidR="00037D7E" w:rsidRPr="007718C3">
                        <w:rPr>
                          <w:sz w:val="18"/>
                        </w:rPr>
                        <w:t>給食指導：</w:t>
                      </w:r>
                      <w:r w:rsidR="00662C82">
                        <w:rPr>
                          <w:rFonts w:hint="eastAsia"/>
                          <w:sz w:val="18"/>
                        </w:rPr>
                        <w:t>準備から片付け</w:t>
                      </w:r>
                      <w:r w:rsidR="00037D7E" w:rsidRPr="007718C3">
                        <w:rPr>
                          <w:sz w:val="18"/>
                        </w:rPr>
                        <w:t>までの</w:t>
                      </w:r>
                      <w:r w:rsidR="00037D7E" w:rsidRPr="007718C3">
                        <w:rPr>
                          <w:rFonts w:hint="eastAsia"/>
                          <w:sz w:val="18"/>
                        </w:rPr>
                        <w:t>一連の指導</w:t>
                      </w:r>
                      <w:r w:rsidR="00037D7E" w:rsidRPr="007718C3">
                        <w:rPr>
                          <w:sz w:val="18"/>
                        </w:rPr>
                        <w:t>の</w:t>
                      </w:r>
                      <w:r w:rsidR="00037D7E" w:rsidRPr="007718C3">
                        <w:rPr>
                          <w:rFonts w:hint="eastAsia"/>
                          <w:sz w:val="18"/>
                        </w:rPr>
                        <w:t>中で</w:t>
                      </w:r>
                      <w:r w:rsidR="00037D7E" w:rsidRPr="007718C3">
                        <w:rPr>
                          <w:sz w:val="18"/>
                        </w:rPr>
                        <w:t>習得</w:t>
                      </w:r>
                    </w:p>
                    <w:p w14:paraId="487052F7" w14:textId="10C97765" w:rsidR="00037D7E" w:rsidRPr="007718C3" w:rsidRDefault="00F518C7" w:rsidP="00662C82">
                      <w:pPr>
                        <w:spacing w:line="280" w:lineRule="exact"/>
                        <w:ind w:leftChars="67" w:left="141"/>
                        <w:jc w:val="left"/>
                        <w:rPr>
                          <w:sz w:val="18"/>
                        </w:rPr>
                      </w:pPr>
                      <w:r>
                        <w:rPr>
                          <w:rFonts w:hint="eastAsia"/>
                          <w:sz w:val="18"/>
                        </w:rPr>
                        <w:t>【</w:t>
                      </w:r>
                      <w:r w:rsidR="00037D7E" w:rsidRPr="007718C3">
                        <w:rPr>
                          <w:sz w:val="18"/>
                        </w:rPr>
                        <w:t>個別的な相談指導</w:t>
                      </w:r>
                      <w:r>
                        <w:rPr>
                          <w:rFonts w:hint="eastAsia"/>
                          <w:sz w:val="18"/>
                        </w:rPr>
                        <w:t>】</w:t>
                      </w:r>
                      <w:r w:rsidR="004A4DA8">
                        <w:rPr>
                          <w:rFonts w:hint="eastAsia"/>
                          <w:sz w:val="18"/>
                        </w:rPr>
                        <w:t>：</w:t>
                      </w:r>
                      <w:r w:rsidR="00037D7E" w:rsidRPr="007718C3">
                        <w:rPr>
                          <w:sz w:val="18"/>
                        </w:rPr>
                        <w:t>肥満</w:t>
                      </w:r>
                      <w:r w:rsidR="00037D7E" w:rsidRPr="007718C3">
                        <w:rPr>
                          <w:rFonts w:hint="eastAsia"/>
                          <w:sz w:val="18"/>
                        </w:rPr>
                        <w:t>・やせ</w:t>
                      </w:r>
                      <w:r w:rsidR="00124BAB" w:rsidRPr="007718C3">
                        <w:rPr>
                          <w:rFonts w:hint="eastAsia"/>
                          <w:sz w:val="18"/>
                        </w:rPr>
                        <w:t>傾向</w:t>
                      </w:r>
                      <w:r w:rsidR="00037D7E" w:rsidRPr="007718C3">
                        <w:rPr>
                          <w:sz w:val="18"/>
                        </w:rPr>
                        <w:t>、食物アレルギー・疾患、</w:t>
                      </w:r>
                      <w:r w:rsidR="00037D7E" w:rsidRPr="007718C3">
                        <w:rPr>
                          <w:rFonts w:hint="eastAsia"/>
                          <w:sz w:val="18"/>
                        </w:rPr>
                        <w:t>偏食</w:t>
                      </w:r>
                      <w:r w:rsidR="0059401B">
                        <w:rPr>
                          <w:sz w:val="18"/>
                        </w:rPr>
                        <w:t>、スポーツ</w:t>
                      </w:r>
                    </w:p>
                  </w:txbxContent>
                </v:textbox>
                <w10:wrap anchorx="margin"/>
              </v:roundrect>
            </w:pict>
          </mc:Fallback>
        </mc:AlternateContent>
      </w:r>
      <w:r w:rsidR="00B369EB" w:rsidRPr="009A417F">
        <w:rPr>
          <w:noProof/>
          <w:sz w:val="16"/>
          <w:szCs w:val="16"/>
        </w:rPr>
        <mc:AlternateContent>
          <mc:Choice Requires="wps">
            <w:drawing>
              <wp:anchor distT="0" distB="0" distL="114300" distR="114300" simplePos="0" relativeHeight="251682816" behindDoc="0" locked="0" layoutInCell="1" allowOverlap="1" wp14:anchorId="7F68415D" wp14:editId="5DA07875">
                <wp:simplePos x="0" y="0"/>
                <wp:positionH relativeFrom="margin">
                  <wp:align>left</wp:align>
                </wp:positionH>
                <wp:positionV relativeFrom="paragraph">
                  <wp:posOffset>7200900</wp:posOffset>
                </wp:positionV>
                <wp:extent cx="6659880" cy="742950"/>
                <wp:effectExtent l="0" t="0" r="26670" b="19050"/>
                <wp:wrapNone/>
                <wp:docPr id="12" name="角丸四角形 12"/>
                <wp:cNvGraphicFramePr/>
                <a:graphic xmlns:a="http://schemas.openxmlformats.org/drawingml/2006/main">
                  <a:graphicData uri="http://schemas.microsoft.com/office/word/2010/wordprocessingShape">
                    <wps:wsp>
                      <wps:cNvSpPr/>
                      <wps:spPr>
                        <a:xfrm>
                          <a:off x="0" y="0"/>
                          <a:ext cx="6659880" cy="742950"/>
                        </a:xfrm>
                        <a:prstGeom prst="roundRect">
                          <a:avLst>
                            <a:gd name="adj" fmla="val 10252"/>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B613963" w14:textId="77777777" w:rsidR="00662C82" w:rsidRDefault="00EA7526" w:rsidP="00662C82">
                            <w:pPr>
                              <w:spacing w:line="280" w:lineRule="exact"/>
                              <w:ind w:left="196" w:hangingChars="100" w:hanging="196"/>
                              <w:jc w:val="left"/>
                              <w:rPr>
                                <w:sz w:val="18"/>
                              </w:rPr>
                            </w:pPr>
                            <w:r w:rsidRPr="007718C3">
                              <w:rPr>
                                <w:rFonts w:hint="eastAsia"/>
                                <w:b/>
                                <w:sz w:val="20"/>
                              </w:rPr>
                              <w:t>地場産物の</w:t>
                            </w:r>
                            <w:r w:rsidRPr="007718C3">
                              <w:rPr>
                                <w:b/>
                                <w:sz w:val="20"/>
                              </w:rPr>
                              <w:t>活用</w:t>
                            </w:r>
                            <w:r w:rsidR="005F04D2" w:rsidRPr="007718C3">
                              <w:rPr>
                                <w:b/>
                                <w:sz w:val="20"/>
                              </w:rPr>
                              <w:br/>
                            </w:r>
                            <w:r w:rsidR="00B369EB">
                              <w:rPr>
                                <w:rFonts w:hint="eastAsia"/>
                                <w:sz w:val="18"/>
                              </w:rPr>
                              <w:t>給食用</w:t>
                            </w:r>
                            <w:r w:rsidR="005F04D2" w:rsidRPr="007718C3">
                              <w:rPr>
                                <w:sz w:val="18"/>
                              </w:rPr>
                              <w:t>物資選定委員会</w:t>
                            </w:r>
                            <w:r w:rsidR="00662C82">
                              <w:rPr>
                                <w:rFonts w:hint="eastAsia"/>
                                <w:sz w:val="18"/>
                              </w:rPr>
                              <w:t>：</w:t>
                            </w:r>
                            <w:r w:rsidR="00B369EB">
                              <w:rPr>
                                <w:sz w:val="18"/>
                              </w:rPr>
                              <w:t>年</w:t>
                            </w:r>
                            <w:r w:rsidR="00B369EB">
                              <w:rPr>
                                <w:rFonts w:hint="eastAsia"/>
                                <w:sz w:val="18"/>
                              </w:rPr>
                              <w:t>１</w:t>
                            </w:r>
                            <w:r w:rsidR="00662C82">
                              <w:rPr>
                                <w:sz w:val="18"/>
                              </w:rPr>
                              <w:t>回、</w:t>
                            </w:r>
                            <w:r w:rsidR="00662C82">
                              <w:rPr>
                                <w:rFonts w:hint="eastAsia"/>
                                <w:sz w:val="18"/>
                              </w:rPr>
                              <w:t>構成</w:t>
                            </w:r>
                            <w:r w:rsidR="00B369EB">
                              <w:rPr>
                                <w:sz w:val="18"/>
                              </w:rPr>
                              <w:t>委員（</w:t>
                            </w:r>
                            <w:r w:rsidR="00B369EB">
                              <w:rPr>
                                <w:rFonts w:hint="eastAsia"/>
                                <w:sz w:val="18"/>
                              </w:rPr>
                              <w:t>PTA等</w:t>
                            </w:r>
                            <w:r w:rsidR="005F04D2" w:rsidRPr="007718C3">
                              <w:rPr>
                                <w:sz w:val="18"/>
                              </w:rPr>
                              <w:t>）、</w:t>
                            </w:r>
                            <w:r w:rsidR="005F04D2" w:rsidRPr="007718C3">
                              <w:rPr>
                                <w:rFonts w:hint="eastAsia"/>
                                <w:sz w:val="18"/>
                              </w:rPr>
                              <w:t>活動内容</w:t>
                            </w:r>
                            <w:r w:rsidR="005F04D2" w:rsidRPr="007718C3">
                              <w:rPr>
                                <w:sz w:val="18"/>
                              </w:rPr>
                              <w:t>（年間生産調整及び流通の確認、農場訪問（</w:t>
                            </w:r>
                            <w:r w:rsidR="005F04D2" w:rsidRPr="007718C3">
                              <w:rPr>
                                <w:rFonts w:hint="eastAsia"/>
                                <w:sz w:val="18"/>
                              </w:rPr>
                              <w:t>体験</w:t>
                            </w:r>
                            <w:r w:rsidR="00662C82">
                              <w:rPr>
                                <w:sz w:val="18"/>
                              </w:rPr>
                              <w:t>）計画）</w:t>
                            </w:r>
                          </w:p>
                          <w:p w14:paraId="3BE363E8" w14:textId="77777777" w:rsidR="00EA7526" w:rsidRPr="005E2216" w:rsidRDefault="005F04D2" w:rsidP="00662C82">
                            <w:pPr>
                              <w:spacing w:line="280" w:lineRule="exact"/>
                              <w:ind w:firstLineChars="100" w:firstLine="180"/>
                              <w:jc w:val="left"/>
                              <w:rPr>
                                <w:sz w:val="18"/>
                              </w:rPr>
                            </w:pPr>
                            <w:r w:rsidRPr="007718C3">
                              <w:rPr>
                                <w:rFonts w:hint="eastAsia"/>
                                <w:sz w:val="18"/>
                              </w:rPr>
                              <w:t>地場産物</w:t>
                            </w:r>
                            <w:r w:rsidRPr="007718C3">
                              <w:rPr>
                                <w:sz w:val="18"/>
                              </w:rPr>
                              <w:t>等の</w:t>
                            </w:r>
                            <w:r w:rsidRPr="007718C3">
                              <w:rPr>
                                <w:rFonts w:hint="eastAsia"/>
                                <w:sz w:val="18"/>
                              </w:rPr>
                              <w:t>校内放送</w:t>
                            </w:r>
                            <w:r w:rsidRPr="007718C3">
                              <w:rPr>
                                <w:sz w:val="18"/>
                              </w:rPr>
                              <w:t>や</w:t>
                            </w:r>
                            <w:r w:rsidRPr="007718C3">
                              <w:rPr>
                                <w:rFonts w:hint="eastAsia"/>
                                <w:sz w:val="18"/>
                              </w:rPr>
                              <w:t>指導</w:t>
                            </w:r>
                            <w:r w:rsidRPr="007718C3">
                              <w:rPr>
                                <w:sz w:val="18"/>
                              </w:rPr>
                              <w:t>カードを</w:t>
                            </w:r>
                            <w:r w:rsidRPr="007718C3">
                              <w:rPr>
                                <w:rFonts w:hint="eastAsia"/>
                                <w:sz w:val="18"/>
                              </w:rPr>
                              <w:t>使用した</w:t>
                            </w:r>
                            <w:r w:rsidRPr="007718C3">
                              <w:rPr>
                                <w:sz w:val="18"/>
                              </w:rPr>
                              <w:t>給食時の指導の充実、教科等の</w:t>
                            </w:r>
                            <w:r w:rsidRPr="007718C3">
                              <w:rPr>
                                <w:rFonts w:hint="eastAsia"/>
                                <w:sz w:val="18"/>
                              </w:rPr>
                              <w:t>学習や</w:t>
                            </w:r>
                            <w:r w:rsidRPr="007718C3">
                              <w:rPr>
                                <w:sz w:val="18"/>
                              </w:rPr>
                              <w:t>体験活動と</w:t>
                            </w:r>
                            <w:r w:rsidRPr="007718C3">
                              <w:rPr>
                                <w:rFonts w:hint="eastAsia"/>
                                <w:sz w:val="18"/>
                              </w:rPr>
                              <w:t>関連</w:t>
                            </w:r>
                            <w:r w:rsidRPr="007718C3">
                              <w:rPr>
                                <w:sz w:val="18"/>
                              </w:rPr>
                              <w:t>を</w:t>
                            </w:r>
                            <w:r w:rsidRPr="007718C3">
                              <w:rPr>
                                <w:rFonts w:hint="eastAsia"/>
                                <w:sz w:val="18"/>
                              </w:rPr>
                              <w:t>図る</w:t>
                            </w:r>
                            <w:r w:rsidR="00071AAC">
                              <w:rPr>
                                <w:rFonts w:hint="eastAsia"/>
                                <w:sz w:val="18"/>
                              </w:rPr>
                              <w:t>、</w:t>
                            </w:r>
                            <w:r w:rsidR="00071AAC" w:rsidRPr="005E2216">
                              <w:rPr>
                                <w:sz w:val="18"/>
                              </w:rPr>
                              <w:t>その他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E56F41" id="角丸四角形 12" o:spid="_x0000_s1035" style="position:absolute;left:0;text-align:left;margin-left:0;margin-top:567pt;width:524.4pt;height:58.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67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" fillcolor="white [3212]" strokecolor="black [3213]" strokeweight="1pt">
                <v:stroke joinstyle="miter"/>
                <v:textbox>
                  <w:txbxContent>
                    <w:p w:rsidR="00662C82" w:rsidRDefault="00EA7526" w:rsidP="00662C82">
                      <w:pPr>
                        <w:spacing w:line="280" w:lineRule="exact"/>
                        <w:ind w:left="196" w:hangingChars="100" w:hanging="196"/>
                        <w:jc w:val="left"/>
                        <w:rPr>
                          <w:sz w:val="18"/>
                        </w:rPr>
                      </w:pPr>
                      <w:r w:rsidRPr="007718C3">
                        <w:rPr>
                          <w:rFonts w:hint="eastAsia"/>
                          <w:b/>
                          <w:sz w:val="20"/>
                        </w:rPr>
                        <w:t>地場産物の</w:t>
                      </w:r>
                      <w:r w:rsidRPr="007718C3">
                        <w:rPr>
                          <w:b/>
                          <w:sz w:val="20"/>
                        </w:rPr>
                        <w:t>活用</w:t>
                      </w:r>
                      <w:r w:rsidR="005F04D2" w:rsidRPr="007718C3">
                        <w:rPr>
                          <w:b/>
                          <w:sz w:val="20"/>
                        </w:rPr>
                        <w:br/>
                      </w:r>
                      <w:r w:rsidR="00B369EB">
                        <w:rPr>
                          <w:rFonts w:hint="eastAsia"/>
                          <w:sz w:val="18"/>
                        </w:rPr>
                        <w:t>給食用</w:t>
                      </w:r>
                      <w:r w:rsidR="005F04D2" w:rsidRPr="007718C3">
                        <w:rPr>
                          <w:sz w:val="18"/>
                        </w:rPr>
                        <w:t>物資選定委員会</w:t>
                      </w:r>
                      <w:r w:rsidR="00662C82">
                        <w:rPr>
                          <w:rFonts w:hint="eastAsia"/>
                          <w:sz w:val="18"/>
                        </w:rPr>
                        <w:t>：</w:t>
                      </w:r>
                      <w:r w:rsidR="00B369EB">
                        <w:rPr>
                          <w:sz w:val="18"/>
                        </w:rPr>
                        <w:t>年</w:t>
                      </w:r>
                      <w:r w:rsidR="00B369EB">
                        <w:rPr>
                          <w:rFonts w:hint="eastAsia"/>
                          <w:sz w:val="18"/>
                        </w:rPr>
                        <w:t>１</w:t>
                      </w:r>
                      <w:r w:rsidR="00662C82">
                        <w:rPr>
                          <w:sz w:val="18"/>
                        </w:rPr>
                        <w:t>回、</w:t>
                      </w:r>
                      <w:r w:rsidR="00662C82">
                        <w:rPr>
                          <w:rFonts w:hint="eastAsia"/>
                          <w:sz w:val="18"/>
                        </w:rPr>
                        <w:t>構成</w:t>
                      </w:r>
                      <w:r w:rsidR="00B369EB">
                        <w:rPr>
                          <w:sz w:val="18"/>
                        </w:rPr>
                        <w:t>委員（</w:t>
                      </w:r>
                      <w:r w:rsidR="00B369EB">
                        <w:rPr>
                          <w:rFonts w:hint="eastAsia"/>
                          <w:sz w:val="18"/>
                        </w:rPr>
                        <w:t>PTA等</w:t>
                      </w:r>
                      <w:r w:rsidR="005F04D2" w:rsidRPr="007718C3">
                        <w:rPr>
                          <w:sz w:val="18"/>
                        </w:rPr>
                        <w:t>）、</w:t>
                      </w:r>
                      <w:r w:rsidR="005F04D2" w:rsidRPr="007718C3">
                        <w:rPr>
                          <w:rFonts w:hint="eastAsia"/>
                          <w:sz w:val="18"/>
                        </w:rPr>
                        <w:t>活動内容</w:t>
                      </w:r>
                      <w:r w:rsidR="005F04D2" w:rsidRPr="007718C3">
                        <w:rPr>
                          <w:sz w:val="18"/>
                        </w:rPr>
                        <w:t>（年間生産調整及び流通の確認、農場訪問（</w:t>
                      </w:r>
                      <w:r w:rsidR="005F04D2" w:rsidRPr="007718C3">
                        <w:rPr>
                          <w:rFonts w:hint="eastAsia"/>
                          <w:sz w:val="18"/>
                        </w:rPr>
                        <w:t>体験</w:t>
                      </w:r>
                      <w:r w:rsidR="00662C82">
                        <w:rPr>
                          <w:sz w:val="18"/>
                        </w:rPr>
                        <w:t>）計画）</w:t>
                      </w:r>
                    </w:p>
                    <w:p w:rsidR="00EA7526" w:rsidRPr="005E2216" w:rsidRDefault="005F04D2" w:rsidP="00662C82">
                      <w:pPr>
                        <w:spacing w:line="280" w:lineRule="exact"/>
                        <w:ind w:firstLineChars="100" w:firstLine="180"/>
                        <w:jc w:val="left"/>
                        <w:rPr>
                          <w:sz w:val="18"/>
                        </w:rPr>
                      </w:pPr>
                      <w:r w:rsidRPr="007718C3">
                        <w:rPr>
                          <w:rFonts w:hint="eastAsia"/>
                          <w:sz w:val="18"/>
                        </w:rPr>
                        <w:t>地場産物</w:t>
                      </w:r>
                      <w:r w:rsidRPr="007718C3">
                        <w:rPr>
                          <w:sz w:val="18"/>
                        </w:rPr>
                        <w:t>等の</w:t>
                      </w:r>
                      <w:r w:rsidRPr="007718C3">
                        <w:rPr>
                          <w:rFonts w:hint="eastAsia"/>
                          <w:sz w:val="18"/>
                        </w:rPr>
                        <w:t>校内放送</w:t>
                      </w:r>
                      <w:r w:rsidRPr="007718C3">
                        <w:rPr>
                          <w:sz w:val="18"/>
                        </w:rPr>
                        <w:t>や</w:t>
                      </w:r>
                      <w:r w:rsidRPr="007718C3">
                        <w:rPr>
                          <w:rFonts w:hint="eastAsia"/>
                          <w:sz w:val="18"/>
                        </w:rPr>
                        <w:t>指導</w:t>
                      </w:r>
                      <w:r w:rsidRPr="007718C3">
                        <w:rPr>
                          <w:sz w:val="18"/>
                        </w:rPr>
                        <w:t>カードを</w:t>
                      </w:r>
                      <w:r w:rsidRPr="007718C3">
                        <w:rPr>
                          <w:rFonts w:hint="eastAsia"/>
                          <w:sz w:val="18"/>
                        </w:rPr>
                        <w:t>使用した</w:t>
                      </w:r>
                      <w:r w:rsidRPr="007718C3">
                        <w:rPr>
                          <w:sz w:val="18"/>
                        </w:rPr>
                        <w:t>給食時の指導の充実、教科等の</w:t>
                      </w:r>
                      <w:r w:rsidRPr="007718C3">
                        <w:rPr>
                          <w:rFonts w:hint="eastAsia"/>
                          <w:sz w:val="18"/>
                        </w:rPr>
                        <w:t>学習や</w:t>
                      </w:r>
                      <w:r w:rsidRPr="007718C3">
                        <w:rPr>
                          <w:sz w:val="18"/>
                        </w:rPr>
                        <w:t>体験活動と</w:t>
                      </w:r>
                      <w:r w:rsidRPr="007718C3">
                        <w:rPr>
                          <w:rFonts w:hint="eastAsia"/>
                          <w:sz w:val="18"/>
                        </w:rPr>
                        <w:t>関連</w:t>
                      </w:r>
                      <w:r w:rsidRPr="007718C3">
                        <w:rPr>
                          <w:sz w:val="18"/>
                        </w:rPr>
                        <w:t>を</w:t>
                      </w:r>
                      <w:r w:rsidRPr="007718C3">
                        <w:rPr>
                          <w:rFonts w:hint="eastAsia"/>
                          <w:sz w:val="18"/>
                        </w:rPr>
                        <w:t>図る</w:t>
                      </w:r>
                      <w:r w:rsidR="00071AAC">
                        <w:rPr>
                          <w:rFonts w:hint="eastAsia"/>
                          <w:sz w:val="18"/>
                        </w:rPr>
                        <w:t>、</w:t>
                      </w:r>
                      <w:r w:rsidR="00071AAC" w:rsidRPr="005E2216">
                        <w:rPr>
                          <w:sz w:val="18"/>
                        </w:rPr>
                        <w:t>その他</w:t>
                      </w:r>
                    </w:p>
                  </w:txbxContent>
                </v:textbox>
                <w10:wrap anchorx="margin"/>
              </v:roundrect>
            </w:pict>
          </mc:Fallback>
        </mc:AlternateContent>
      </w:r>
      <w:r w:rsidR="00B369EB" w:rsidRPr="009A417F">
        <w:rPr>
          <w:noProof/>
          <w:sz w:val="16"/>
          <w:szCs w:val="16"/>
        </w:rPr>
        <mc:AlternateContent>
          <mc:Choice Requires="wps">
            <w:drawing>
              <wp:anchor distT="0" distB="0" distL="114300" distR="114300" simplePos="0" relativeHeight="251679744" behindDoc="0" locked="0" layoutInCell="1" allowOverlap="1" wp14:anchorId="7039FB17" wp14:editId="7B629258">
                <wp:simplePos x="0" y="0"/>
                <wp:positionH relativeFrom="margin">
                  <wp:align>left</wp:align>
                </wp:positionH>
                <wp:positionV relativeFrom="paragraph">
                  <wp:posOffset>7980680</wp:posOffset>
                </wp:positionV>
                <wp:extent cx="6659880" cy="692785"/>
                <wp:effectExtent l="0" t="0" r="26670" b="12065"/>
                <wp:wrapNone/>
                <wp:docPr id="11" name="角丸四角形 11"/>
                <wp:cNvGraphicFramePr/>
                <a:graphic xmlns:a="http://schemas.openxmlformats.org/drawingml/2006/main">
                  <a:graphicData uri="http://schemas.microsoft.com/office/word/2010/wordprocessingShape">
                    <wps:wsp>
                      <wps:cNvSpPr/>
                      <wps:spPr>
                        <a:xfrm>
                          <a:off x="0" y="0"/>
                          <a:ext cx="6659880" cy="692785"/>
                        </a:xfrm>
                        <a:prstGeom prst="roundRect">
                          <a:avLst>
                            <a:gd name="adj" fmla="val 5698"/>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D2FD1ED" w14:textId="77777777" w:rsidR="005D05FC" w:rsidRPr="007718C3" w:rsidRDefault="005D05FC" w:rsidP="00D3493A">
                            <w:pPr>
                              <w:spacing w:line="280" w:lineRule="exact"/>
                              <w:ind w:left="139" w:hangingChars="71" w:hanging="139"/>
                              <w:jc w:val="left"/>
                              <w:rPr>
                                <w:sz w:val="18"/>
                              </w:rPr>
                            </w:pPr>
                            <w:r w:rsidRPr="007718C3">
                              <w:rPr>
                                <w:rFonts w:hint="eastAsia"/>
                                <w:b/>
                                <w:sz w:val="20"/>
                              </w:rPr>
                              <w:t>家庭・地域との</w:t>
                            </w:r>
                            <w:r w:rsidRPr="007718C3">
                              <w:rPr>
                                <w:b/>
                                <w:sz w:val="20"/>
                              </w:rPr>
                              <w:t>連携</w:t>
                            </w:r>
                          </w:p>
                          <w:p w14:paraId="3E956131" w14:textId="4720AB64" w:rsidR="00D3493A" w:rsidRDefault="007C6632" w:rsidP="00D3493A">
                            <w:pPr>
                              <w:spacing w:line="280" w:lineRule="exact"/>
                              <w:ind w:leftChars="67" w:left="141"/>
                              <w:jc w:val="left"/>
                              <w:rPr>
                                <w:sz w:val="18"/>
                              </w:rPr>
                            </w:pPr>
                            <w:r w:rsidRPr="007718C3">
                              <w:rPr>
                                <w:sz w:val="18"/>
                              </w:rPr>
                              <w:t>学校だより、給食だより</w:t>
                            </w:r>
                            <w:r w:rsidR="0059401B">
                              <w:rPr>
                                <w:sz w:val="18"/>
                              </w:rPr>
                              <w:t>、保健だより、学校給食試食会</w:t>
                            </w:r>
                            <w:r w:rsidR="00D3493A">
                              <w:rPr>
                                <w:sz w:val="18"/>
                              </w:rPr>
                              <w:t>、</w:t>
                            </w:r>
                            <w:r w:rsidR="00E11FF9">
                              <w:rPr>
                                <w:rFonts w:hint="eastAsia"/>
                                <w:sz w:val="18"/>
                              </w:rPr>
                              <w:t>学校給食運営委員会、</w:t>
                            </w:r>
                            <w:r w:rsidR="00D3493A">
                              <w:rPr>
                                <w:sz w:val="18"/>
                              </w:rPr>
                              <w:t>学校保健委員会</w:t>
                            </w:r>
                          </w:p>
                          <w:p w14:paraId="03BE6474" w14:textId="77777777" w:rsidR="007C6632" w:rsidRPr="005E2216" w:rsidRDefault="00D91904" w:rsidP="00D3493A">
                            <w:pPr>
                              <w:spacing w:line="280" w:lineRule="exact"/>
                              <w:ind w:leftChars="67" w:left="141"/>
                              <w:jc w:val="left"/>
                              <w:rPr>
                                <w:sz w:val="18"/>
                              </w:rPr>
                            </w:pPr>
                            <w:r>
                              <w:rPr>
                                <w:rFonts w:hint="eastAsia"/>
                                <w:sz w:val="18"/>
                              </w:rPr>
                              <w:t>ふれあい</w:t>
                            </w:r>
                            <w:r>
                              <w:rPr>
                                <w:sz w:val="18"/>
                              </w:rPr>
                              <w:t>給食、</w:t>
                            </w:r>
                            <w:r w:rsidR="007C6632" w:rsidRPr="007718C3">
                              <w:rPr>
                                <w:sz w:val="18"/>
                              </w:rPr>
                              <w:t>自治体広報誌、ホームページ、</w:t>
                            </w:r>
                            <w:r w:rsidR="007C6632" w:rsidRPr="007718C3">
                              <w:rPr>
                                <w:rFonts w:hint="eastAsia"/>
                                <w:sz w:val="18"/>
                              </w:rPr>
                              <w:t>学校運営</w:t>
                            </w:r>
                            <w:r w:rsidR="007C6632" w:rsidRPr="007718C3">
                              <w:rPr>
                                <w:sz w:val="18"/>
                              </w:rPr>
                              <w:t>協議会、</w:t>
                            </w:r>
                            <w:r w:rsidR="0059401B">
                              <w:rPr>
                                <w:sz w:val="18"/>
                              </w:rPr>
                              <w:t>地域学校協働</w:t>
                            </w:r>
                            <w:r w:rsidR="0059401B" w:rsidRPr="005E2216">
                              <w:rPr>
                                <w:sz w:val="18"/>
                              </w:rPr>
                              <w:t>本部</w:t>
                            </w:r>
                            <w:r w:rsidR="00071AAC" w:rsidRPr="005E2216">
                              <w:rPr>
                                <w:rFonts w:hint="eastAsia"/>
                                <w:sz w:val="18"/>
                              </w:rPr>
                              <w:t>、</w:t>
                            </w:r>
                            <w:r w:rsidR="00071AAC" w:rsidRPr="005E2216">
                              <w:rPr>
                                <w:sz w:val="18"/>
                              </w:rPr>
                              <w:t>その他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39FB17" id="角丸四角形 11" o:spid="_x0000_s1034" style="position:absolute;left:0;text-align:left;margin-left:0;margin-top:628.4pt;width:524.4pt;height:54.5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37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" fillcolor="white [3212]" strokecolor="black [3213]" strokeweight="1pt">
                <v:stroke joinstyle="miter"/>
                <v:textbox>
                  <w:txbxContent>
                    <w:p w14:paraId="4D2FD1ED" w14:textId="77777777" w:rsidR="005D05FC" w:rsidRPr="007718C3" w:rsidRDefault="005D05FC" w:rsidP="00D3493A">
                      <w:pPr>
                        <w:spacing w:line="280" w:lineRule="exact"/>
                        <w:ind w:left="139" w:hangingChars="71" w:hanging="139"/>
                        <w:jc w:val="left"/>
                        <w:rPr>
                          <w:sz w:val="18"/>
                        </w:rPr>
                      </w:pPr>
                      <w:r w:rsidRPr="007718C3">
                        <w:rPr>
                          <w:rFonts w:hint="eastAsia"/>
                          <w:b/>
                          <w:sz w:val="20"/>
                        </w:rPr>
                        <w:t>家庭・地域との</w:t>
                      </w:r>
                      <w:r w:rsidRPr="007718C3">
                        <w:rPr>
                          <w:b/>
                          <w:sz w:val="20"/>
                        </w:rPr>
                        <w:t>連携</w:t>
                      </w:r>
                    </w:p>
                    <w:p w14:paraId="3E956131" w14:textId="4720AB64" w:rsidR="00D3493A" w:rsidRDefault="007C6632" w:rsidP="00D3493A">
                      <w:pPr>
                        <w:spacing w:line="280" w:lineRule="exact"/>
                        <w:ind w:leftChars="67" w:left="141"/>
                        <w:jc w:val="left"/>
                        <w:rPr>
                          <w:rFonts w:hint="eastAsia"/>
                          <w:sz w:val="18"/>
                        </w:rPr>
                      </w:pPr>
                      <w:r w:rsidRPr="007718C3">
                        <w:rPr>
                          <w:sz w:val="18"/>
                        </w:rPr>
                        <w:t>学校だより、給食だより</w:t>
                      </w:r>
                      <w:r w:rsidR="0059401B">
                        <w:rPr>
                          <w:sz w:val="18"/>
                        </w:rPr>
                        <w:t>、保健だより、学校給食試食会</w:t>
                      </w:r>
                      <w:r w:rsidR="00D3493A">
                        <w:rPr>
                          <w:sz w:val="18"/>
                        </w:rPr>
                        <w:t>、</w:t>
                      </w:r>
                      <w:r w:rsidR="00E11FF9">
                        <w:rPr>
                          <w:rFonts w:hint="eastAsia"/>
                          <w:sz w:val="18"/>
                        </w:rPr>
                        <w:t>学校給食運営委員会、</w:t>
                      </w:r>
                      <w:r w:rsidR="00D3493A">
                        <w:rPr>
                          <w:sz w:val="18"/>
                        </w:rPr>
                        <w:t>学校保健委員会</w:t>
                      </w:r>
                    </w:p>
                    <w:p w14:paraId="03BE6474" w14:textId="77777777" w:rsidR="007C6632" w:rsidRPr="005E2216" w:rsidRDefault="00D91904" w:rsidP="00D3493A">
                      <w:pPr>
                        <w:spacing w:line="280" w:lineRule="exact"/>
                        <w:ind w:leftChars="67" w:left="141"/>
                        <w:jc w:val="left"/>
                        <w:rPr>
                          <w:sz w:val="18"/>
                        </w:rPr>
                      </w:pPr>
                      <w:r>
                        <w:rPr>
                          <w:rFonts w:hint="eastAsia"/>
                          <w:sz w:val="18"/>
                        </w:rPr>
                        <w:t>ふれあい</w:t>
                      </w:r>
                      <w:r>
                        <w:rPr>
                          <w:sz w:val="18"/>
                        </w:rPr>
                        <w:t>給食、</w:t>
                      </w:r>
                      <w:r w:rsidR="007C6632" w:rsidRPr="007718C3">
                        <w:rPr>
                          <w:sz w:val="18"/>
                        </w:rPr>
                        <w:t>自治体広報誌、ホームページ、</w:t>
                      </w:r>
                      <w:r w:rsidR="007C6632" w:rsidRPr="007718C3">
                        <w:rPr>
                          <w:rFonts w:hint="eastAsia"/>
                          <w:sz w:val="18"/>
                        </w:rPr>
                        <w:t>学校運営</w:t>
                      </w:r>
                      <w:r w:rsidR="007C6632" w:rsidRPr="007718C3">
                        <w:rPr>
                          <w:sz w:val="18"/>
                        </w:rPr>
                        <w:t>協議会、</w:t>
                      </w:r>
                      <w:r w:rsidR="0059401B">
                        <w:rPr>
                          <w:sz w:val="18"/>
                        </w:rPr>
                        <w:t>地域学校協働</w:t>
                      </w:r>
                      <w:r w:rsidR="0059401B" w:rsidRPr="005E2216">
                        <w:rPr>
                          <w:sz w:val="18"/>
                        </w:rPr>
                        <w:t>本部</w:t>
                      </w:r>
                      <w:r w:rsidR="00071AAC" w:rsidRPr="005E2216">
                        <w:rPr>
                          <w:rFonts w:hint="eastAsia"/>
                          <w:sz w:val="18"/>
                        </w:rPr>
                        <w:t>、</w:t>
                      </w:r>
                      <w:r w:rsidR="00071AAC" w:rsidRPr="005E2216">
                        <w:rPr>
                          <w:sz w:val="18"/>
                        </w:rPr>
                        <w:t>その他</w:t>
                      </w:r>
                    </w:p>
                  </w:txbxContent>
                </v:textbox>
                <w10:wrap anchorx="margin"/>
              </v:roundrect>
            </w:pict>
          </mc:Fallback>
        </mc:AlternateContent>
      </w:r>
      <w:r w:rsidR="00F2054F" w:rsidRPr="009A417F">
        <w:rPr>
          <w:noProof/>
          <w:sz w:val="16"/>
          <w:szCs w:val="16"/>
        </w:rPr>
        <mc:AlternateContent>
          <mc:Choice Requires="wps">
            <w:drawing>
              <wp:anchor distT="45720" distB="45720" distL="114300" distR="114300" simplePos="0" relativeHeight="251658240" behindDoc="0" locked="0" layoutInCell="1" allowOverlap="1" wp14:anchorId="0F9536E1" wp14:editId="6A67016B">
                <wp:simplePos x="0" y="0"/>
                <wp:positionH relativeFrom="margin">
                  <wp:posOffset>4595985</wp:posOffset>
                </wp:positionH>
                <wp:positionV relativeFrom="paragraph">
                  <wp:posOffset>0</wp:posOffset>
                </wp:positionV>
                <wp:extent cx="2025015" cy="1122680"/>
                <wp:effectExtent l="0" t="0" r="13335" b="2032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015" cy="1122680"/>
                        </a:xfrm>
                        <a:prstGeom prst="rect">
                          <a:avLst/>
                        </a:prstGeom>
                        <a:solidFill>
                          <a:srgbClr val="FFFFFF"/>
                        </a:solidFill>
                        <a:ln w="9525">
                          <a:solidFill>
                            <a:srgbClr val="000000"/>
                          </a:solidFill>
                          <a:miter lim="800000"/>
                          <a:headEnd/>
                          <a:tailEnd/>
                        </a:ln>
                      </wps:spPr>
                      <wps:txbx>
                        <w:txbxContent>
                          <w:p w14:paraId="08FC3E83" w14:textId="77777777" w:rsidR="00E13F10" w:rsidRPr="009A417F" w:rsidRDefault="00E13F10" w:rsidP="000210B2">
                            <w:pPr>
                              <w:spacing w:line="180" w:lineRule="exact"/>
                              <w:rPr>
                                <w:sz w:val="16"/>
                              </w:rPr>
                            </w:pPr>
                            <w:r w:rsidRPr="009A417F">
                              <w:rPr>
                                <w:rFonts w:hint="eastAsia"/>
                                <w:sz w:val="16"/>
                              </w:rPr>
                              <w:t>【第</w:t>
                            </w:r>
                            <w:r w:rsidR="00DB7C5F" w:rsidRPr="009A417F">
                              <w:rPr>
                                <w:rFonts w:hint="eastAsia"/>
                                <w:sz w:val="16"/>
                              </w:rPr>
                              <w:t>4</w:t>
                            </w:r>
                            <w:r w:rsidRPr="009A417F">
                              <w:rPr>
                                <w:rFonts w:hint="eastAsia"/>
                                <w:sz w:val="16"/>
                              </w:rPr>
                              <w:t>次食育推進基本計画】</w:t>
                            </w:r>
                          </w:p>
                          <w:p w14:paraId="4FF6E93A" w14:textId="77777777" w:rsidR="00E13F10" w:rsidRPr="009A417F" w:rsidRDefault="00E13F10" w:rsidP="000210B2">
                            <w:pPr>
                              <w:spacing w:line="180" w:lineRule="exact"/>
                              <w:rPr>
                                <w:sz w:val="16"/>
                              </w:rPr>
                            </w:pPr>
                            <w:r w:rsidRPr="009A417F">
                              <w:rPr>
                                <w:rFonts w:hint="eastAsia"/>
                                <w:sz w:val="16"/>
                              </w:rPr>
                              <w:t>・</w:t>
                            </w:r>
                            <w:r w:rsidRPr="009A417F">
                              <w:rPr>
                                <w:sz w:val="16"/>
                              </w:rPr>
                              <w:t>朝食を欠食する子</w:t>
                            </w:r>
                            <w:r w:rsidR="00DB7C5F" w:rsidRPr="009A417F">
                              <w:rPr>
                                <w:rFonts w:hint="eastAsia"/>
                                <w:sz w:val="16"/>
                              </w:rPr>
                              <w:t>ども</w:t>
                            </w:r>
                            <w:r w:rsidRPr="009A417F">
                              <w:rPr>
                                <w:sz w:val="16"/>
                              </w:rPr>
                              <w:t xml:space="preserve">　</w:t>
                            </w:r>
                            <w:r w:rsidRPr="009A417F">
                              <w:rPr>
                                <w:rFonts w:hint="eastAsia"/>
                                <w:sz w:val="16"/>
                              </w:rPr>
                              <w:t>0％</w:t>
                            </w:r>
                          </w:p>
                          <w:p w14:paraId="4E5E3468" w14:textId="77777777" w:rsidR="00F6657D" w:rsidRPr="009A417F" w:rsidRDefault="00F6657D" w:rsidP="000210B2">
                            <w:pPr>
                              <w:spacing w:line="180" w:lineRule="exact"/>
                              <w:ind w:left="160" w:hangingChars="100" w:hanging="160"/>
                              <w:rPr>
                                <w:sz w:val="12"/>
                              </w:rPr>
                            </w:pPr>
                            <w:r w:rsidRPr="009A417F">
                              <w:rPr>
                                <w:rFonts w:hint="eastAsia"/>
                                <w:sz w:val="16"/>
                              </w:rPr>
                              <w:t>・</w:t>
                            </w:r>
                            <w:r w:rsidR="00DB7C5F" w:rsidRPr="009A417F">
                              <w:rPr>
                                <w:rFonts w:hint="eastAsia"/>
                                <w:sz w:val="12"/>
                              </w:rPr>
                              <w:t>生活習慣病予防の</w:t>
                            </w:r>
                            <w:r w:rsidR="00DB7C5F" w:rsidRPr="009A417F">
                              <w:rPr>
                                <w:sz w:val="12"/>
                              </w:rPr>
                              <w:t>ために普段から適正体重の維持や減塩に気を付けた食生活を実践する</w:t>
                            </w:r>
                            <w:r w:rsidRPr="009A417F">
                              <w:rPr>
                                <w:rFonts w:hint="eastAsia"/>
                                <w:sz w:val="12"/>
                              </w:rPr>
                              <w:t>国民</w:t>
                            </w:r>
                            <w:r w:rsidR="00DB7C5F" w:rsidRPr="009A417F">
                              <w:rPr>
                                <w:sz w:val="12"/>
                              </w:rPr>
                              <w:t xml:space="preserve"> 75</w:t>
                            </w:r>
                            <w:r w:rsidRPr="009A417F">
                              <w:rPr>
                                <w:sz w:val="12"/>
                              </w:rPr>
                              <w:t>％</w:t>
                            </w:r>
                            <w:r w:rsidR="00DB7C5F" w:rsidRPr="009A417F">
                              <w:rPr>
                                <w:rFonts w:hint="eastAsia"/>
                                <w:sz w:val="12"/>
                              </w:rPr>
                              <w:t>以上</w:t>
                            </w:r>
                          </w:p>
                          <w:p w14:paraId="0F0D478F" w14:textId="77777777" w:rsidR="00F6657D" w:rsidRPr="009A417F" w:rsidRDefault="00F2054F" w:rsidP="000210B2">
                            <w:pPr>
                              <w:spacing w:line="180" w:lineRule="exact"/>
                              <w:rPr>
                                <w:sz w:val="16"/>
                              </w:rPr>
                            </w:pPr>
                            <w:r w:rsidRPr="009A417F">
                              <w:rPr>
                                <w:rFonts w:hint="eastAsia"/>
                                <w:sz w:val="16"/>
                              </w:rPr>
                              <w:t>【東京都</w:t>
                            </w:r>
                            <w:r w:rsidR="00F6657D" w:rsidRPr="009A417F">
                              <w:rPr>
                                <w:sz w:val="16"/>
                              </w:rPr>
                              <w:t>食育推進計画</w:t>
                            </w:r>
                            <w:r w:rsidRPr="009A417F">
                              <w:rPr>
                                <w:rFonts w:hint="eastAsia"/>
                                <w:sz w:val="12"/>
                              </w:rPr>
                              <w:t>(</w:t>
                            </w:r>
                            <w:r w:rsidR="00E2141D" w:rsidRPr="009A417F">
                              <w:rPr>
                                <w:rFonts w:hint="eastAsia"/>
                                <w:sz w:val="12"/>
                              </w:rPr>
                              <w:t>令和3年度</w:t>
                            </w:r>
                            <w:r w:rsidR="00E2141D" w:rsidRPr="009A417F">
                              <w:rPr>
                                <w:sz w:val="12"/>
                              </w:rPr>
                              <w:t>～</w:t>
                            </w:r>
                            <w:r w:rsidR="00E2141D" w:rsidRPr="009A417F">
                              <w:rPr>
                                <w:rFonts w:hint="eastAsia"/>
                                <w:sz w:val="12"/>
                              </w:rPr>
                              <w:t>7年度</w:t>
                            </w:r>
                            <w:r w:rsidRPr="009A417F">
                              <w:rPr>
                                <w:rFonts w:hint="eastAsia"/>
                                <w:sz w:val="12"/>
                              </w:rPr>
                              <w:t>)</w:t>
                            </w:r>
                            <w:r w:rsidR="00F6657D" w:rsidRPr="009A417F">
                              <w:rPr>
                                <w:rFonts w:hint="eastAsia"/>
                                <w:sz w:val="16"/>
                              </w:rPr>
                              <w:t>】</w:t>
                            </w:r>
                          </w:p>
                          <w:p w14:paraId="0B7F0142" w14:textId="77777777" w:rsidR="00101DE7" w:rsidRPr="009A417F" w:rsidRDefault="00101DE7" w:rsidP="00F2054F">
                            <w:pPr>
                              <w:spacing w:line="180" w:lineRule="exact"/>
                              <w:rPr>
                                <w:sz w:val="14"/>
                              </w:rPr>
                            </w:pPr>
                            <w:r w:rsidRPr="009A417F">
                              <w:rPr>
                                <w:rFonts w:hint="eastAsia"/>
                                <w:sz w:val="14"/>
                              </w:rPr>
                              <w:t>・</w:t>
                            </w:r>
                            <w:r w:rsidR="00F2054F" w:rsidRPr="009A417F">
                              <w:rPr>
                                <w:rFonts w:hint="eastAsia"/>
                                <w:sz w:val="14"/>
                              </w:rPr>
                              <w:t>主食・主菜・副菜を組</w:t>
                            </w:r>
                            <w:r w:rsidR="00ED26DA" w:rsidRPr="009A417F">
                              <w:rPr>
                                <w:rFonts w:hint="eastAsia"/>
                                <w:sz w:val="14"/>
                              </w:rPr>
                              <w:t>合</w:t>
                            </w:r>
                            <w:r w:rsidR="00F2054F" w:rsidRPr="009A417F">
                              <w:rPr>
                                <w:rFonts w:hint="eastAsia"/>
                                <w:sz w:val="14"/>
                              </w:rPr>
                              <w:t xml:space="preserve">せた食事を１日２食以上食べる人の割合　</w:t>
                            </w:r>
                            <w:r w:rsidR="00E2141D" w:rsidRPr="009A417F">
                              <w:rPr>
                                <w:sz w:val="14"/>
                              </w:rPr>
                              <w:t>66.8</w:t>
                            </w:r>
                            <w:r w:rsidR="00E2141D" w:rsidRPr="009A417F">
                              <w:rPr>
                                <w:rFonts w:hint="eastAsia"/>
                                <w:sz w:val="14"/>
                              </w:rPr>
                              <w:t>→90</w:t>
                            </w:r>
                            <w:r w:rsidRPr="009A417F">
                              <w:rPr>
                                <w:sz w:val="14"/>
                              </w:rPr>
                              <w:t>％</w:t>
                            </w:r>
                          </w:p>
                          <w:p w14:paraId="225FFF52" w14:textId="77777777" w:rsidR="00101DE7" w:rsidRPr="009A417F" w:rsidRDefault="00101DE7" w:rsidP="000210B2">
                            <w:pPr>
                              <w:spacing w:line="180" w:lineRule="exact"/>
                              <w:rPr>
                                <w:sz w:val="16"/>
                              </w:rPr>
                            </w:pPr>
                            <w:r w:rsidRPr="009A417F">
                              <w:rPr>
                                <w:rFonts w:hint="eastAsia"/>
                                <w:sz w:val="16"/>
                              </w:rPr>
                              <w:t>【</w:t>
                            </w:r>
                            <w:r w:rsidR="00E2141D" w:rsidRPr="009A417F">
                              <w:rPr>
                                <w:rFonts w:hint="eastAsia"/>
                                <w:sz w:val="16"/>
                              </w:rPr>
                              <w:t>江戸川区</w:t>
                            </w:r>
                            <w:r w:rsidR="00E2141D" w:rsidRPr="009A417F">
                              <w:rPr>
                                <w:sz w:val="16"/>
                              </w:rPr>
                              <w:t>の教育目標・基本方針</w:t>
                            </w:r>
                            <w:r w:rsidRPr="009A417F">
                              <w:rPr>
                                <w:rFonts w:hint="eastAsia"/>
                                <w:sz w:val="16"/>
                              </w:rPr>
                              <w:t>】</w:t>
                            </w:r>
                          </w:p>
                          <w:p w14:paraId="57D2A50F" w14:textId="77777777" w:rsidR="00762A67" w:rsidRPr="009A417F" w:rsidRDefault="00762A67" w:rsidP="000210B2">
                            <w:pPr>
                              <w:spacing w:line="180" w:lineRule="exact"/>
                              <w:rPr>
                                <w:sz w:val="14"/>
                                <w:szCs w:val="14"/>
                              </w:rPr>
                            </w:pPr>
                            <w:r w:rsidRPr="009A417F">
                              <w:rPr>
                                <w:rFonts w:hint="eastAsia"/>
                                <w:sz w:val="14"/>
                                <w:szCs w:val="14"/>
                              </w:rPr>
                              <w:t>・</w:t>
                            </w:r>
                            <w:r w:rsidR="00E2141D" w:rsidRPr="009A417F">
                              <w:rPr>
                                <w:rFonts w:hint="eastAsia"/>
                                <w:sz w:val="14"/>
                                <w:szCs w:val="14"/>
                              </w:rPr>
                              <w:t>こころ豊かに</w:t>
                            </w:r>
                            <w:r w:rsidR="00E2141D" w:rsidRPr="009A417F">
                              <w:rPr>
                                <w:sz w:val="14"/>
                                <w:szCs w:val="14"/>
                              </w:rPr>
                              <w:t xml:space="preserve">　たくましく　教育の</w:t>
                            </w:r>
                            <w:r w:rsidR="00E2141D" w:rsidRPr="009A417F">
                              <w:rPr>
                                <w:rFonts w:hint="eastAsia"/>
                                <w:sz w:val="14"/>
                                <w:szCs w:val="14"/>
                              </w:rPr>
                              <w:t>江戸川</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C069E4" id="_x0000_s1037" type="#_x0000_t202" style="position:absolute;left:0;text-align:left;margin-left:361.9pt;margin-top:0;width:159.45pt;height:88.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">
                <v:textbox>
                  <w:txbxContent>
                    <w:p w:rsidR="00E13F10" w:rsidRPr="009A417F" w:rsidRDefault="00E13F10" w:rsidP="000210B2">
                      <w:pPr>
                        <w:spacing w:line="180" w:lineRule="exact"/>
                        <w:rPr>
                          <w:sz w:val="16"/>
                        </w:rPr>
                      </w:pPr>
                      <w:r w:rsidRPr="009A417F">
                        <w:rPr>
                          <w:rFonts w:hint="eastAsia"/>
                          <w:sz w:val="16"/>
                        </w:rPr>
                        <w:t>【第</w:t>
                      </w:r>
                      <w:r w:rsidR="00DB7C5F" w:rsidRPr="009A417F">
                        <w:rPr>
                          <w:rFonts w:hint="eastAsia"/>
                          <w:sz w:val="16"/>
                        </w:rPr>
                        <w:t>4</w:t>
                      </w:r>
                      <w:r w:rsidRPr="009A417F">
                        <w:rPr>
                          <w:rFonts w:hint="eastAsia"/>
                          <w:sz w:val="16"/>
                        </w:rPr>
                        <w:t>次食育推進基本計画】</w:t>
                      </w:r>
                    </w:p>
                    <w:p w:rsidR="00E13F10" w:rsidRPr="009A417F" w:rsidRDefault="00E13F10" w:rsidP="000210B2">
                      <w:pPr>
                        <w:spacing w:line="180" w:lineRule="exact"/>
                        <w:rPr>
                          <w:sz w:val="16"/>
                        </w:rPr>
                      </w:pPr>
                      <w:r w:rsidRPr="009A417F">
                        <w:rPr>
                          <w:rFonts w:hint="eastAsia"/>
                          <w:sz w:val="16"/>
                        </w:rPr>
                        <w:t>・</w:t>
                      </w:r>
                      <w:r w:rsidRPr="009A417F">
                        <w:rPr>
                          <w:sz w:val="16"/>
                        </w:rPr>
                        <w:t>朝食を欠食する子</w:t>
                      </w:r>
                      <w:r w:rsidR="00DB7C5F" w:rsidRPr="009A417F">
                        <w:rPr>
                          <w:rFonts w:hint="eastAsia"/>
                          <w:sz w:val="16"/>
                        </w:rPr>
                        <w:t>ども</w:t>
                      </w:r>
                      <w:r w:rsidRPr="009A417F">
                        <w:rPr>
                          <w:sz w:val="16"/>
                        </w:rPr>
                        <w:t xml:space="preserve">　</w:t>
                      </w:r>
                      <w:r w:rsidRPr="009A417F">
                        <w:rPr>
                          <w:rFonts w:hint="eastAsia"/>
                          <w:sz w:val="16"/>
                        </w:rPr>
                        <w:t>0％</w:t>
                      </w:r>
                    </w:p>
                    <w:p w:rsidR="00F6657D" w:rsidRPr="009A417F" w:rsidRDefault="00F6657D" w:rsidP="000210B2">
                      <w:pPr>
                        <w:spacing w:line="180" w:lineRule="exact"/>
                        <w:ind w:left="160" w:hangingChars="100" w:hanging="160"/>
                        <w:rPr>
                          <w:sz w:val="12"/>
                        </w:rPr>
                      </w:pPr>
                      <w:r w:rsidRPr="009A417F">
                        <w:rPr>
                          <w:rFonts w:hint="eastAsia"/>
                          <w:sz w:val="16"/>
                        </w:rPr>
                        <w:t>・</w:t>
                      </w:r>
                      <w:r w:rsidR="00DB7C5F" w:rsidRPr="009A417F">
                        <w:rPr>
                          <w:rFonts w:hint="eastAsia"/>
                          <w:sz w:val="12"/>
                        </w:rPr>
                        <w:t>生活習慣病予防の</w:t>
                      </w:r>
                      <w:r w:rsidR="00DB7C5F" w:rsidRPr="009A417F">
                        <w:rPr>
                          <w:sz w:val="12"/>
                        </w:rPr>
                        <w:t>ために普段から適正体重の維持や減塩に気を付けた食生活を実践する</w:t>
                      </w:r>
                      <w:r w:rsidRPr="009A417F">
                        <w:rPr>
                          <w:rFonts w:hint="eastAsia"/>
                          <w:sz w:val="12"/>
                        </w:rPr>
                        <w:t>国民</w:t>
                      </w:r>
                      <w:r w:rsidR="00DB7C5F" w:rsidRPr="009A417F">
                        <w:rPr>
                          <w:sz w:val="12"/>
                        </w:rPr>
                        <w:t xml:space="preserve"> 75</w:t>
                      </w:r>
                      <w:r w:rsidRPr="009A417F">
                        <w:rPr>
                          <w:sz w:val="12"/>
                        </w:rPr>
                        <w:t>％</w:t>
                      </w:r>
                      <w:r w:rsidR="00DB7C5F" w:rsidRPr="009A417F">
                        <w:rPr>
                          <w:rFonts w:hint="eastAsia"/>
                          <w:sz w:val="12"/>
                        </w:rPr>
                        <w:t>以上</w:t>
                      </w:r>
                    </w:p>
                    <w:p w:rsidR="00F6657D" w:rsidRPr="009A417F" w:rsidRDefault="00F2054F" w:rsidP="000210B2">
                      <w:pPr>
                        <w:spacing w:line="180" w:lineRule="exact"/>
                        <w:rPr>
                          <w:sz w:val="16"/>
                        </w:rPr>
                      </w:pPr>
                      <w:r w:rsidRPr="009A417F">
                        <w:rPr>
                          <w:rFonts w:hint="eastAsia"/>
                          <w:sz w:val="16"/>
                        </w:rPr>
                        <w:t>【東京都</w:t>
                      </w:r>
                      <w:r w:rsidR="00F6657D" w:rsidRPr="009A417F">
                        <w:rPr>
                          <w:sz w:val="16"/>
                        </w:rPr>
                        <w:t>食育推進計画</w:t>
                      </w:r>
                      <w:r w:rsidRPr="009A417F">
                        <w:rPr>
                          <w:rFonts w:hint="eastAsia"/>
                          <w:sz w:val="12"/>
                        </w:rPr>
                        <w:t>(</w:t>
                      </w:r>
                      <w:r w:rsidR="00E2141D" w:rsidRPr="009A417F">
                        <w:rPr>
                          <w:rFonts w:hint="eastAsia"/>
                          <w:sz w:val="12"/>
                        </w:rPr>
                        <w:t>令和3年度</w:t>
                      </w:r>
                      <w:r w:rsidR="00E2141D" w:rsidRPr="009A417F">
                        <w:rPr>
                          <w:sz w:val="12"/>
                        </w:rPr>
                        <w:t>～</w:t>
                      </w:r>
                      <w:r w:rsidR="00E2141D" w:rsidRPr="009A417F">
                        <w:rPr>
                          <w:rFonts w:hint="eastAsia"/>
                          <w:sz w:val="12"/>
                        </w:rPr>
                        <w:t>7年度</w:t>
                      </w:r>
                      <w:r w:rsidRPr="009A417F">
                        <w:rPr>
                          <w:rFonts w:hint="eastAsia"/>
                          <w:sz w:val="12"/>
                        </w:rPr>
                        <w:t>)</w:t>
                      </w:r>
                      <w:r w:rsidR="00F6657D" w:rsidRPr="009A417F">
                        <w:rPr>
                          <w:rFonts w:hint="eastAsia"/>
                          <w:sz w:val="16"/>
                        </w:rPr>
                        <w:t>】</w:t>
                      </w:r>
                    </w:p>
                    <w:p w:rsidR="00101DE7" w:rsidRPr="009A417F" w:rsidRDefault="00101DE7" w:rsidP="00F2054F">
                      <w:pPr>
                        <w:spacing w:line="180" w:lineRule="exact"/>
                        <w:rPr>
                          <w:sz w:val="14"/>
                        </w:rPr>
                      </w:pPr>
                      <w:r w:rsidRPr="009A417F">
                        <w:rPr>
                          <w:rFonts w:hint="eastAsia"/>
                          <w:sz w:val="14"/>
                        </w:rPr>
                        <w:t>・</w:t>
                      </w:r>
                      <w:r w:rsidR="00F2054F" w:rsidRPr="009A417F">
                        <w:rPr>
                          <w:rFonts w:hint="eastAsia"/>
                          <w:sz w:val="14"/>
                        </w:rPr>
                        <w:t>主食・主菜・副菜を組</w:t>
                      </w:r>
                      <w:r w:rsidR="00ED26DA" w:rsidRPr="009A417F">
                        <w:rPr>
                          <w:rFonts w:hint="eastAsia"/>
                          <w:sz w:val="14"/>
                        </w:rPr>
                        <w:t>合</w:t>
                      </w:r>
                      <w:r w:rsidR="00F2054F" w:rsidRPr="009A417F">
                        <w:rPr>
                          <w:rFonts w:hint="eastAsia"/>
                          <w:sz w:val="14"/>
                        </w:rPr>
                        <w:t xml:space="preserve">せた食事を１日２食以上食べる人の割合　</w:t>
                      </w:r>
                      <w:r w:rsidR="00E2141D" w:rsidRPr="009A417F">
                        <w:rPr>
                          <w:sz w:val="14"/>
                        </w:rPr>
                        <w:t>66.8</w:t>
                      </w:r>
                      <w:r w:rsidR="00E2141D" w:rsidRPr="009A417F">
                        <w:rPr>
                          <w:rFonts w:hint="eastAsia"/>
                          <w:sz w:val="14"/>
                        </w:rPr>
                        <w:t>→90</w:t>
                      </w:r>
                      <w:r w:rsidRPr="009A417F">
                        <w:rPr>
                          <w:sz w:val="14"/>
                        </w:rPr>
                        <w:t>％</w:t>
                      </w:r>
                    </w:p>
                    <w:p w:rsidR="00101DE7" w:rsidRPr="009A417F" w:rsidRDefault="00101DE7" w:rsidP="000210B2">
                      <w:pPr>
                        <w:spacing w:line="180" w:lineRule="exact"/>
                        <w:rPr>
                          <w:sz w:val="16"/>
                        </w:rPr>
                      </w:pPr>
                      <w:r w:rsidRPr="009A417F">
                        <w:rPr>
                          <w:rFonts w:hint="eastAsia"/>
                          <w:sz w:val="16"/>
                        </w:rPr>
                        <w:t>【</w:t>
                      </w:r>
                      <w:r w:rsidR="00E2141D" w:rsidRPr="009A417F">
                        <w:rPr>
                          <w:rFonts w:hint="eastAsia"/>
                          <w:sz w:val="16"/>
                        </w:rPr>
                        <w:t>江戸川区</w:t>
                      </w:r>
                      <w:r w:rsidR="00E2141D" w:rsidRPr="009A417F">
                        <w:rPr>
                          <w:sz w:val="16"/>
                        </w:rPr>
                        <w:t>の教育目標・基本方針</w:t>
                      </w:r>
                      <w:r w:rsidRPr="009A417F">
                        <w:rPr>
                          <w:rFonts w:hint="eastAsia"/>
                          <w:sz w:val="16"/>
                        </w:rPr>
                        <w:t>】</w:t>
                      </w:r>
                    </w:p>
                    <w:p w:rsidR="00762A67" w:rsidRPr="009A417F" w:rsidRDefault="00762A67" w:rsidP="000210B2">
                      <w:pPr>
                        <w:spacing w:line="180" w:lineRule="exact"/>
                        <w:rPr>
                          <w:sz w:val="14"/>
                          <w:szCs w:val="14"/>
                        </w:rPr>
                      </w:pPr>
                      <w:r w:rsidRPr="009A417F">
                        <w:rPr>
                          <w:rFonts w:hint="eastAsia"/>
                          <w:sz w:val="14"/>
                          <w:szCs w:val="14"/>
                        </w:rPr>
                        <w:t>・</w:t>
                      </w:r>
                      <w:r w:rsidR="00E2141D" w:rsidRPr="009A417F">
                        <w:rPr>
                          <w:rFonts w:hint="eastAsia"/>
                          <w:sz w:val="14"/>
                          <w:szCs w:val="14"/>
                        </w:rPr>
                        <w:t>こころ豊かに</w:t>
                      </w:r>
                      <w:r w:rsidR="00E2141D" w:rsidRPr="009A417F">
                        <w:rPr>
                          <w:sz w:val="14"/>
                          <w:szCs w:val="14"/>
                        </w:rPr>
                        <w:t xml:space="preserve">　たくましく　教育の</w:t>
                      </w:r>
                      <w:r w:rsidR="00E2141D" w:rsidRPr="009A417F">
                        <w:rPr>
                          <w:rFonts w:hint="eastAsia"/>
                          <w:sz w:val="14"/>
                          <w:szCs w:val="14"/>
                        </w:rPr>
                        <w:t>江戸川</w:t>
                      </w:r>
                    </w:p>
                  </w:txbxContent>
                </v:textbox>
                <w10:wrap type="square" anchorx="margin"/>
              </v:shape>
            </w:pict>
          </mc:Fallback>
        </mc:AlternateContent>
      </w:r>
      <w:r w:rsidR="00662C82" w:rsidRPr="009A417F">
        <w:rPr>
          <w:noProof/>
          <w:sz w:val="16"/>
          <w:szCs w:val="16"/>
        </w:rPr>
        <mc:AlternateContent>
          <mc:Choice Requires="wps">
            <w:drawing>
              <wp:anchor distT="0" distB="0" distL="114300" distR="114300" simplePos="0" relativeHeight="251677696" behindDoc="0" locked="0" layoutInCell="1" allowOverlap="1" wp14:anchorId="0CAE621B" wp14:editId="18F65F6E">
                <wp:simplePos x="0" y="0"/>
                <wp:positionH relativeFrom="margin">
                  <wp:align>left</wp:align>
                </wp:positionH>
                <wp:positionV relativeFrom="paragraph">
                  <wp:posOffset>8746436</wp:posOffset>
                </wp:positionV>
                <wp:extent cx="6659880" cy="675861"/>
                <wp:effectExtent l="0" t="0" r="26670" b="10160"/>
                <wp:wrapNone/>
                <wp:docPr id="10" name="正方形/長方形 10"/>
                <wp:cNvGraphicFramePr/>
                <a:graphic xmlns:a="http://schemas.openxmlformats.org/drawingml/2006/main">
                  <a:graphicData uri="http://schemas.microsoft.com/office/word/2010/wordprocessingShape">
                    <wps:wsp>
                      <wps:cNvSpPr/>
                      <wps:spPr>
                        <a:xfrm>
                          <a:off x="0" y="0"/>
                          <a:ext cx="6659880" cy="675861"/>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2DD0F44" w14:textId="77777777" w:rsidR="005D05FC" w:rsidRPr="007718C3" w:rsidRDefault="005D05FC" w:rsidP="005D05FC">
                            <w:pPr>
                              <w:jc w:val="left"/>
                              <w:rPr>
                                <w:b/>
                                <w:sz w:val="20"/>
                              </w:rPr>
                            </w:pPr>
                            <w:r w:rsidRPr="007718C3">
                              <w:rPr>
                                <w:rFonts w:hint="eastAsia"/>
                                <w:b/>
                                <w:sz w:val="20"/>
                              </w:rPr>
                              <w:t>食育推進の</w:t>
                            </w:r>
                            <w:r w:rsidRPr="007718C3">
                              <w:rPr>
                                <w:b/>
                                <w:sz w:val="20"/>
                              </w:rPr>
                              <w:t>評価</w:t>
                            </w:r>
                          </w:p>
                          <w:p w14:paraId="359F89E8" w14:textId="77777777" w:rsidR="00037D7E" w:rsidRPr="007718C3" w:rsidRDefault="00037D7E" w:rsidP="007718C3">
                            <w:pPr>
                              <w:spacing w:line="280" w:lineRule="exact"/>
                              <w:jc w:val="left"/>
                              <w:rPr>
                                <w:sz w:val="18"/>
                                <w:szCs w:val="16"/>
                              </w:rPr>
                            </w:pPr>
                            <w:r w:rsidRPr="007718C3">
                              <w:rPr>
                                <w:rFonts w:hint="eastAsia"/>
                                <w:sz w:val="20"/>
                              </w:rPr>
                              <w:t xml:space="preserve">　</w:t>
                            </w:r>
                            <w:r w:rsidRPr="007718C3">
                              <w:rPr>
                                <w:sz w:val="18"/>
                                <w:szCs w:val="16"/>
                              </w:rPr>
                              <w:t>活動指標：食に関する指導、学校給食の管理、連携・調整</w:t>
                            </w:r>
                          </w:p>
                          <w:p w14:paraId="447A59D4" w14:textId="043675B6" w:rsidR="00037D7E" w:rsidRPr="007718C3" w:rsidRDefault="00037D7E" w:rsidP="007718C3">
                            <w:pPr>
                              <w:spacing w:line="280" w:lineRule="exact"/>
                              <w:jc w:val="left"/>
                              <w:rPr>
                                <w:sz w:val="18"/>
                                <w:szCs w:val="16"/>
                              </w:rPr>
                            </w:pPr>
                            <w:r w:rsidRPr="007718C3">
                              <w:rPr>
                                <w:rFonts w:hint="eastAsia"/>
                                <w:sz w:val="18"/>
                                <w:szCs w:val="16"/>
                              </w:rPr>
                              <w:t xml:space="preserve">　</w:t>
                            </w:r>
                            <w:r w:rsidR="00124BAB" w:rsidRPr="007718C3">
                              <w:rPr>
                                <w:rFonts w:hint="eastAsia"/>
                                <w:sz w:val="18"/>
                                <w:szCs w:val="16"/>
                              </w:rPr>
                              <w:t>成果</w:t>
                            </w:r>
                            <w:r w:rsidRPr="007718C3">
                              <w:rPr>
                                <w:sz w:val="18"/>
                                <w:szCs w:val="16"/>
                              </w:rPr>
                              <w:t>指</w:t>
                            </w:r>
                            <w:r w:rsidR="002F2E4A">
                              <w:rPr>
                                <w:rFonts w:hint="eastAsia"/>
                                <w:sz w:val="18"/>
                                <w:szCs w:val="16"/>
                              </w:rPr>
                              <w:t>標</w:t>
                            </w:r>
                            <w:r w:rsidRPr="007718C3">
                              <w:rPr>
                                <w:sz w:val="18"/>
                                <w:szCs w:val="16"/>
                              </w:rPr>
                              <w:t>：生徒の実態</w:t>
                            </w:r>
                            <w:r w:rsidR="00F178B4">
                              <w:rPr>
                                <w:rFonts w:hint="eastAsia"/>
                                <w:sz w:val="18"/>
                                <w:szCs w:val="16"/>
                              </w:rPr>
                              <w:t>（</w:t>
                            </w:r>
                            <w:r w:rsidR="006242FB">
                              <w:rPr>
                                <w:rFonts w:hint="eastAsia"/>
                                <w:sz w:val="18"/>
                                <w:szCs w:val="16"/>
                              </w:rPr>
                              <w:t>毎日の</w:t>
                            </w:r>
                            <w:r w:rsidR="00F178B4">
                              <w:rPr>
                                <w:rFonts w:hint="eastAsia"/>
                                <w:sz w:val="18"/>
                                <w:szCs w:val="16"/>
                              </w:rPr>
                              <w:t>残菜量</w:t>
                            </w:r>
                            <w:r w:rsidR="006242FB">
                              <w:rPr>
                                <w:rFonts w:hint="eastAsia"/>
                                <w:sz w:val="18"/>
                                <w:szCs w:val="16"/>
                              </w:rPr>
                              <w:t>確認</w:t>
                            </w:r>
                            <w:r w:rsidR="00F178B4">
                              <w:rPr>
                                <w:rFonts w:hint="eastAsia"/>
                                <w:sz w:val="18"/>
                                <w:szCs w:val="16"/>
                              </w:rPr>
                              <w:t>）、</w:t>
                            </w:r>
                            <w:r w:rsidRPr="007718C3">
                              <w:rPr>
                                <w:sz w:val="18"/>
                                <w:szCs w:val="16"/>
                              </w:rPr>
                              <w:t>保護者・地域の実態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AE621B" id="正方形/長方形 10" o:spid="_x0000_s1036" style="position:absolute;left:0;text-align:left;margin-left:0;margin-top:688.7pt;width:524.4pt;height:53.2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" fillcolor="white [3212]" strokecolor="black [3213]" strokeweight="1pt">
                <v:textbox>
                  <w:txbxContent>
                    <w:p w14:paraId="42DD0F44" w14:textId="77777777" w:rsidR="005D05FC" w:rsidRPr="007718C3" w:rsidRDefault="005D05FC" w:rsidP="005D05FC">
                      <w:pPr>
                        <w:jc w:val="left"/>
                        <w:rPr>
                          <w:b/>
                          <w:sz w:val="20"/>
                        </w:rPr>
                      </w:pPr>
                      <w:r w:rsidRPr="007718C3">
                        <w:rPr>
                          <w:rFonts w:hint="eastAsia"/>
                          <w:b/>
                          <w:sz w:val="20"/>
                        </w:rPr>
                        <w:t>食育推進の</w:t>
                      </w:r>
                      <w:r w:rsidRPr="007718C3">
                        <w:rPr>
                          <w:b/>
                          <w:sz w:val="20"/>
                        </w:rPr>
                        <w:t>評価</w:t>
                      </w:r>
                    </w:p>
                    <w:p w14:paraId="359F89E8" w14:textId="77777777" w:rsidR="00037D7E" w:rsidRPr="007718C3" w:rsidRDefault="00037D7E" w:rsidP="007718C3">
                      <w:pPr>
                        <w:spacing w:line="280" w:lineRule="exact"/>
                        <w:jc w:val="left"/>
                        <w:rPr>
                          <w:sz w:val="18"/>
                          <w:szCs w:val="16"/>
                        </w:rPr>
                      </w:pPr>
                      <w:r w:rsidRPr="007718C3">
                        <w:rPr>
                          <w:rFonts w:hint="eastAsia"/>
                          <w:sz w:val="20"/>
                        </w:rPr>
                        <w:t xml:space="preserve">　</w:t>
                      </w:r>
                      <w:r w:rsidRPr="007718C3">
                        <w:rPr>
                          <w:sz w:val="18"/>
                          <w:szCs w:val="16"/>
                        </w:rPr>
                        <w:t>活動指標：食に関する指導、学校給食の管理、連携・調整</w:t>
                      </w:r>
                    </w:p>
                    <w:p w14:paraId="447A59D4" w14:textId="043675B6" w:rsidR="00037D7E" w:rsidRPr="007718C3" w:rsidRDefault="00037D7E" w:rsidP="007718C3">
                      <w:pPr>
                        <w:spacing w:line="280" w:lineRule="exact"/>
                        <w:jc w:val="left"/>
                        <w:rPr>
                          <w:sz w:val="18"/>
                          <w:szCs w:val="16"/>
                        </w:rPr>
                      </w:pPr>
                      <w:r w:rsidRPr="007718C3">
                        <w:rPr>
                          <w:rFonts w:hint="eastAsia"/>
                          <w:sz w:val="18"/>
                          <w:szCs w:val="16"/>
                        </w:rPr>
                        <w:t xml:space="preserve">　</w:t>
                      </w:r>
                      <w:r w:rsidR="00124BAB" w:rsidRPr="007718C3">
                        <w:rPr>
                          <w:rFonts w:hint="eastAsia"/>
                          <w:sz w:val="18"/>
                          <w:szCs w:val="16"/>
                        </w:rPr>
                        <w:t>成果</w:t>
                      </w:r>
                      <w:r w:rsidRPr="007718C3">
                        <w:rPr>
                          <w:sz w:val="18"/>
                          <w:szCs w:val="16"/>
                        </w:rPr>
                        <w:t>指</w:t>
                      </w:r>
                      <w:r w:rsidR="002F2E4A">
                        <w:rPr>
                          <w:rFonts w:hint="eastAsia"/>
                          <w:sz w:val="18"/>
                          <w:szCs w:val="16"/>
                        </w:rPr>
                        <w:t>標</w:t>
                      </w:r>
                      <w:r w:rsidRPr="007718C3">
                        <w:rPr>
                          <w:sz w:val="18"/>
                          <w:szCs w:val="16"/>
                        </w:rPr>
                        <w:t>：生徒の実態</w:t>
                      </w:r>
                      <w:r w:rsidR="00F178B4">
                        <w:rPr>
                          <w:rFonts w:hint="eastAsia"/>
                          <w:sz w:val="18"/>
                          <w:szCs w:val="16"/>
                        </w:rPr>
                        <w:t>（</w:t>
                      </w:r>
                      <w:r w:rsidR="006242FB">
                        <w:rPr>
                          <w:rFonts w:hint="eastAsia"/>
                          <w:sz w:val="18"/>
                          <w:szCs w:val="16"/>
                        </w:rPr>
                        <w:t>毎日の</w:t>
                      </w:r>
                      <w:r w:rsidR="00F178B4">
                        <w:rPr>
                          <w:rFonts w:hint="eastAsia"/>
                          <w:sz w:val="18"/>
                          <w:szCs w:val="16"/>
                        </w:rPr>
                        <w:t>残菜量</w:t>
                      </w:r>
                      <w:r w:rsidR="006242FB">
                        <w:rPr>
                          <w:rFonts w:hint="eastAsia"/>
                          <w:sz w:val="18"/>
                          <w:szCs w:val="16"/>
                        </w:rPr>
                        <w:t>確認</w:t>
                      </w:r>
                      <w:r w:rsidR="00F178B4">
                        <w:rPr>
                          <w:rFonts w:hint="eastAsia"/>
                          <w:sz w:val="18"/>
                          <w:szCs w:val="16"/>
                        </w:rPr>
                        <w:t>）、</w:t>
                      </w:r>
                      <w:r w:rsidRPr="007718C3">
                        <w:rPr>
                          <w:sz w:val="18"/>
                          <w:szCs w:val="16"/>
                        </w:rPr>
                        <w:t>保護者・地域の実態</w:t>
                      </w:r>
                    </w:p>
                  </w:txbxContent>
                </v:textbox>
                <w10:wrap anchorx="margin"/>
              </v:rect>
            </w:pict>
          </mc:Fallback>
        </mc:AlternateContent>
      </w:r>
      <w:r w:rsidR="00461320" w:rsidRPr="009A417F">
        <w:rPr>
          <w:noProof/>
          <w:sz w:val="16"/>
          <w:szCs w:val="16"/>
        </w:rPr>
        <mc:AlternateContent>
          <mc:Choice Requires="wps">
            <w:drawing>
              <wp:anchor distT="45720" distB="45720" distL="114300" distR="114300" simplePos="0" relativeHeight="251656192" behindDoc="0" locked="0" layoutInCell="1" allowOverlap="1" wp14:anchorId="3EB7CC96" wp14:editId="2C30773A">
                <wp:simplePos x="0" y="0"/>
                <wp:positionH relativeFrom="column">
                  <wp:posOffset>1905635</wp:posOffset>
                </wp:positionH>
                <wp:positionV relativeFrom="paragraph">
                  <wp:posOffset>0</wp:posOffset>
                </wp:positionV>
                <wp:extent cx="2360930" cy="864235"/>
                <wp:effectExtent l="0" t="0" r="27940" b="1206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64235"/>
                        </a:xfrm>
                        <a:prstGeom prst="rect">
                          <a:avLst/>
                        </a:prstGeom>
                        <a:solidFill>
                          <a:srgbClr val="FFFFFF"/>
                        </a:solidFill>
                        <a:ln w="19050">
                          <a:solidFill>
                            <a:srgbClr val="000000"/>
                          </a:solidFill>
                          <a:miter lim="800000"/>
                          <a:headEnd/>
                          <a:tailEnd/>
                        </a:ln>
                      </wps:spPr>
                      <wps:txbx>
                        <w:txbxContent>
                          <w:p w14:paraId="1A1FF8C6" w14:textId="77777777" w:rsidR="00E13F10" w:rsidRPr="007718C3" w:rsidRDefault="00E13F10" w:rsidP="00B369EB">
                            <w:pPr>
                              <w:spacing w:line="240" w:lineRule="exact"/>
                              <w:jc w:val="center"/>
                              <w:rPr>
                                <w:b/>
                                <w:sz w:val="20"/>
                                <w:szCs w:val="20"/>
                              </w:rPr>
                            </w:pPr>
                            <w:r w:rsidRPr="007718C3">
                              <w:rPr>
                                <w:rFonts w:hint="eastAsia"/>
                                <w:b/>
                                <w:sz w:val="20"/>
                                <w:szCs w:val="20"/>
                              </w:rPr>
                              <w:t>学校教育目標</w:t>
                            </w:r>
                          </w:p>
                          <w:p w14:paraId="57978A10" w14:textId="77777777" w:rsidR="00B369EB" w:rsidRDefault="00E13F10" w:rsidP="00B369EB">
                            <w:pPr>
                              <w:spacing w:line="240" w:lineRule="exact"/>
                              <w:jc w:val="center"/>
                              <w:rPr>
                                <w:b/>
                              </w:rPr>
                            </w:pPr>
                            <w:r w:rsidRPr="003E0EB2">
                              <w:rPr>
                                <w:rFonts w:hint="eastAsia"/>
                                <w:b/>
                              </w:rPr>
                              <w:t>「</w:t>
                            </w:r>
                            <w:r w:rsidR="00B369EB" w:rsidRPr="00B369EB">
                              <w:rPr>
                                <w:rFonts w:hint="eastAsia"/>
                                <w:b/>
                              </w:rPr>
                              <w:t>今｣　｢ここ｣　で頑張る生徒を育てる</w:t>
                            </w:r>
                          </w:p>
                          <w:p w14:paraId="6B986240" w14:textId="77777777" w:rsidR="00B369EB" w:rsidRDefault="00B369EB" w:rsidP="00B369EB">
                            <w:pPr>
                              <w:spacing w:line="240" w:lineRule="exact"/>
                              <w:jc w:val="center"/>
                              <w:rPr>
                                <w:b/>
                              </w:rPr>
                            </w:pPr>
                            <w:r>
                              <w:rPr>
                                <w:rFonts w:hint="eastAsia"/>
                                <w:b/>
                              </w:rPr>
                              <w:t xml:space="preserve">　</w:t>
                            </w:r>
                            <w:r w:rsidRPr="00B369EB">
                              <w:rPr>
                                <w:rFonts w:hint="eastAsia"/>
                                <w:b/>
                              </w:rPr>
                              <w:t>＊健康で心豊かな人</w:t>
                            </w:r>
                          </w:p>
                          <w:p w14:paraId="4FFE144E" w14:textId="77777777" w:rsidR="00B369EB" w:rsidRDefault="00B369EB" w:rsidP="00B369EB">
                            <w:pPr>
                              <w:spacing w:line="240" w:lineRule="exact"/>
                              <w:jc w:val="center"/>
                              <w:rPr>
                                <w:b/>
                              </w:rPr>
                            </w:pPr>
                            <w:r>
                              <w:rPr>
                                <w:rFonts w:hint="eastAsia"/>
                                <w:b/>
                              </w:rPr>
                              <w:t xml:space="preserve">　</w:t>
                            </w:r>
                            <w:r>
                              <w:rPr>
                                <w:b/>
                              </w:rPr>
                              <w:t xml:space="preserve">　</w:t>
                            </w:r>
                            <w:r w:rsidRPr="00B369EB">
                              <w:rPr>
                                <w:rFonts w:hint="eastAsia"/>
                                <w:b/>
                              </w:rPr>
                              <w:t>＊自ら学び実行する人</w:t>
                            </w:r>
                          </w:p>
                          <w:p w14:paraId="615DD345" w14:textId="77777777" w:rsidR="00B369EB" w:rsidRPr="00B369EB" w:rsidRDefault="00B369EB" w:rsidP="00B369EB">
                            <w:pPr>
                              <w:spacing w:line="240" w:lineRule="exact"/>
                              <w:jc w:val="center"/>
                              <w:rPr>
                                <w:b/>
                              </w:rPr>
                            </w:pPr>
                            <w:r>
                              <w:rPr>
                                <w:rFonts w:hint="eastAsia"/>
                                <w:b/>
                              </w:rPr>
                              <w:t xml:space="preserve">　</w:t>
                            </w:r>
                            <w:r>
                              <w:rPr>
                                <w:b/>
                              </w:rPr>
                              <w:t xml:space="preserve">　　　</w:t>
                            </w:r>
                            <w:r w:rsidRPr="00B369EB">
                              <w:rPr>
                                <w:rFonts w:hint="eastAsia"/>
                                <w:b/>
                              </w:rPr>
                              <w:t>＊協力し合い責任を持つ人</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EFDE865" id="_x0000_s1039" type="#_x0000_t202" style="position:absolute;left:0;text-align:left;margin-left:150.05pt;margin-top:0;width:185.9pt;height:68.05pt;z-index:25165619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" strokeweight="1.5pt">
                <v:textbox>
                  <w:txbxContent>
                    <w:p w:rsidR="00E13F10" w:rsidRPr="007718C3" w:rsidRDefault="00E13F10" w:rsidP="00B369EB">
                      <w:pPr>
                        <w:spacing w:line="240" w:lineRule="exact"/>
                        <w:jc w:val="center"/>
                        <w:rPr>
                          <w:b/>
                          <w:sz w:val="20"/>
                          <w:szCs w:val="20"/>
                        </w:rPr>
                      </w:pPr>
                      <w:r w:rsidRPr="007718C3">
                        <w:rPr>
                          <w:rFonts w:hint="eastAsia"/>
                          <w:b/>
                          <w:sz w:val="20"/>
                          <w:szCs w:val="20"/>
                        </w:rPr>
                        <w:t>学校教育目標</w:t>
                      </w:r>
                    </w:p>
                    <w:p w:rsidR="00B369EB" w:rsidRDefault="00E13F10" w:rsidP="00B369EB">
                      <w:pPr>
                        <w:spacing w:line="240" w:lineRule="exact"/>
                        <w:jc w:val="center"/>
                        <w:rPr>
                          <w:b/>
                        </w:rPr>
                      </w:pPr>
                      <w:r w:rsidRPr="003E0EB2">
                        <w:rPr>
                          <w:rFonts w:hint="eastAsia"/>
                          <w:b/>
                        </w:rPr>
                        <w:t>「</w:t>
                      </w:r>
                      <w:r w:rsidR="00B369EB" w:rsidRPr="00B369EB">
                        <w:rPr>
                          <w:rFonts w:hint="eastAsia"/>
                          <w:b/>
                        </w:rPr>
                        <w:t>今｣　｢ここ｣　で頑張る生徒を育てる</w:t>
                      </w:r>
                    </w:p>
                    <w:p w:rsidR="00B369EB" w:rsidRDefault="00B369EB" w:rsidP="00B369EB">
                      <w:pPr>
                        <w:spacing w:line="240" w:lineRule="exact"/>
                        <w:jc w:val="center"/>
                        <w:rPr>
                          <w:b/>
                        </w:rPr>
                      </w:pPr>
                      <w:r>
                        <w:rPr>
                          <w:rFonts w:hint="eastAsia"/>
                          <w:b/>
                        </w:rPr>
                        <w:t xml:space="preserve">　</w:t>
                      </w:r>
                      <w:r w:rsidRPr="00B369EB">
                        <w:rPr>
                          <w:rFonts w:hint="eastAsia"/>
                          <w:b/>
                        </w:rPr>
                        <w:t>＊健康で心豊かな人</w:t>
                      </w:r>
                    </w:p>
                    <w:p w:rsidR="00B369EB" w:rsidRDefault="00B369EB" w:rsidP="00B369EB">
                      <w:pPr>
                        <w:spacing w:line="240" w:lineRule="exact"/>
                        <w:jc w:val="center"/>
                        <w:rPr>
                          <w:b/>
                        </w:rPr>
                      </w:pPr>
                      <w:r>
                        <w:rPr>
                          <w:rFonts w:hint="eastAsia"/>
                          <w:b/>
                        </w:rPr>
                        <w:t xml:space="preserve">　</w:t>
                      </w:r>
                      <w:r>
                        <w:rPr>
                          <w:b/>
                        </w:rPr>
                        <w:t xml:space="preserve">　</w:t>
                      </w:r>
                      <w:r w:rsidRPr="00B369EB">
                        <w:rPr>
                          <w:rFonts w:hint="eastAsia"/>
                          <w:b/>
                        </w:rPr>
                        <w:t>＊自ら学び実行する人</w:t>
                      </w:r>
                    </w:p>
                    <w:p w:rsidR="00B369EB" w:rsidRPr="00B369EB" w:rsidRDefault="00B369EB" w:rsidP="00B369EB">
                      <w:pPr>
                        <w:spacing w:line="240" w:lineRule="exact"/>
                        <w:jc w:val="center"/>
                        <w:rPr>
                          <w:b/>
                        </w:rPr>
                      </w:pPr>
                      <w:r>
                        <w:rPr>
                          <w:rFonts w:hint="eastAsia"/>
                          <w:b/>
                        </w:rPr>
                        <w:t xml:space="preserve">　</w:t>
                      </w:r>
                      <w:r>
                        <w:rPr>
                          <w:b/>
                        </w:rPr>
                        <w:t xml:space="preserve">　　　</w:t>
                      </w:r>
                      <w:r w:rsidRPr="00B369EB">
                        <w:rPr>
                          <w:rFonts w:hint="eastAsia"/>
                          <w:b/>
                        </w:rPr>
                        <w:t>＊協力し合い責任を持つ人</w:t>
                      </w:r>
                    </w:p>
                  </w:txbxContent>
                </v:textbox>
                <w10:wrap type="square"/>
              </v:shape>
            </w:pict>
          </mc:Fallback>
        </mc:AlternateContent>
      </w:r>
    </w:p>
    <w:sectPr w:rsidR="001F7551" w:rsidRPr="009A417F" w:rsidSect="00E13F10">
      <w:head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AEB3F" w14:textId="77777777" w:rsidR="00204ABE" w:rsidRDefault="00204ABE" w:rsidP="000210B2">
      <w:r>
        <w:separator/>
      </w:r>
    </w:p>
  </w:endnote>
  <w:endnote w:type="continuationSeparator" w:id="0">
    <w:p w14:paraId="568F8C78" w14:textId="77777777" w:rsidR="00204ABE" w:rsidRDefault="00204ABE" w:rsidP="00021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18D5B" w14:textId="77777777" w:rsidR="00204ABE" w:rsidRDefault="00204ABE" w:rsidP="000210B2">
      <w:r>
        <w:separator/>
      </w:r>
    </w:p>
  </w:footnote>
  <w:footnote w:type="continuationSeparator" w:id="0">
    <w:p w14:paraId="2DDA51AC" w14:textId="77777777" w:rsidR="00204ABE" w:rsidRDefault="00204ABE" w:rsidP="00021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C21EA" w14:textId="4EEC039B" w:rsidR="006230FC" w:rsidRDefault="008E421F" w:rsidP="004F278A">
    <w:pPr>
      <w:pStyle w:val="a4"/>
    </w:pPr>
    <w:r>
      <w:rPr>
        <w:rFonts w:hint="eastAsia"/>
      </w:rPr>
      <w:t>令和</w:t>
    </w:r>
    <w:r w:rsidR="00773C00">
      <w:rPr>
        <w:rFonts w:hint="eastAsia"/>
      </w:rPr>
      <w:t>８</w:t>
    </w:r>
    <w:r w:rsidR="004F278A" w:rsidRPr="009A417F">
      <w:rPr>
        <w:rFonts w:hint="eastAsia"/>
      </w:rPr>
      <w:t xml:space="preserve">年度　</w:t>
    </w:r>
    <w:r w:rsidR="006230FC" w:rsidRPr="009A417F">
      <w:t>食</w:t>
    </w:r>
    <w:r w:rsidR="006230FC">
      <w:t>に関する指導の全体計画</w:t>
    </w:r>
    <w:r w:rsidR="006230FC">
      <w:rPr>
        <w:rFonts w:hint="eastAsia"/>
      </w:rPr>
      <w:t>①</w:t>
    </w:r>
    <w:r w:rsidR="006230FC">
      <w:ptab w:relativeTo="margin" w:alignment="center" w:leader="none"/>
    </w:r>
    <w:r w:rsidR="006230FC">
      <w:ptab w:relativeTo="margin" w:alignment="right" w:leader="none"/>
    </w:r>
    <w:r w:rsidR="00DB7C5F">
      <w:rPr>
        <w:rFonts w:hint="eastAsia"/>
      </w:rPr>
      <w:t>江戸川区</w:t>
    </w:r>
    <w:r w:rsidR="006230FC">
      <w:t>立</w:t>
    </w:r>
    <w:r w:rsidR="00D91904">
      <w:rPr>
        <w:rFonts w:hint="eastAsia"/>
      </w:rPr>
      <w:t>二之江</w:t>
    </w:r>
    <w:r w:rsidR="006230FC">
      <w:t>中学校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5A0B02"/>
    <w:multiLevelType w:val="hybridMultilevel"/>
    <w:tmpl w:val="5600B1BC"/>
    <w:lvl w:ilvl="0" w:tplc="28A6F1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CB771D"/>
    <w:multiLevelType w:val="hybridMultilevel"/>
    <w:tmpl w:val="80E45256"/>
    <w:lvl w:ilvl="0" w:tplc="5CCC9B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B025554"/>
    <w:multiLevelType w:val="hybridMultilevel"/>
    <w:tmpl w:val="DBD655AC"/>
    <w:lvl w:ilvl="0" w:tplc="15F474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F10"/>
    <w:rsid w:val="00014E28"/>
    <w:rsid w:val="000210B2"/>
    <w:rsid w:val="00037D7E"/>
    <w:rsid w:val="00071AAC"/>
    <w:rsid w:val="000747C8"/>
    <w:rsid w:val="000F407E"/>
    <w:rsid w:val="00101DE7"/>
    <w:rsid w:val="00124BAB"/>
    <w:rsid w:val="00125274"/>
    <w:rsid w:val="00174F7E"/>
    <w:rsid w:val="001C398B"/>
    <w:rsid w:val="001F7551"/>
    <w:rsid w:val="00204ABE"/>
    <w:rsid w:val="00221333"/>
    <w:rsid w:val="00251255"/>
    <w:rsid w:val="00286B0E"/>
    <w:rsid w:val="002D2ACF"/>
    <w:rsid w:val="002F2E4A"/>
    <w:rsid w:val="00324EA6"/>
    <w:rsid w:val="0037517F"/>
    <w:rsid w:val="003E0EB2"/>
    <w:rsid w:val="00440BDC"/>
    <w:rsid w:val="00461320"/>
    <w:rsid w:val="004A4DA8"/>
    <w:rsid w:val="004C1A54"/>
    <w:rsid w:val="004F278A"/>
    <w:rsid w:val="00573EB2"/>
    <w:rsid w:val="0059401B"/>
    <w:rsid w:val="005D05FC"/>
    <w:rsid w:val="005E2216"/>
    <w:rsid w:val="005F04D2"/>
    <w:rsid w:val="005F7E2D"/>
    <w:rsid w:val="006230FC"/>
    <w:rsid w:val="006242FB"/>
    <w:rsid w:val="00662C82"/>
    <w:rsid w:val="00682EC4"/>
    <w:rsid w:val="006E2F8F"/>
    <w:rsid w:val="00762A67"/>
    <w:rsid w:val="007718C3"/>
    <w:rsid w:val="00771D5E"/>
    <w:rsid w:val="00773C00"/>
    <w:rsid w:val="00791D30"/>
    <w:rsid w:val="007968AF"/>
    <w:rsid w:val="007C6632"/>
    <w:rsid w:val="008C3B38"/>
    <w:rsid w:val="008E421F"/>
    <w:rsid w:val="00975745"/>
    <w:rsid w:val="009A417F"/>
    <w:rsid w:val="00AB58F3"/>
    <w:rsid w:val="00B369EB"/>
    <w:rsid w:val="00B40013"/>
    <w:rsid w:val="00BB122B"/>
    <w:rsid w:val="00BB3888"/>
    <w:rsid w:val="00CC5C1C"/>
    <w:rsid w:val="00D27EC2"/>
    <w:rsid w:val="00D3493A"/>
    <w:rsid w:val="00D761FF"/>
    <w:rsid w:val="00D9014E"/>
    <w:rsid w:val="00D91904"/>
    <w:rsid w:val="00D95E21"/>
    <w:rsid w:val="00DB7C5F"/>
    <w:rsid w:val="00DE2E1B"/>
    <w:rsid w:val="00E0367C"/>
    <w:rsid w:val="00E11FF9"/>
    <w:rsid w:val="00E13F10"/>
    <w:rsid w:val="00E2141D"/>
    <w:rsid w:val="00E44D55"/>
    <w:rsid w:val="00E72CA8"/>
    <w:rsid w:val="00E955F9"/>
    <w:rsid w:val="00EA7526"/>
    <w:rsid w:val="00EB2665"/>
    <w:rsid w:val="00ED26DA"/>
    <w:rsid w:val="00F178B4"/>
    <w:rsid w:val="00F2054F"/>
    <w:rsid w:val="00F454C0"/>
    <w:rsid w:val="00F518C7"/>
    <w:rsid w:val="00F6657D"/>
    <w:rsid w:val="00FC6C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2B6F187"/>
  <w15:chartTrackingRefBased/>
  <w15:docId w15:val="{8A5FACA9-E1EB-4712-AFE8-0FB3F513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3F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3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10B2"/>
    <w:pPr>
      <w:tabs>
        <w:tab w:val="center" w:pos="4252"/>
        <w:tab w:val="right" w:pos="8504"/>
      </w:tabs>
      <w:snapToGrid w:val="0"/>
    </w:pPr>
  </w:style>
  <w:style w:type="character" w:customStyle="1" w:styleId="a5">
    <w:name w:val="ヘッダー (文字)"/>
    <w:basedOn w:val="a0"/>
    <w:link w:val="a4"/>
    <w:uiPriority w:val="99"/>
    <w:rsid w:val="000210B2"/>
  </w:style>
  <w:style w:type="paragraph" w:styleId="a6">
    <w:name w:val="footer"/>
    <w:basedOn w:val="a"/>
    <w:link w:val="a7"/>
    <w:uiPriority w:val="99"/>
    <w:unhideWhenUsed/>
    <w:rsid w:val="000210B2"/>
    <w:pPr>
      <w:tabs>
        <w:tab w:val="center" w:pos="4252"/>
        <w:tab w:val="right" w:pos="8504"/>
      </w:tabs>
      <w:snapToGrid w:val="0"/>
    </w:pPr>
  </w:style>
  <w:style w:type="character" w:customStyle="1" w:styleId="a7">
    <w:name w:val="フッター (文字)"/>
    <w:basedOn w:val="a0"/>
    <w:link w:val="a6"/>
    <w:uiPriority w:val="99"/>
    <w:rsid w:val="000210B2"/>
  </w:style>
  <w:style w:type="paragraph" w:styleId="a8">
    <w:name w:val="List Paragraph"/>
    <w:basedOn w:val="a"/>
    <w:uiPriority w:val="34"/>
    <w:qFormat/>
    <w:rsid w:val="0059401B"/>
    <w:pPr>
      <w:ind w:leftChars="400" w:left="840"/>
    </w:pPr>
  </w:style>
  <w:style w:type="paragraph" w:styleId="a9">
    <w:name w:val="Balloon Text"/>
    <w:basedOn w:val="a"/>
    <w:link w:val="aa"/>
    <w:uiPriority w:val="99"/>
    <w:semiHidden/>
    <w:unhideWhenUsed/>
    <w:rsid w:val="00B4001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400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koto</dc:creator>
  <cp:keywords/>
  <dc:description/>
  <cp:lastModifiedBy>fs143292</cp:lastModifiedBy>
  <cp:revision>25</cp:revision>
  <cp:lastPrinted>2019-12-03T06:32:00Z</cp:lastPrinted>
  <dcterms:created xsi:type="dcterms:W3CDTF">2023-03-08T03:33:00Z</dcterms:created>
  <dcterms:modified xsi:type="dcterms:W3CDTF">2026-03-23T23:45:00Z</dcterms:modified>
</cp:coreProperties>
</file>