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E8" w:rsidRPr="000D538A" w:rsidRDefault="00117285" w:rsidP="00117285">
      <w:pPr>
        <w:jc w:val="center"/>
        <w:rPr>
          <w:rFonts w:ascii="HGP創英角ﾎﾟｯﾌﾟ体" w:eastAsia="HGP創英角ﾎﾟｯﾌﾟ体" w:hAnsiTheme="minorEastAsia"/>
          <w:color w:val="FFFFFF" w:themeColor="background1"/>
          <w:sz w:val="104"/>
          <w:szCs w:val="104"/>
        </w:rPr>
      </w:pP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☆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司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会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カ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ー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ド</w:t>
      </w:r>
      <w:r w:rsidR="009A7766"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 xml:space="preserve"> </w:t>
      </w:r>
      <w:r w:rsidRPr="000D538A">
        <w:rPr>
          <w:rFonts w:ascii="HGP創英角ﾎﾟｯﾌﾟ体" w:eastAsia="HGP創英角ﾎﾟｯﾌﾟ体" w:hAnsiTheme="minorEastAsia" w:hint="eastAsia"/>
          <w:color w:val="FFFFFF" w:themeColor="background1"/>
          <w:sz w:val="104"/>
          <w:szCs w:val="104"/>
          <w:highlight w:val="darkMagenta"/>
        </w:rPr>
        <w:t>☆</w:t>
      </w:r>
    </w:p>
    <w:p w:rsidR="00117285" w:rsidRPr="009B59AA" w:rsidRDefault="00117285" w:rsidP="009B59AA">
      <w:pPr>
        <w:jc w:val="center"/>
        <w:rPr>
          <w:rFonts w:ascii="HG丸ｺﾞｼｯｸM-PRO" w:eastAsia="HG丸ｺﾞｼｯｸM-PRO" w:hAnsiTheme="minorEastAsia"/>
          <w:sz w:val="28"/>
          <w:u w:val="single"/>
        </w:rPr>
      </w:pPr>
      <w:r w:rsidRPr="009B59AA">
        <w:rPr>
          <w:rFonts w:ascii="HG丸ｺﾞｼｯｸM-PRO" w:eastAsia="HG丸ｺﾞｼｯｸM-PRO" w:hAnsiTheme="minorEastAsia" w:hint="eastAsia"/>
          <w:sz w:val="28"/>
          <w:u w:val="single"/>
        </w:rPr>
        <w:t>語り合い活動が成功する</w:t>
      </w:r>
      <w:r w:rsidR="009B59AA">
        <w:rPr>
          <w:rFonts w:ascii="HG丸ｺﾞｼｯｸM-PRO" w:eastAsia="HG丸ｺﾞｼｯｸM-PRO" w:hAnsiTheme="minorEastAsia" w:hint="eastAsia"/>
          <w:sz w:val="28"/>
          <w:u w:val="single"/>
        </w:rPr>
        <w:t>かどうか、</w:t>
      </w:r>
      <w:r w:rsidRPr="009B59AA">
        <w:rPr>
          <w:rFonts w:ascii="HG丸ｺﾞｼｯｸM-PRO" w:eastAsia="HG丸ｺﾞｼｯｸM-PRO" w:hAnsiTheme="minorEastAsia" w:hint="eastAsia"/>
          <w:sz w:val="28"/>
          <w:u w:val="single"/>
        </w:rPr>
        <w:t>司会のあなた</w:t>
      </w:r>
      <w:r w:rsidR="009B59AA">
        <w:rPr>
          <w:rFonts w:ascii="HG丸ｺﾞｼｯｸM-PRO" w:eastAsia="HG丸ｺﾞｼｯｸM-PRO" w:hAnsiTheme="minorEastAsia" w:hint="eastAsia"/>
          <w:sz w:val="28"/>
          <w:u w:val="single"/>
        </w:rPr>
        <w:t>が鍵を握っています</w:t>
      </w:r>
      <w:r w:rsidR="009B59AA" w:rsidRPr="009B59AA">
        <w:rPr>
          <w:rFonts w:ascii="HG丸ｺﾞｼｯｸM-PRO" w:eastAsia="HG丸ｺﾞｼｯｸM-PRO" w:hAnsiTheme="minorEastAsia" w:hint="eastAsia"/>
          <w:sz w:val="28"/>
          <w:u w:val="single"/>
        </w:rPr>
        <w:t>！</w:t>
      </w:r>
    </w:p>
    <w:p w:rsidR="009B59AA" w:rsidRPr="009B59AA" w:rsidRDefault="00117285" w:rsidP="009B59AA">
      <w:pPr>
        <w:ind w:firstLineChars="100" w:firstLine="320"/>
        <w:rPr>
          <w:rFonts w:ascii="HG丸ｺﾞｼｯｸM-PRO" w:eastAsia="HG丸ｺﾞｼｯｸM-PRO" w:hAnsiTheme="majorEastAsia"/>
          <w:b/>
          <w:sz w:val="32"/>
          <w:szCs w:val="28"/>
        </w:rPr>
      </w:pPr>
      <w:r w:rsidRPr="009B59AA">
        <w:rPr>
          <w:rFonts w:ascii="HG丸ｺﾞｼｯｸM-PRO" w:eastAsia="HG丸ｺﾞｼｯｸM-PRO" w:hAnsiTheme="majorEastAsia" w:hint="eastAsia"/>
          <w:sz w:val="32"/>
          <w:szCs w:val="28"/>
        </w:rPr>
        <w:t>司会者</w:t>
      </w:r>
      <w:r w:rsidRPr="009B59AA">
        <w:rPr>
          <w:rFonts w:ascii="HG丸ｺﾞｼｯｸM-PRO" w:eastAsia="HG丸ｺﾞｼｯｸM-PRO" w:hAnsiTheme="majorEastAsia" w:hint="eastAsia"/>
          <w:b/>
          <w:sz w:val="32"/>
          <w:szCs w:val="28"/>
        </w:rPr>
        <w:t>「では、これから自分の考えを発表してください。</w:t>
      </w:r>
    </w:p>
    <w:p w:rsidR="00117285" w:rsidRPr="009B59AA" w:rsidRDefault="00117285" w:rsidP="009B59AA">
      <w:pPr>
        <w:jc w:val="right"/>
        <w:rPr>
          <w:rFonts w:ascii="HG丸ｺﾞｼｯｸM-PRO" w:eastAsia="HG丸ｺﾞｼｯｸM-PRO" w:hAnsiTheme="majorEastAsia"/>
          <w:b/>
          <w:sz w:val="32"/>
          <w:szCs w:val="28"/>
        </w:rPr>
      </w:pPr>
      <w:r w:rsidRPr="009B59AA">
        <w:rPr>
          <w:rFonts w:ascii="HG丸ｺﾞｼｯｸM-PRO" w:eastAsia="HG丸ｺﾞｼｯｸM-PRO" w:hAnsiTheme="majorEastAsia" w:hint="eastAsia"/>
          <w:b/>
          <w:sz w:val="32"/>
          <w:szCs w:val="28"/>
        </w:rPr>
        <w:t>○○さん、お願いします。」</w:t>
      </w:r>
    </w:p>
    <w:p w:rsidR="00117285" w:rsidRPr="009B59AA" w:rsidRDefault="00117285" w:rsidP="00117285">
      <w:pPr>
        <w:rPr>
          <w:rFonts w:ascii="HG丸ｺﾞｼｯｸM-PRO" w:eastAsia="HG丸ｺﾞｼｯｸM-PRO"/>
          <w:sz w:val="32"/>
          <w:szCs w:val="28"/>
        </w:rPr>
      </w:pPr>
      <w:r w:rsidRPr="009B59AA">
        <w:rPr>
          <w:rFonts w:ascii="HG丸ｺﾞｼｯｸM-PRO" w:eastAsia="HG丸ｺﾞｼｯｸM-PRO" w:hint="eastAsia"/>
          <w:sz w:val="32"/>
          <w:szCs w:val="28"/>
        </w:rPr>
        <w:t xml:space="preserve">　発表者</w:t>
      </w:r>
      <w:r w:rsidRPr="009B59AA">
        <w:rPr>
          <w:rFonts w:ascii="HG丸ｺﾞｼｯｸM-PRO" w:eastAsia="HG丸ｺﾞｼｯｸM-PRO" w:hAnsiTheme="majorEastAsia" w:hint="eastAsia"/>
          <w:b/>
          <w:sz w:val="32"/>
          <w:szCs w:val="28"/>
        </w:rPr>
        <w:t>「</w:t>
      </w:r>
      <w:r w:rsidR="009B59AA">
        <w:rPr>
          <w:rFonts w:ascii="HG丸ｺﾞｼｯｸM-PRO" w:eastAsia="HG丸ｺﾞｼｯｸM-PRO" w:hAnsiTheme="majorEastAsia" w:hint="eastAsia"/>
          <w:b/>
          <w:sz w:val="32"/>
          <w:szCs w:val="28"/>
        </w:rPr>
        <w:t>・・・（発表）</w:t>
      </w:r>
      <w:r w:rsidRPr="009B59AA">
        <w:rPr>
          <w:rFonts w:ascii="HG丸ｺﾞｼｯｸM-PRO" w:eastAsia="HG丸ｺﾞｼｯｸM-PRO" w:hAnsiTheme="majorEastAsia" w:hint="eastAsia"/>
          <w:b/>
          <w:sz w:val="32"/>
          <w:szCs w:val="28"/>
        </w:rPr>
        <w:t>・・・。」</w:t>
      </w:r>
    </w:p>
    <w:p w:rsidR="00117285" w:rsidRPr="00F42FF7" w:rsidRDefault="00117285" w:rsidP="007F2A8E">
      <w:pPr>
        <w:ind w:firstLineChars="100" w:firstLine="320"/>
        <w:jc w:val="center"/>
        <w:rPr>
          <w:rFonts w:ascii="HG丸ｺﾞｼｯｸM-PRO" w:eastAsia="HG丸ｺﾞｼｯｸM-PRO"/>
          <w:sz w:val="32"/>
          <w:szCs w:val="24"/>
          <w:bdr w:val="single" w:sz="4" w:space="0" w:color="auto"/>
        </w:rPr>
      </w:pPr>
      <w:r w:rsidRPr="00F42FF7">
        <w:rPr>
          <w:rFonts w:ascii="HG丸ｺﾞｼｯｸM-PRO" w:eastAsia="HG丸ｺﾞｼｯｸM-PRO" w:hint="eastAsia"/>
          <w:sz w:val="32"/>
          <w:szCs w:val="24"/>
          <w:bdr w:val="single" w:sz="4" w:space="0" w:color="auto"/>
        </w:rPr>
        <w:t>ここで、語り合いが活性化するキーワードを使ってみま</w:t>
      </w:r>
      <w:r w:rsidR="00F42FF7" w:rsidRPr="00F42FF7">
        <w:rPr>
          <w:rFonts w:ascii="HG丸ｺﾞｼｯｸM-PRO" w:eastAsia="HG丸ｺﾞｼｯｸM-PRO" w:hint="eastAsia"/>
          <w:sz w:val="32"/>
          <w:szCs w:val="24"/>
          <w:bdr w:val="single" w:sz="4" w:space="0" w:color="auto"/>
        </w:rPr>
        <w:t>しょう！</w:t>
      </w:r>
    </w:p>
    <w:p w:rsidR="00117285" w:rsidRPr="00117285" w:rsidRDefault="00336DBB" w:rsidP="0011728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 1" o:spid="_x0000_s2050" type="#_x0000_t62" style="position:absolute;left:0;text-align:left;margin-left:5.25pt;margin-top:0;width:509.25pt;height:282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QlpQIAAHMFAAAOAAAAZHJzL2Uyb0RvYy54bWysVM1uEzEQviPxDpbvdLMhDWnUTRW1KkKq&#10;StUW9ex47WaF7TG2k93wGFx748Ir9MLbUInHYOzdbEOpOCAu3pmdmW/8zY8PjxqtyFo4X4EpaL43&#10;oEQYDmVlbgv64fr01YQSH5gpmQIjCroRnh7NXr44rO1UDGEJqhSOIIjx09oWdBmCnWaZ50uhmd8D&#10;KwwaJTjNAqruNisdqxFdq2w4GIyzGlxpHXDhPf49aY10lvClFDy8l9KLQFRB8W4hnS6di3hms0M2&#10;vXXMLiveXYP9wy00qwwm7aFOWGBk5ao/oHTFHXiQYY+DzkDKiovEAdnkgydsrpbMisQFi+NtXyb/&#10;/2D5+frCkarE3lFimMYW/fz25cf9/cPdHQoP37+SPBaptn6Kvlf2wnWaRzEybqTT8YtcSJMKu+kL&#10;K5pAOP4cjybj/eE+JRxt+WQ8Phik0meP4db58FaAJlEoqIOVKS+xfamqbH3mA+ZF/61fTKkMqQv6&#10;epIjWtQ9qKo8rZRKShwhcawcWTNsfmgSD0TY8UJNGYSN7Fo+SQobJVr8SyGxOMhg2Cb4HZNxLkwY&#10;x/okJPSOYRJv0AfmzwWqsL1M5xvDRBrXPrCj9LeMfUTKCib0wboy4J7LXH7sM7f+W/Yt50g/NIum&#10;6/ECyg2Oh4N2b7zlpxW254z5cMEcLgquFC5/eI+HVIDNgE6iZAnu83P/oz/OL1opqXHxCuo/rZgT&#10;lKh3Bif7IB+N4qYmZbT/ZoiK27Usdi1mpY8B24vTi7dLYvQPaitKB/oG34h5zIomZjjmLigPbqsc&#10;h/ZBwFeGi/k8ueF2WhbOzJXlETwWOE7edXPDnO1mNOB4n8N2Sdn0yZS2vjHSwHwVQFZphGOJ27p2&#10;pcfNTvPTvULx6djVk9fjWzn7BQAA//8DAFBLAwQUAAYACAAAACEAiUx8JuEAAAALAQAADwAAAGRy&#10;cy9kb3ducmV2LnhtbEyPwU7DMBBE70j8g7VIXBC1SSgqIU6FED1FHFqQCDc3XpLQeB3Fbhv4erYn&#10;uO1oRrNv8uXkenHAMXSeNNzMFAik2tuOGg1vr6vrBYgQDVnTe0IN3xhgWZyf5Saz/khrPGxiI7iE&#10;QmY0tDEOmZShbtGZMPMDEnuffnQmshwbaUdz5HLXy0SpO+lMR/yhNQM+tVjvNnunofTVy9d9KEP1&#10;3O2Sj/cSVz/VldaXF9PjA4iIU/wLwwmf0aFgpq3fkw2i15AsEt4S2VBzEKdAqlK+thpSdTsHWeTy&#10;/4biFwAA//8DAFBLAQItABQABgAIAAAAIQC2gziS/gAAAOEBAAATAAAAAAAAAAAAAAAAAAAAAABb&#10;Q29udGVudF9UeXBlc10ueG1sUEsBAi0AFAAGAAgAAAAhADj9If/WAAAAlAEAAAsAAAAAAAAAAAAA&#10;AAAALwEAAF9yZWxzLy5yZWxzUEsBAi0AFAAGAAgAAAAhAPu5lCWlAgAAcwUAAA4AAAAAAAAAAAAA&#10;AAAALgIAAGRycy9lMm9Eb2MueG1sUEsBAi0AFAAGAAgAAAAhAIlMfCbhAAAACwEAAA8AAAAAAAAA&#10;AAAAAAAA/wQAAGRycy9kb3ducmV2LnhtbFBLBQYAAAAABAAEAPMAAAANBgAAAAA=&#10;" adj="2498,22433" fillcolor="#95b3d7 [1940]" strokecolor="#f2f2f2 [3041]" strokeweight="3pt">
            <v:shadow on="t" type="perspective" color="#243f60 [1604]" opacity=".5" offset="1pt" offset2="-1pt"/>
            <v:textbox>
              <w:txbxContent>
                <w:p w:rsidR="00117285" w:rsidRPr="009B59AA" w:rsidRDefault="00117285" w:rsidP="00117285">
                  <w:pPr>
                    <w:jc w:val="center"/>
                    <w:rPr>
                      <w:rFonts w:ascii="HG創英角ﾎﾟｯﾌﾟ体" w:eastAsia="HG創英角ﾎﾟｯﾌﾟ体" w:hAnsi="HG創英角ﾎﾟｯﾌﾟ体"/>
                      <w:w w:val="150"/>
                      <w:sz w:val="56"/>
                      <w:szCs w:val="36"/>
                    </w:rPr>
                  </w:pPr>
                  <w:r w:rsidRPr="009B59AA">
                    <w:rPr>
                      <w:rFonts w:ascii="HG創英角ﾎﾟｯﾌﾟ体" w:eastAsia="HG創英角ﾎﾟｯﾌﾟ体" w:hAnsi="HG創英角ﾎﾟｯﾌﾟ体" w:hint="eastAsia"/>
                      <w:w w:val="150"/>
                      <w:sz w:val="56"/>
                      <w:szCs w:val="36"/>
                    </w:rPr>
                    <w:t>★キーワード★</w:t>
                  </w:r>
                </w:p>
                <w:p w:rsidR="009B59AA" w:rsidRPr="009B59AA" w:rsidRDefault="00117285" w:rsidP="009A7766">
                  <w:pPr>
                    <w:snapToGrid w:val="0"/>
                    <w:rPr>
                      <w:rFonts w:ascii="HG丸ｺﾞｼｯｸM-PRO" w:eastAsia="HG丸ｺﾞｼｯｸM-PRO"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>〈発表者に〉</w:t>
                  </w:r>
                  <w:r w:rsidR="009A7766"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>・・・</w:t>
                  </w:r>
                  <w:r w:rsidR="009A7766"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ab/>
                  </w:r>
                </w:p>
                <w:p w:rsidR="00117285" w:rsidRPr="009B59AA" w:rsidRDefault="00117285" w:rsidP="009B59AA">
                  <w:pPr>
                    <w:snapToGrid w:val="0"/>
                    <w:ind w:firstLine="840"/>
                    <w:rPr>
                      <w:rFonts w:ascii="HG丸ｺﾞｼｯｸM-PRO" w:eastAsia="HG丸ｺﾞｼｯｸM-PRO"/>
                      <w:b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①「もう少し詳しく教えて？」</w:t>
                  </w:r>
                </w:p>
                <w:p w:rsidR="00117285" w:rsidRPr="009B59AA" w:rsidRDefault="00117285" w:rsidP="009B59AA">
                  <w:pPr>
                    <w:snapToGrid w:val="0"/>
                    <w:ind w:firstLine="840"/>
                    <w:rPr>
                      <w:rFonts w:ascii="HG丸ｺﾞｼｯｸM-PRO" w:eastAsia="HG丸ｺﾞｼｯｸM-PRO"/>
                      <w:b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②「なぜそう思ったの？」</w:t>
                  </w:r>
                </w:p>
                <w:p w:rsidR="00117285" w:rsidRPr="009B59AA" w:rsidRDefault="00117285" w:rsidP="009B59AA">
                  <w:pPr>
                    <w:snapToGrid w:val="0"/>
                    <w:ind w:firstLine="840"/>
                    <w:rPr>
                      <w:rFonts w:ascii="HG丸ｺﾞｼｯｸM-PRO" w:eastAsia="HG丸ｺﾞｼｯｸM-PRO"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③「○○ということ？」</w:t>
                  </w:r>
                </w:p>
                <w:p w:rsidR="009B59AA" w:rsidRPr="009B59AA" w:rsidRDefault="00117285" w:rsidP="009A7766">
                  <w:pPr>
                    <w:snapToGrid w:val="0"/>
                    <w:rPr>
                      <w:rFonts w:ascii="HG丸ｺﾞｼｯｸM-PRO" w:eastAsia="HG丸ｺﾞｼｯｸM-PRO"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>〈聞き手に〉</w:t>
                  </w:r>
                  <w:r w:rsidR="009A7766"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>・・・</w:t>
                  </w:r>
                  <w:r w:rsidR="009A7766" w:rsidRPr="009B59AA">
                    <w:rPr>
                      <w:rFonts w:ascii="HG丸ｺﾞｼｯｸM-PRO" w:eastAsia="HG丸ｺﾞｼｯｸM-PRO" w:hint="eastAsia"/>
                      <w:sz w:val="44"/>
                      <w:szCs w:val="26"/>
                    </w:rPr>
                    <w:tab/>
                  </w:r>
                </w:p>
                <w:p w:rsidR="00117285" w:rsidRPr="009B59AA" w:rsidRDefault="009A7766" w:rsidP="009B59AA">
                  <w:pPr>
                    <w:snapToGrid w:val="0"/>
                    <w:ind w:firstLine="840"/>
                    <w:rPr>
                      <w:rFonts w:ascii="HG丸ｺﾞｼｯｸM-PRO" w:eastAsia="HG丸ｺﾞｼｯｸM-PRO"/>
                      <w:b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④</w:t>
                  </w:r>
                  <w:r w:rsidR="00117285"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「これを聞いて、○○さんはどう思う？」</w:t>
                  </w:r>
                </w:p>
                <w:p w:rsidR="00117285" w:rsidRPr="009B59AA" w:rsidRDefault="009A7766" w:rsidP="009B59AA">
                  <w:pPr>
                    <w:snapToGrid w:val="0"/>
                    <w:ind w:firstLine="840"/>
                    <w:rPr>
                      <w:rFonts w:ascii="HG丸ｺﾞｼｯｸM-PRO" w:eastAsia="HG丸ｺﾞｼｯｸM-PRO"/>
                      <w:b/>
                      <w:sz w:val="44"/>
                      <w:szCs w:val="26"/>
                    </w:rPr>
                  </w:pPr>
                  <w:r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⑤</w:t>
                  </w:r>
                  <w:r w:rsidR="00117285" w:rsidRPr="009B59AA">
                    <w:rPr>
                      <w:rFonts w:ascii="HG丸ｺﾞｼｯｸM-PRO" w:eastAsia="HG丸ｺﾞｼｯｸM-PRO" w:hint="eastAsia"/>
                      <w:b/>
                      <w:sz w:val="44"/>
                      <w:szCs w:val="26"/>
                    </w:rPr>
                    <w:t>「これを聞いて、みんなはどう思う？」</w:t>
                  </w:r>
                </w:p>
              </w:txbxContent>
            </v:textbox>
          </v:shape>
        </w:pict>
      </w: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P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117285" w:rsidRDefault="00117285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Default="0095209A" w:rsidP="0011728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1465</wp:posOffset>
            </wp:positionH>
            <wp:positionV relativeFrom="paragraph">
              <wp:posOffset>0</wp:posOffset>
            </wp:positionV>
            <wp:extent cx="1132010" cy="1291514"/>
            <wp:effectExtent l="0" t="0" r="0" b="0"/>
            <wp:wrapNone/>
            <wp:docPr id="1" name="図 0" descr="写真 11-11-27 3 50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写真 11-11-27 3 50 00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010" cy="129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766" w:rsidRDefault="009A7766" w:rsidP="00117285">
      <w:pPr>
        <w:rPr>
          <w:rFonts w:ascii="HG丸ｺﾞｼｯｸM-PRO" w:eastAsia="HG丸ｺﾞｼｯｸM-PRO"/>
          <w:sz w:val="24"/>
          <w:szCs w:val="24"/>
        </w:rPr>
      </w:pPr>
    </w:p>
    <w:p w:rsidR="009B59AA" w:rsidRDefault="009B59AA" w:rsidP="00117285">
      <w:pPr>
        <w:rPr>
          <w:rFonts w:ascii="HG丸ｺﾞｼｯｸM-PRO" w:eastAsia="HG丸ｺﾞｼｯｸM-PRO"/>
          <w:sz w:val="24"/>
          <w:szCs w:val="24"/>
        </w:rPr>
      </w:pPr>
    </w:p>
    <w:p w:rsidR="007F2A8E" w:rsidRDefault="007F2A8E" w:rsidP="00117285">
      <w:pPr>
        <w:rPr>
          <w:rFonts w:ascii="HG丸ｺﾞｼｯｸM-PRO" w:eastAsia="HG丸ｺﾞｼｯｸM-PRO"/>
          <w:sz w:val="24"/>
          <w:szCs w:val="24"/>
        </w:rPr>
      </w:pPr>
    </w:p>
    <w:p w:rsidR="007F2A8E" w:rsidRPr="00117285" w:rsidRDefault="007F2A8E" w:rsidP="00117285">
      <w:pPr>
        <w:rPr>
          <w:rFonts w:ascii="HG丸ｺﾞｼｯｸM-PRO" w:eastAsia="HG丸ｺﾞｼｯｸM-PRO"/>
          <w:sz w:val="24"/>
          <w:szCs w:val="24"/>
        </w:rPr>
      </w:pPr>
    </w:p>
    <w:p w:rsidR="009A7766" w:rsidRPr="009B59AA" w:rsidRDefault="00117285" w:rsidP="009B59AA">
      <w:pPr>
        <w:ind w:firstLineChars="100" w:firstLine="320"/>
        <w:rPr>
          <w:rFonts w:ascii="HG丸ｺﾞｼｯｸM-PRO" w:eastAsia="HG丸ｺﾞｼｯｸM-PRO"/>
          <w:b/>
          <w:sz w:val="32"/>
          <w:szCs w:val="28"/>
        </w:rPr>
      </w:pPr>
      <w:r w:rsidRPr="009B59AA">
        <w:rPr>
          <w:rFonts w:ascii="HG丸ｺﾞｼｯｸM-PRO" w:eastAsia="HG丸ｺﾞｼｯｸM-PRO" w:hint="eastAsia"/>
          <w:sz w:val="32"/>
          <w:szCs w:val="28"/>
        </w:rPr>
        <w:t>司会者</w:t>
      </w:r>
      <w:r w:rsidRPr="009B59AA">
        <w:rPr>
          <w:rFonts w:ascii="HG丸ｺﾞｼｯｸM-PRO" w:eastAsia="HG丸ｺﾞｼｯｸM-PRO" w:hint="eastAsia"/>
          <w:b/>
          <w:sz w:val="32"/>
          <w:szCs w:val="28"/>
        </w:rPr>
        <w:t>「他に意見や質問があれば、お願いします。」</w:t>
      </w:r>
    </w:p>
    <w:p w:rsidR="00117285" w:rsidRPr="009B59AA" w:rsidRDefault="009B59AA" w:rsidP="009B59AA">
      <w:pPr>
        <w:ind w:firstLineChars="100" w:firstLine="321"/>
        <w:jc w:val="right"/>
        <w:rPr>
          <w:rFonts w:ascii="HG丸ｺﾞｼｯｸM-PRO" w:eastAsia="HG丸ｺﾞｼｯｸM-PRO"/>
          <w:b/>
          <w:sz w:val="32"/>
          <w:szCs w:val="28"/>
        </w:rPr>
      </w:pPr>
      <w:r w:rsidRPr="009B59AA">
        <w:rPr>
          <w:rFonts w:ascii="HG丸ｺﾞｼｯｸM-PRO" w:eastAsia="HG丸ｺﾞｼｯｸM-PRO" w:hint="eastAsia"/>
          <w:b/>
          <w:sz w:val="32"/>
          <w:szCs w:val="28"/>
        </w:rPr>
        <w:t>→ここまで</w:t>
      </w:r>
      <w:r w:rsidR="00117285" w:rsidRPr="009B59AA">
        <w:rPr>
          <w:rFonts w:ascii="HG丸ｺﾞｼｯｸM-PRO" w:eastAsia="HG丸ｺﾞｼｯｸM-PRO" w:hint="eastAsia"/>
          <w:b/>
          <w:sz w:val="32"/>
          <w:szCs w:val="28"/>
        </w:rPr>
        <w:t>を繰り返す</w:t>
      </w:r>
      <w:r w:rsidR="009A7766" w:rsidRPr="009B59AA">
        <w:rPr>
          <w:rFonts w:ascii="HG丸ｺﾞｼｯｸM-PRO" w:eastAsia="HG丸ｺﾞｼｯｸM-PRO" w:hint="eastAsia"/>
          <w:b/>
          <w:sz w:val="32"/>
          <w:szCs w:val="28"/>
        </w:rPr>
        <w:t>。</w:t>
      </w:r>
    </w:p>
    <w:p w:rsidR="00117285" w:rsidRPr="009B59AA" w:rsidRDefault="00117285" w:rsidP="009B59AA">
      <w:pPr>
        <w:ind w:firstLineChars="100" w:firstLine="320"/>
        <w:rPr>
          <w:rFonts w:ascii="HG丸ｺﾞｼｯｸM-PRO" w:eastAsia="HG丸ｺﾞｼｯｸM-PRO"/>
          <w:b/>
          <w:sz w:val="32"/>
          <w:szCs w:val="28"/>
        </w:rPr>
      </w:pPr>
      <w:r w:rsidRPr="009B59AA">
        <w:rPr>
          <w:rFonts w:ascii="HG丸ｺﾞｼｯｸM-PRO" w:eastAsia="HG丸ｺﾞｼｯｸM-PRO" w:hint="eastAsia"/>
          <w:sz w:val="32"/>
          <w:szCs w:val="28"/>
        </w:rPr>
        <w:t>司会者</w:t>
      </w:r>
      <w:r w:rsidRPr="009B59AA">
        <w:rPr>
          <w:rFonts w:ascii="HG丸ｺﾞｼｯｸM-PRO" w:eastAsia="HG丸ｺﾞｼｯｸM-PRO" w:hint="eastAsia"/>
          <w:b/>
          <w:sz w:val="32"/>
          <w:szCs w:val="28"/>
        </w:rPr>
        <w:t>「最後に、司会が発表します。」</w:t>
      </w:r>
    </w:p>
    <w:p w:rsidR="009B59AA" w:rsidRPr="009B59AA" w:rsidRDefault="00117285" w:rsidP="009B59AA">
      <w:pPr>
        <w:ind w:firstLineChars="500" w:firstLine="1400"/>
        <w:rPr>
          <w:rFonts w:ascii="HG丸ｺﾞｼｯｸM-PRO" w:eastAsia="HG丸ｺﾞｼｯｸM-PRO"/>
          <w:sz w:val="28"/>
          <w:szCs w:val="24"/>
        </w:rPr>
      </w:pPr>
      <w:r w:rsidRPr="009B59AA">
        <w:rPr>
          <w:rFonts w:ascii="HG丸ｺﾞｼｯｸM-PRO" w:eastAsia="HG丸ｺﾞｼｯｸM-PRO" w:hint="eastAsia"/>
          <w:sz w:val="28"/>
          <w:szCs w:val="24"/>
        </w:rPr>
        <w:t>（</w:t>
      </w:r>
      <w:r w:rsidR="009B59AA" w:rsidRPr="009B59AA">
        <w:rPr>
          <w:rFonts w:ascii="HG丸ｺﾞｼｯｸM-PRO" w:eastAsia="HG丸ｺﾞｼｯｸM-PRO" w:hint="eastAsia"/>
          <w:sz w:val="28"/>
          <w:szCs w:val="24"/>
        </w:rPr>
        <w:t>自分の考えを発表</w:t>
      </w:r>
      <w:r w:rsidRPr="009B59AA">
        <w:rPr>
          <w:rFonts w:ascii="HG丸ｺﾞｼｯｸM-PRO" w:eastAsia="HG丸ｺﾞｼｯｸM-PRO" w:hint="eastAsia"/>
          <w:sz w:val="28"/>
          <w:szCs w:val="24"/>
        </w:rPr>
        <w:t>）</w:t>
      </w:r>
      <w:r w:rsidR="009B59AA" w:rsidRPr="009B59AA">
        <w:rPr>
          <w:rFonts w:ascii="HG丸ｺﾞｼｯｸM-PRO" w:eastAsia="HG丸ｺﾞｼｯｸM-PRO" w:hint="eastAsia"/>
          <w:sz w:val="28"/>
          <w:szCs w:val="24"/>
        </w:rPr>
        <w:t>「・・・・・・」</w:t>
      </w:r>
    </w:p>
    <w:p w:rsidR="00117285" w:rsidRDefault="00117285" w:rsidP="009B59AA">
      <w:pPr>
        <w:ind w:firstLineChars="400" w:firstLine="1285"/>
        <w:rPr>
          <w:rFonts w:ascii="HG丸ｺﾞｼｯｸM-PRO" w:eastAsia="HG丸ｺﾞｼｯｸM-PRO"/>
          <w:b/>
          <w:sz w:val="32"/>
          <w:szCs w:val="28"/>
        </w:rPr>
      </w:pPr>
      <w:r w:rsidRPr="009B59AA">
        <w:rPr>
          <w:rFonts w:ascii="HG丸ｺﾞｼｯｸM-PRO" w:eastAsia="HG丸ｺﾞｼｯｸM-PRO" w:hint="eastAsia"/>
          <w:b/>
          <w:sz w:val="32"/>
          <w:szCs w:val="28"/>
        </w:rPr>
        <w:t>「私はこのように考えましたが、みんなはどう思いますか？」</w:t>
      </w:r>
    </w:p>
    <w:p w:rsidR="00F2027A" w:rsidRPr="000D538A" w:rsidRDefault="000D538A" w:rsidP="000D538A">
      <w:pPr>
        <w:jc w:val="center"/>
        <w:rPr>
          <w:rFonts w:ascii="HGP創英角ﾎﾟｯﾌﾟ体" w:eastAsia="HGP創英角ﾎﾟｯﾌﾟ体"/>
          <w:color w:val="FFFFFF" w:themeColor="background1"/>
          <w:sz w:val="104"/>
          <w:szCs w:val="104"/>
        </w:rPr>
      </w:pPr>
      <w:r w:rsidRPr="000D538A">
        <w:rPr>
          <w:rFonts w:ascii="HGP創英角ﾎﾟｯﾌﾟ体" w:eastAsia="HGP創英角ﾎﾟｯﾌﾟ体" w:hint="eastAsia"/>
          <w:color w:val="FFFFFF" w:themeColor="background1"/>
          <w:sz w:val="104"/>
          <w:szCs w:val="104"/>
          <w:highlight w:val="darkGreen"/>
        </w:rPr>
        <w:lastRenderedPageBreak/>
        <w:t>☆語り合いの進め方☆</w:t>
      </w:r>
    </w:p>
    <w:p w:rsidR="000D538A" w:rsidRPr="000D538A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0D538A">
        <w:rPr>
          <w:rFonts w:ascii="HG丸ｺﾞｼｯｸM-PRO" w:eastAsia="HG丸ｺﾞｼｯｸM-PRO" w:hint="eastAsia"/>
          <w:b/>
          <w:sz w:val="32"/>
          <w:szCs w:val="28"/>
        </w:rPr>
        <w:t xml:space="preserve">① </w:t>
      </w:r>
      <w:r w:rsidR="00DF7FC5" w:rsidRPr="000D538A">
        <w:rPr>
          <w:rFonts w:ascii="HG丸ｺﾞｼｯｸM-PRO" w:eastAsia="HG丸ｺﾞｼｯｸM-PRO" w:hint="eastAsia"/>
          <w:b/>
          <w:sz w:val="32"/>
          <w:szCs w:val="28"/>
        </w:rPr>
        <w:t>語り合いの時間は４分です。</w:t>
      </w:r>
    </w:p>
    <w:p w:rsidR="00DF7FC5" w:rsidRPr="000D538A" w:rsidRDefault="000D538A" w:rsidP="000D538A">
      <w:pPr>
        <w:ind w:firstLine="840"/>
        <w:jc w:val="left"/>
        <w:rPr>
          <w:rFonts w:ascii="HG丸ｺﾞｼｯｸM-PRO" w:eastAsia="HG丸ｺﾞｼｯｸM-PRO"/>
          <w:b/>
          <w:sz w:val="32"/>
          <w:szCs w:val="28"/>
        </w:rPr>
      </w:pPr>
      <w:r w:rsidRPr="000D538A">
        <w:rPr>
          <w:rFonts w:ascii="HG丸ｺﾞｼｯｸM-PRO" w:eastAsia="HG丸ｺﾞｼｯｸM-PRO" w:hint="eastAsia"/>
          <w:b/>
          <w:sz w:val="32"/>
          <w:szCs w:val="28"/>
        </w:rPr>
        <w:t>※</w:t>
      </w:r>
      <w:r w:rsidR="00DF7FC5" w:rsidRPr="000D538A">
        <w:rPr>
          <w:rFonts w:ascii="HG丸ｺﾞｼｯｸM-PRO" w:eastAsia="HG丸ｺﾞｼｯｸM-PRO" w:hint="eastAsia"/>
          <w:b/>
          <w:sz w:val="32"/>
          <w:szCs w:val="28"/>
        </w:rPr>
        <w:t>残り２分になったら先生が合図をします。</w:t>
      </w:r>
    </w:p>
    <w:p w:rsidR="000D538A" w:rsidRPr="000D538A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0D538A">
        <w:rPr>
          <w:rFonts w:ascii="HG丸ｺﾞｼｯｸM-PRO" w:eastAsia="HG丸ｺﾞｼｯｸM-PRO" w:hint="eastAsia"/>
          <w:b/>
          <w:sz w:val="32"/>
          <w:szCs w:val="28"/>
        </w:rPr>
        <w:t>② 司会者は、司会カードを参考に語り合いを進めます。</w:t>
      </w:r>
    </w:p>
    <w:p w:rsidR="00DF7FC5" w:rsidRPr="000D538A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0D538A">
        <w:rPr>
          <w:rFonts w:ascii="HG丸ｺﾞｼｯｸM-PRO" w:eastAsia="HG丸ｺﾞｼｯｸM-PRO" w:hint="eastAsia"/>
          <w:b/>
          <w:sz w:val="32"/>
          <w:szCs w:val="28"/>
        </w:rPr>
        <w:t xml:space="preserve">③ </w:t>
      </w:r>
      <w:r w:rsidR="00DF7FC5" w:rsidRPr="000D538A">
        <w:rPr>
          <w:rFonts w:ascii="HG丸ｺﾞｼｯｸM-PRO" w:eastAsia="HG丸ｺﾞｼｯｸM-PRO" w:hint="eastAsia"/>
          <w:b/>
          <w:sz w:val="32"/>
          <w:szCs w:val="28"/>
        </w:rPr>
        <w:t>語り合いの後、司会者を先生が指名</w:t>
      </w:r>
      <w:r w:rsidRPr="000D538A">
        <w:rPr>
          <w:rFonts w:ascii="HG丸ｺﾞｼｯｸM-PRO" w:eastAsia="HG丸ｺﾞｼｯｸM-PRO" w:hint="eastAsia"/>
          <w:b/>
          <w:sz w:val="32"/>
          <w:szCs w:val="28"/>
        </w:rPr>
        <w:t>するので、発表してください。</w:t>
      </w:r>
    </w:p>
    <w:p w:rsidR="00DF7FC5" w:rsidRPr="000D538A" w:rsidRDefault="000D538A" w:rsidP="000D538A">
      <w:pPr>
        <w:ind w:right="71" w:firstLine="840"/>
        <w:rPr>
          <w:rFonts w:ascii="HG丸ｺﾞｼｯｸM-PRO" w:eastAsia="HG丸ｺﾞｼｯｸM-PRO"/>
          <w:b/>
          <w:sz w:val="32"/>
          <w:szCs w:val="28"/>
        </w:rPr>
      </w:pPr>
      <w:r w:rsidRPr="000D538A">
        <w:rPr>
          <w:rFonts w:ascii="HG丸ｺﾞｼｯｸM-PRO" w:eastAsia="HG丸ｺﾞｼｯｸM-PRO" w:hint="eastAsia"/>
          <w:b/>
          <w:sz w:val="32"/>
          <w:szCs w:val="28"/>
        </w:rPr>
        <w:t>※</w:t>
      </w:r>
      <w:r w:rsidR="00DF7FC5" w:rsidRPr="000D538A">
        <w:rPr>
          <w:rFonts w:ascii="HG丸ｺﾞｼｯｸM-PRO" w:eastAsia="HG丸ｺﾞｼｯｸM-PRO" w:hint="eastAsia"/>
          <w:b/>
          <w:sz w:val="32"/>
          <w:szCs w:val="28"/>
        </w:rPr>
        <w:t>特にメモをとったり、原稿を考えたりする必要はありません。</w:t>
      </w:r>
    </w:p>
    <w:p w:rsidR="00F2027A" w:rsidRPr="000D538A" w:rsidRDefault="00BF0B9D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noProof/>
          <w:sz w:val="32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140970</wp:posOffset>
            </wp:positionV>
            <wp:extent cx="1282065" cy="1459230"/>
            <wp:effectExtent l="19050" t="0" r="0" b="0"/>
            <wp:wrapNone/>
            <wp:docPr id="2" name="図 1" descr="C:\Documents and Settings\bm369376\デスクトップ\Dropbox\写真 12-06-10 8 21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m369376\デスクトップ\Dropbox\写真 12-06-10 8 21 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45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38A" w:rsidRPr="000D538A">
        <w:rPr>
          <w:rFonts w:ascii="HG丸ｺﾞｼｯｸM-PRO" w:eastAsia="HG丸ｺﾞｼｯｸM-PRO" w:hint="eastAsia"/>
          <w:b/>
          <w:sz w:val="32"/>
          <w:szCs w:val="28"/>
        </w:rPr>
        <w:t xml:space="preserve">④ </w:t>
      </w:r>
      <w:r w:rsidR="00F2027A" w:rsidRPr="000D538A">
        <w:rPr>
          <w:rFonts w:ascii="HG丸ｺﾞｼｯｸM-PRO" w:eastAsia="HG丸ｺﾞｼｯｸM-PRO" w:hint="eastAsia"/>
          <w:b/>
          <w:sz w:val="32"/>
          <w:szCs w:val="28"/>
        </w:rPr>
        <w:t>司会は週ごとにローテーションをし</w:t>
      </w:r>
      <w:r w:rsidR="000D538A">
        <w:rPr>
          <w:rFonts w:ascii="HG丸ｺﾞｼｯｸM-PRO" w:eastAsia="HG丸ｺﾞｼｯｸM-PRO" w:hint="eastAsia"/>
          <w:b/>
          <w:sz w:val="32"/>
          <w:szCs w:val="28"/>
        </w:rPr>
        <w:t>ていきます。</w:t>
      </w:r>
    </w:p>
    <w:p w:rsidR="000D538A" w:rsidRPr="000D538A" w:rsidRDefault="000D538A" w:rsidP="00F2027A">
      <w:pPr>
        <w:rPr>
          <w:rFonts w:ascii="HG丸ｺﾞｼｯｸM-PRO" w:eastAsia="HG丸ｺﾞｼｯｸM-PRO"/>
          <w:sz w:val="32"/>
          <w:szCs w:val="28"/>
        </w:rPr>
      </w:pPr>
    </w:p>
    <w:p w:rsidR="000D538A" w:rsidRDefault="000D538A" w:rsidP="00F2027A">
      <w:pPr>
        <w:rPr>
          <w:rFonts w:ascii="HG丸ｺﾞｼｯｸM-PRO" w:eastAsia="HG丸ｺﾞｼｯｸM-PRO"/>
          <w:sz w:val="32"/>
          <w:szCs w:val="28"/>
        </w:rPr>
      </w:pPr>
    </w:p>
    <w:p w:rsidR="000D538A" w:rsidRDefault="000D538A" w:rsidP="00F2027A">
      <w:pPr>
        <w:rPr>
          <w:rFonts w:ascii="HG丸ｺﾞｼｯｸM-PRO" w:eastAsia="HG丸ｺﾞｼｯｸM-PRO"/>
          <w:sz w:val="32"/>
          <w:szCs w:val="28"/>
        </w:rPr>
      </w:pPr>
    </w:p>
    <w:p w:rsidR="000D538A" w:rsidRPr="000D538A" w:rsidRDefault="000D538A" w:rsidP="000D538A">
      <w:pPr>
        <w:jc w:val="center"/>
        <w:rPr>
          <w:rFonts w:ascii="HGP創英角ﾎﾟｯﾌﾟ体" w:eastAsia="HGP創英角ﾎﾟｯﾌﾟ体"/>
          <w:color w:val="FFFFFF" w:themeColor="background1"/>
          <w:sz w:val="104"/>
          <w:szCs w:val="104"/>
        </w:rPr>
      </w:pPr>
      <w:r w:rsidRPr="000D538A">
        <w:rPr>
          <w:rFonts w:ascii="HGP創英角ﾎﾟｯﾌﾟ体" w:eastAsia="HGP創英角ﾎﾟｯﾌﾟ体" w:hint="eastAsia"/>
          <w:color w:val="FFFFFF" w:themeColor="background1"/>
          <w:sz w:val="104"/>
          <w:szCs w:val="104"/>
          <w:highlight w:val="blue"/>
        </w:rPr>
        <w:t>☆聴き方</w:t>
      </w:r>
      <w:r>
        <w:rPr>
          <w:rFonts w:ascii="HGP創英角ﾎﾟｯﾌﾟ体" w:eastAsia="HGP創英角ﾎﾟｯﾌﾟ体" w:hint="eastAsia"/>
          <w:color w:val="FFFFFF" w:themeColor="background1"/>
          <w:sz w:val="104"/>
          <w:szCs w:val="104"/>
          <w:highlight w:val="blue"/>
        </w:rPr>
        <w:t>のポイント</w:t>
      </w:r>
      <w:r w:rsidRPr="000D538A">
        <w:rPr>
          <w:rFonts w:ascii="HGP創英角ﾎﾟｯﾌﾟ体" w:eastAsia="HGP創英角ﾎﾟｯﾌﾟ体" w:hint="eastAsia"/>
          <w:color w:val="FFFFFF" w:themeColor="background1"/>
          <w:sz w:val="104"/>
          <w:szCs w:val="104"/>
          <w:highlight w:val="blue"/>
        </w:rPr>
        <w:t>☆</w:t>
      </w:r>
    </w:p>
    <w:p w:rsidR="000D538A" w:rsidRPr="007E50C5" w:rsidRDefault="000D538A" w:rsidP="000D538A">
      <w:pPr>
        <w:snapToGrid w:val="0"/>
        <w:spacing w:line="360" w:lineRule="auto"/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7E50C5">
        <w:rPr>
          <w:rFonts w:ascii="HG丸ｺﾞｼｯｸM-PRO" w:eastAsia="HG丸ｺﾞｼｯｸM-PRO" w:hint="eastAsia"/>
          <w:sz w:val="28"/>
          <w:szCs w:val="28"/>
        </w:rPr>
        <w:t>語り合い</w:t>
      </w:r>
      <w:r w:rsidR="0099494E">
        <w:rPr>
          <w:rFonts w:ascii="HG丸ｺﾞｼｯｸM-PRO" w:eastAsia="HG丸ｺﾞｼｯｸM-PRO" w:hint="eastAsia"/>
          <w:sz w:val="28"/>
          <w:szCs w:val="28"/>
        </w:rPr>
        <w:t>活動では、誰もが語り手であり、誰もが聴き手です。聴き手の方が多いから、聴き手の役割は大きいのです。聴き上手になるポイントを示します</w:t>
      </w:r>
      <w:r>
        <w:rPr>
          <w:rFonts w:ascii="HG丸ｺﾞｼｯｸM-PRO" w:eastAsia="HG丸ｺﾞｼｯｸM-PRO" w:hint="eastAsia"/>
          <w:sz w:val="28"/>
          <w:szCs w:val="28"/>
        </w:rPr>
        <w:t>。</w:t>
      </w:r>
    </w:p>
    <w:p w:rsidR="000D538A" w:rsidRPr="007E50C5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7E50C5">
        <w:rPr>
          <w:rFonts w:ascii="HG丸ｺﾞｼｯｸM-PRO" w:eastAsia="HG丸ｺﾞｼｯｸM-PRO" w:hint="eastAsia"/>
          <w:b/>
          <w:sz w:val="32"/>
          <w:szCs w:val="28"/>
        </w:rPr>
        <w:t xml:space="preserve">① </w:t>
      </w:r>
      <w:r>
        <w:rPr>
          <w:rFonts w:ascii="HG丸ｺﾞｼｯｸM-PRO" w:eastAsia="HG丸ｺﾞｼｯｸM-PRO" w:hint="eastAsia"/>
          <w:b/>
          <w:sz w:val="32"/>
          <w:szCs w:val="28"/>
        </w:rPr>
        <w:t>友達の発言を最後まできちんと聴こう</w:t>
      </w:r>
      <w:r w:rsidRPr="007E50C5">
        <w:rPr>
          <w:rFonts w:ascii="HG丸ｺﾞｼｯｸM-PRO" w:eastAsia="HG丸ｺﾞｼｯｸM-PRO" w:hint="eastAsia"/>
          <w:b/>
          <w:sz w:val="32"/>
          <w:szCs w:val="28"/>
        </w:rPr>
        <w:t>。</w:t>
      </w:r>
    </w:p>
    <w:p w:rsidR="000D538A" w:rsidRPr="007E50C5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7E50C5">
        <w:rPr>
          <w:rFonts w:ascii="HG丸ｺﾞｼｯｸM-PRO" w:eastAsia="HG丸ｺﾞｼｯｸM-PRO" w:hint="eastAsia"/>
          <w:b/>
          <w:sz w:val="32"/>
          <w:szCs w:val="28"/>
        </w:rPr>
        <w:t xml:space="preserve">② </w:t>
      </w:r>
      <w:r>
        <w:rPr>
          <w:rFonts w:ascii="HG丸ｺﾞｼｯｸM-PRO" w:eastAsia="HG丸ｺﾞｼｯｸM-PRO" w:hint="eastAsia"/>
          <w:b/>
          <w:sz w:val="32"/>
          <w:szCs w:val="28"/>
        </w:rPr>
        <w:t>話す人の立場になり、その言葉を寄り添って聴こう</w:t>
      </w:r>
      <w:r w:rsidRPr="007E50C5">
        <w:rPr>
          <w:rFonts w:ascii="HG丸ｺﾞｼｯｸM-PRO" w:eastAsia="HG丸ｺﾞｼｯｸM-PRO" w:hint="eastAsia"/>
          <w:b/>
          <w:sz w:val="32"/>
          <w:szCs w:val="28"/>
        </w:rPr>
        <w:t>。</w:t>
      </w:r>
    </w:p>
    <w:p w:rsidR="000D538A" w:rsidRPr="007E50C5" w:rsidRDefault="000D538A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 w:rsidRPr="007E50C5">
        <w:rPr>
          <w:rFonts w:ascii="HG丸ｺﾞｼｯｸM-PRO" w:eastAsia="HG丸ｺﾞｼｯｸM-PRO" w:hint="eastAsia"/>
          <w:b/>
          <w:sz w:val="32"/>
          <w:szCs w:val="28"/>
        </w:rPr>
        <w:t>③ 友達の発言に耳を傾け、しっかり受け止めよう。</w:t>
      </w:r>
    </w:p>
    <w:p w:rsidR="000D538A" w:rsidRPr="007E50C5" w:rsidRDefault="00611BE3" w:rsidP="000D538A">
      <w:pPr>
        <w:ind w:firstLineChars="100" w:firstLine="321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noProof/>
          <w:sz w:val="32"/>
          <w:szCs w:val="28"/>
        </w:rPr>
        <w:pict>
          <v:shape id="_x0000_s2052" type="#_x0000_t62" style="position:absolute;left:0;text-align:left;margin-left:21pt;margin-top:35.55pt;width:404.25pt;height:99pt;z-index:251664384" adj="22914,9851" fillcolor="#c0504d [3205]" strokecolor="#f2f2f2 [3041]" strokeweight="3pt">
            <v:shadow on="t" type="perspective" color="#622423 [1605]" opacity=".5" offset="1pt" offset2="-1pt"/>
            <v:textbox inset="5.85pt,.7pt,5.85pt,.7pt">
              <w:txbxContent>
                <w:p w:rsidR="00611BE3" w:rsidRPr="00611BE3" w:rsidRDefault="00611BE3" w:rsidP="00611BE3">
                  <w:pPr>
                    <w:snapToGrid w:val="0"/>
                    <w:rPr>
                      <w:rFonts w:ascii="HG丸ｺﾞｼｯｸM-PRO" w:eastAsia="HG丸ｺﾞｼｯｸM-PRO" w:hint="eastAsia"/>
                      <w:color w:val="FFFFFF" w:themeColor="background1"/>
                      <w:sz w:val="40"/>
                    </w:rPr>
                  </w:pPr>
                  <w:r w:rsidRPr="00611BE3">
                    <w:rPr>
                      <w:rFonts w:ascii="HG丸ｺﾞｼｯｸM-PRO" w:eastAsia="HG丸ｺﾞｼｯｸM-PRO" w:hint="eastAsia"/>
                      <w:color w:val="FFFFFF" w:themeColor="background1"/>
                      <w:sz w:val="40"/>
                    </w:rPr>
                    <w:t>「聴」という字のつくりは「</w:t>
                  </w:r>
                  <w:r w:rsidRPr="00611BE3"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悳」が変化したもの</w:t>
                  </w:r>
                  <w:r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で</w:t>
                  </w:r>
                  <w:r w:rsidRPr="00611BE3"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、</w:t>
                  </w:r>
                  <w:r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「</w:t>
                  </w:r>
                  <w:r w:rsidRPr="00611BE3"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真っ直ぐな心でよく聞く</w:t>
                  </w:r>
                  <w:r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」</w:t>
                  </w:r>
                  <w:r w:rsidRPr="00611BE3"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という意味なん</w:t>
                  </w:r>
                  <w:r>
                    <w:rPr>
                      <w:rFonts w:ascii="HG丸ｺﾞｼｯｸM-PRO" w:eastAsia="HG丸ｺﾞｼｯｸM-PRO" w:hAnsi="ＭＳ 明朝" w:cs="ＭＳ 明朝" w:hint="eastAsia"/>
                      <w:color w:val="FFFFFF" w:themeColor="background1"/>
                      <w:sz w:val="40"/>
                    </w:rPr>
                    <w:t>ですって！</w:t>
                  </w:r>
                </w:p>
              </w:txbxContent>
            </v:textbox>
          </v:shape>
        </w:pict>
      </w:r>
      <w:r w:rsidR="0099494E">
        <w:rPr>
          <w:rFonts w:ascii="HG丸ｺﾞｼｯｸM-PRO" w:eastAsia="HG丸ｺﾞｼｯｸM-PRO" w:hint="eastAsia"/>
          <w:b/>
          <w:noProof/>
          <w:sz w:val="32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337185</wp:posOffset>
            </wp:positionV>
            <wp:extent cx="1292225" cy="1477010"/>
            <wp:effectExtent l="0" t="0" r="0" b="0"/>
            <wp:wrapNone/>
            <wp:docPr id="3" name="図 2" descr="C:\Documents and Settings\bm369376\デスクトップ\Dropbox\写真 12-09-07 19 29 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m369376\デスクトップ\Dropbox\写真 12-09-07 19 29 49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38A" w:rsidRPr="007E50C5">
        <w:rPr>
          <w:rFonts w:ascii="HG丸ｺﾞｼｯｸM-PRO" w:eastAsia="HG丸ｺﾞｼｯｸM-PRO" w:hint="eastAsia"/>
          <w:b/>
          <w:sz w:val="32"/>
          <w:szCs w:val="28"/>
        </w:rPr>
        <w:t>④ 質問や出た意見についてどう思うかなど積極的に発言しよう。</w:t>
      </w:r>
    </w:p>
    <w:p w:rsidR="00DF7FC5" w:rsidRDefault="00DF7FC5" w:rsidP="00DF7FC5">
      <w:pPr>
        <w:rPr>
          <w:rFonts w:ascii="HG丸ｺﾞｼｯｸM-PRO" w:eastAsia="HG丸ｺﾞｼｯｸM-PRO" w:hint="eastAsia"/>
          <w:sz w:val="32"/>
          <w:szCs w:val="28"/>
        </w:rPr>
      </w:pPr>
    </w:p>
    <w:p w:rsidR="00DF7FC5" w:rsidRPr="009B59AA" w:rsidRDefault="00DF7FC5" w:rsidP="00DF7FC5">
      <w:pPr>
        <w:rPr>
          <w:rFonts w:ascii="HG丸ｺﾞｼｯｸM-PRO" w:eastAsia="HG丸ｺﾞｼｯｸM-PRO"/>
          <w:sz w:val="32"/>
          <w:szCs w:val="28"/>
        </w:rPr>
      </w:pPr>
    </w:p>
    <w:sectPr w:rsidR="00DF7FC5" w:rsidRPr="009B59AA" w:rsidSect="00846A21">
      <w:pgSz w:w="11906" w:h="16838"/>
      <w:pgMar w:top="720" w:right="720" w:bottom="720" w:left="720" w:header="851" w:footer="992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D9" w:rsidRDefault="00855FD9" w:rsidP="005B0D0B">
      <w:r>
        <w:separator/>
      </w:r>
    </w:p>
  </w:endnote>
  <w:endnote w:type="continuationSeparator" w:id="1">
    <w:p w:rsidR="00855FD9" w:rsidRDefault="00855FD9" w:rsidP="005B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ＤＦＰ新細丸ゴシック体">
    <w:altName w:val="ＭＳ ゴシック"/>
    <w:charset w:val="4E"/>
    <w:family w:val="auto"/>
    <w:pitch w:val="variable"/>
    <w:sig w:usb0="00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ヒラギノ明朝 ProN W3">
    <w:altName w:val="ＭＳ 明朝"/>
    <w:charset w:val="4E"/>
    <w:family w:val="auto"/>
    <w:pitch w:val="variable"/>
    <w:sig w:usb0="00000000" w:usb1="00000000" w:usb2="07040001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D9" w:rsidRDefault="00855FD9" w:rsidP="005B0D0B">
      <w:r>
        <w:separator/>
      </w:r>
    </w:p>
  </w:footnote>
  <w:footnote w:type="continuationSeparator" w:id="1">
    <w:p w:rsidR="00855FD9" w:rsidRDefault="00855FD9" w:rsidP="005B0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25D9D"/>
    <w:multiLevelType w:val="hybridMultilevel"/>
    <w:tmpl w:val="4C9A176E"/>
    <w:lvl w:ilvl="0" w:tplc="FB82330A">
      <w:start w:val="4"/>
      <w:numFmt w:val="bullet"/>
      <w:lvlText w:val="☆"/>
      <w:lvlJc w:val="left"/>
      <w:pPr>
        <w:ind w:left="1080" w:hanging="1080"/>
      </w:pPr>
      <w:rPr>
        <w:rFonts w:ascii="HGP創英角ﾎﾟｯﾌﾟ体" w:eastAsia="HGP創英角ﾎﾟｯﾌﾟ体" w:hAnsi="Times New Roman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3C0AE1"/>
    <w:multiLevelType w:val="multilevel"/>
    <w:tmpl w:val="6BE0DF56"/>
    <w:lvl w:ilvl="0">
      <w:start w:val="1"/>
      <w:numFmt w:val="decimal"/>
      <w:pStyle w:val="a"/>
      <w:lvlText w:val="%1"/>
      <w:lvlJc w:val="left"/>
      <w:pPr>
        <w:tabs>
          <w:tab w:val="num" w:pos="720"/>
        </w:tabs>
        <w:ind w:left="425" w:hanging="425"/>
      </w:pPr>
      <w:rPr>
        <w:rFonts w:ascii="Lucida Sans" w:hAnsi="Lucida Sans" w:hint="default"/>
        <w:b w:val="0"/>
        <w:i w:val="0"/>
        <w:sz w:val="72"/>
      </w:rPr>
    </w:lvl>
    <w:lvl w:ilvl="1">
      <w:start w:val="1"/>
      <w:numFmt w:val="decimalFullWidth"/>
      <w:pStyle w:val="a0"/>
      <w:lvlText w:val="(%2)"/>
      <w:lvlJc w:val="left"/>
      <w:pPr>
        <w:tabs>
          <w:tab w:val="num" w:pos="644"/>
        </w:tabs>
        <w:ind w:left="398" w:hanging="114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EnclosedCircle"/>
      <w:pStyle w:val="a1"/>
      <w:lvlText w:val="%3"/>
      <w:lvlJc w:val="left"/>
      <w:pPr>
        <w:tabs>
          <w:tab w:val="num" w:pos="1040"/>
        </w:tabs>
        <w:ind w:left="907" w:hanging="227"/>
      </w:pPr>
      <w:rPr>
        <w:rFonts w:ascii="平成明朝" w:eastAsia="平成明朝" w:hint="eastAsia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890"/>
        </w:tabs>
        <w:ind w:left="397" w:hanging="227"/>
      </w:pPr>
      <w:rPr>
        <w:rFonts w:ascii="ＤＦＰ新細丸ゴシック体" w:eastAsia="ＤＦＰ新細丸ゴシック体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  <o:colormenu v:ext="edit" fillcolor="none [1940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766"/>
    <w:rsid w:val="000D538A"/>
    <w:rsid w:val="00117285"/>
    <w:rsid w:val="001A53B0"/>
    <w:rsid w:val="00284121"/>
    <w:rsid w:val="00284E3F"/>
    <w:rsid w:val="002913F8"/>
    <w:rsid w:val="002B3DE0"/>
    <w:rsid w:val="003316DA"/>
    <w:rsid w:val="00336DBB"/>
    <w:rsid w:val="003546E8"/>
    <w:rsid w:val="00494056"/>
    <w:rsid w:val="005B0D0B"/>
    <w:rsid w:val="00611BE3"/>
    <w:rsid w:val="00702406"/>
    <w:rsid w:val="007725DB"/>
    <w:rsid w:val="007B104D"/>
    <w:rsid w:val="007D0D60"/>
    <w:rsid w:val="007D546E"/>
    <w:rsid w:val="007E50C5"/>
    <w:rsid w:val="007F2A8E"/>
    <w:rsid w:val="00846A21"/>
    <w:rsid w:val="00855FD9"/>
    <w:rsid w:val="008F1596"/>
    <w:rsid w:val="009363E7"/>
    <w:rsid w:val="0095209A"/>
    <w:rsid w:val="0099494E"/>
    <w:rsid w:val="009A7766"/>
    <w:rsid w:val="009B59AA"/>
    <w:rsid w:val="00A9783D"/>
    <w:rsid w:val="00B76312"/>
    <w:rsid w:val="00BA6162"/>
    <w:rsid w:val="00BF0B9D"/>
    <w:rsid w:val="00D41B78"/>
    <w:rsid w:val="00DF7FC5"/>
    <w:rsid w:val="00E10361"/>
    <w:rsid w:val="00EC178D"/>
    <w:rsid w:val="00EF0362"/>
    <w:rsid w:val="00F017B9"/>
    <w:rsid w:val="00F2027A"/>
    <w:rsid w:val="00F42FF7"/>
    <w:rsid w:val="00F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  <o:colormenu v:ext="edit" fillcolor="none [1940]"/>
    </o:shapedefaults>
    <o:shapelayout v:ext="edit">
      <o:idmap v:ext="edit" data="2"/>
      <o:rules v:ext="edit">
        <o:r id="V:Rule1" type="callout" idref="#角丸四角形 1"/>
        <o:r id="V:Rule3" type="callout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Times New Roman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2">
    <w:name w:val="Normal"/>
    <w:qFormat/>
    <w:rsid w:val="007B104D"/>
    <w:pPr>
      <w:widowControl w:val="0"/>
      <w:jc w:val="both"/>
    </w:pPr>
    <w:rPr>
      <w:rFonts w:ascii="ヒラギノ明朝 Pro W3" w:eastAsia="ヒラギノ明朝 Pro W3"/>
    </w:rPr>
  </w:style>
  <w:style w:type="paragraph" w:styleId="1">
    <w:name w:val="heading 1"/>
    <w:basedOn w:val="a2"/>
    <w:next w:val="a2"/>
    <w:link w:val="10"/>
    <w:uiPriority w:val="9"/>
    <w:qFormat/>
    <w:rsid w:val="007B104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B10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B10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7B104D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3"/>
    <w:link w:val="2"/>
    <w:uiPriority w:val="9"/>
    <w:semiHidden/>
    <w:rsid w:val="007B104D"/>
    <w:rPr>
      <w:rFonts w:asciiTheme="majorHAnsi" w:eastAsiaTheme="majorEastAsia" w:hAnsiTheme="majorHAnsi" w:cstheme="majorBidi"/>
      <w:szCs w:val="20"/>
    </w:rPr>
  </w:style>
  <w:style w:type="character" w:customStyle="1" w:styleId="30">
    <w:name w:val="見出し 3 (文字)"/>
    <w:basedOn w:val="a3"/>
    <w:link w:val="3"/>
    <w:uiPriority w:val="9"/>
    <w:semiHidden/>
    <w:rsid w:val="007B104D"/>
    <w:rPr>
      <w:rFonts w:asciiTheme="majorHAnsi" w:eastAsiaTheme="majorEastAsia" w:hAnsiTheme="majorHAnsi" w:cstheme="majorBidi"/>
      <w:szCs w:val="20"/>
    </w:rPr>
  </w:style>
  <w:style w:type="paragraph" w:styleId="a6">
    <w:name w:val="List Paragraph"/>
    <w:basedOn w:val="a2"/>
    <w:uiPriority w:val="34"/>
    <w:qFormat/>
    <w:rsid w:val="007B104D"/>
    <w:pPr>
      <w:ind w:leftChars="400" w:left="960"/>
    </w:pPr>
    <w:rPr>
      <w:rFonts w:cs="Times New Roman"/>
    </w:rPr>
  </w:style>
  <w:style w:type="paragraph" w:customStyle="1" w:styleId="a">
    <w:name w:val="大問"/>
    <w:basedOn w:val="a7"/>
    <w:next w:val="a7"/>
    <w:qFormat/>
    <w:rsid w:val="007B104D"/>
    <w:pPr>
      <w:numPr>
        <w:numId w:val="3"/>
      </w:numPr>
    </w:pPr>
  </w:style>
  <w:style w:type="paragraph" w:styleId="a7">
    <w:name w:val="Plain Text"/>
    <w:basedOn w:val="a2"/>
    <w:link w:val="a8"/>
    <w:uiPriority w:val="99"/>
    <w:semiHidden/>
    <w:unhideWhenUsed/>
    <w:rsid w:val="007B104D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3"/>
    <w:link w:val="a7"/>
    <w:uiPriority w:val="99"/>
    <w:semiHidden/>
    <w:rsid w:val="007B104D"/>
    <w:rPr>
      <w:rFonts w:ascii="ＭＳ 明朝" w:eastAsia="ＭＳ 明朝" w:hAnsi="Courier New" w:cs="Courier New"/>
      <w:sz w:val="21"/>
      <w:szCs w:val="21"/>
    </w:rPr>
  </w:style>
  <w:style w:type="paragraph" w:customStyle="1" w:styleId="a0">
    <w:name w:val="小問"/>
    <w:basedOn w:val="a7"/>
    <w:next w:val="a7"/>
    <w:qFormat/>
    <w:rsid w:val="007B104D"/>
    <w:pPr>
      <w:numPr>
        <w:ilvl w:val="1"/>
        <w:numId w:val="3"/>
      </w:numPr>
    </w:pPr>
    <w:rPr>
      <w:rFonts w:asciiTheme="minorEastAsia" w:eastAsiaTheme="minorEastAsia" w:hAnsiTheme="minorEastAsia" w:cs="Times New Roman"/>
      <w:sz w:val="24"/>
      <w:szCs w:val="24"/>
    </w:rPr>
  </w:style>
  <w:style w:type="paragraph" w:customStyle="1" w:styleId="a1">
    <w:name w:val="小問２"/>
    <w:basedOn w:val="a7"/>
    <w:next w:val="a7"/>
    <w:qFormat/>
    <w:rsid w:val="007B104D"/>
    <w:pPr>
      <w:numPr>
        <w:ilvl w:val="2"/>
        <w:numId w:val="3"/>
      </w:numPr>
      <w:tabs>
        <w:tab w:val="left" w:pos="480"/>
      </w:tabs>
      <w:ind w:rightChars="100" w:right="100"/>
    </w:pPr>
    <w:rPr>
      <w:rFonts w:ascii="ヒラギノ明朝 ProN W3" w:eastAsia="ヒラギノ明朝 ProN W3" w:hAnsi="Helvetica" w:cs="Times New Roman"/>
      <w:sz w:val="24"/>
      <w:szCs w:val="24"/>
    </w:rPr>
  </w:style>
  <w:style w:type="paragraph" w:styleId="a9">
    <w:name w:val="header"/>
    <w:basedOn w:val="a2"/>
    <w:link w:val="aa"/>
    <w:uiPriority w:val="99"/>
    <w:semiHidden/>
    <w:unhideWhenUsed/>
    <w:rsid w:val="005B0D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uiPriority w:val="99"/>
    <w:semiHidden/>
    <w:rsid w:val="005B0D0B"/>
    <w:rPr>
      <w:rFonts w:ascii="ヒラギノ明朝 Pro W3" w:eastAsia="ヒラギノ明朝 Pro W3"/>
    </w:rPr>
  </w:style>
  <w:style w:type="paragraph" w:styleId="ab">
    <w:name w:val="footer"/>
    <w:basedOn w:val="a2"/>
    <w:link w:val="ac"/>
    <w:uiPriority w:val="99"/>
    <w:semiHidden/>
    <w:unhideWhenUsed/>
    <w:rsid w:val="005B0D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3"/>
    <w:link w:val="ab"/>
    <w:uiPriority w:val="99"/>
    <w:semiHidden/>
    <w:rsid w:val="005B0D0B"/>
    <w:rPr>
      <w:rFonts w:ascii="ヒラギノ明朝 Pro W3" w:eastAsia="ヒラギノ明朝 Pro W3"/>
    </w:rPr>
  </w:style>
  <w:style w:type="paragraph" w:styleId="ad">
    <w:name w:val="Balloon Text"/>
    <w:basedOn w:val="a2"/>
    <w:link w:val="ae"/>
    <w:uiPriority w:val="99"/>
    <w:semiHidden/>
    <w:unhideWhenUsed/>
    <w:rsid w:val="00EC1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3"/>
    <w:link w:val="ad"/>
    <w:uiPriority w:val="99"/>
    <w:semiHidden/>
    <w:rsid w:val="00EC17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CA92-E0BB-42DB-83B8-A03EAE0D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江戸川区</dc:creator>
  <cp:keywords/>
  <dc:description/>
  <cp:lastModifiedBy>江戸川区</cp:lastModifiedBy>
  <cp:revision>7</cp:revision>
  <dcterms:created xsi:type="dcterms:W3CDTF">2012-09-07T10:05:00Z</dcterms:created>
  <dcterms:modified xsi:type="dcterms:W3CDTF">2012-09-07T10:49:00Z</dcterms:modified>
</cp:coreProperties>
</file>