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95" w:rsidRPr="001B5A65" w:rsidRDefault="00C93D2A" w:rsidP="00C75C95">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令和５</w:t>
      </w:r>
      <w:bookmarkStart w:id="0" w:name="_GoBack"/>
      <w:bookmarkEnd w:id="0"/>
      <w:r w:rsidR="00953560" w:rsidRPr="001B5A65">
        <w:rPr>
          <w:rFonts w:ascii="ＭＳ ゴシック" w:eastAsia="ＭＳ ゴシック" w:hAnsi="ＭＳ ゴシック" w:hint="eastAsia"/>
          <w:b/>
          <w:sz w:val="36"/>
          <w:szCs w:val="36"/>
        </w:rPr>
        <w:t xml:space="preserve">年度　</w:t>
      </w:r>
      <w:r w:rsidR="002435D2">
        <w:rPr>
          <w:rFonts w:ascii="ＭＳ ゴシック" w:eastAsia="ＭＳ ゴシック" w:hAnsi="ＭＳ ゴシック" w:hint="eastAsia"/>
          <w:b/>
          <w:sz w:val="36"/>
          <w:szCs w:val="36"/>
        </w:rPr>
        <w:t>２</w:t>
      </w:r>
      <w:r w:rsidR="00EE1B19">
        <w:rPr>
          <w:rFonts w:ascii="ＭＳ ゴシック" w:eastAsia="ＭＳ ゴシック" w:hAnsi="ＭＳ ゴシック" w:hint="eastAsia"/>
          <w:b/>
          <w:sz w:val="36"/>
          <w:szCs w:val="36"/>
        </w:rPr>
        <w:t>年生</w:t>
      </w:r>
      <w:r w:rsidR="00335AC5" w:rsidRPr="001B5A65">
        <w:rPr>
          <w:rFonts w:ascii="ＭＳ ゴシック" w:eastAsia="ＭＳ ゴシック" w:hAnsi="ＭＳ ゴシック" w:hint="eastAsia"/>
          <w:b/>
          <w:sz w:val="36"/>
          <w:szCs w:val="36"/>
        </w:rPr>
        <w:t xml:space="preserve">　保健</w:t>
      </w:r>
      <w:r w:rsidR="00C75C95" w:rsidRPr="001B5A65">
        <w:rPr>
          <w:rFonts w:ascii="ＭＳ ゴシック" w:eastAsia="ＭＳ ゴシック" w:hAnsi="ＭＳ ゴシック" w:hint="eastAsia"/>
          <w:b/>
          <w:sz w:val="36"/>
          <w:szCs w:val="36"/>
        </w:rPr>
        <w:t>体育　年間指導計画</w:t>
      </w:r>
    </w:p>
    <w:p w:rsidR="00953560" w:rsidRPr="00953560" w:rsidRDefault="00953560" w:rsidP="00953560">
      <w:pPr>
        <w:jc w:val="right"/>
        <w:rPr>
          <w:szCs w:val="21"/>
        </w:rPr>
      </w:pPr>
      <w:smartTag w:uri="schemas-MSNCTYST-com/MSNCTYST" w:element="MSNCTYST">
        <w:smartTagPr>
          <w:attr w:name="Address" w:val="江戸川区"/>
          <w:attr w:name="AddressList" w:val="13:東京都江戸川区;"/>
        </w:smartTagPr>
        <w:r>
          <w:rPr>
            <w:rFonts w:hint="eastAsia"/>
            <w:szCs w:val="21"/>
          </w:rPr>
          <w:t>江戸川区</w:t>
        </w:r>
      </w:smartTag>
      <w:r>
        <w:rPr>
          <w:rFonts w:hint="eastAsia"/>
          <w:szCs w:val="21"/>
        </w:rPr>
        <w:t>立葛西第二中学校</w:t>
      </w:r>
    </w:p>
    <w:tbl>
      <w:tblPr>
        <w:tblStyle w:val="a3"/>
        <w:tblW w:w="12528" w:type="dxa"/>
        <w:tblLook w:val="01E0" w:firstRow="1" w:lastRow="1" w:firstColumn="1" w:lastColumn="1" w:noHBand="0" w:noVBand="0"/>
      </w:tblPr>
      <w:tblGrid>
        <w:gridCol w:w="828"/>
        <w:gridCol w:w="1800"/>
        <w:gridCol w:w="720"/>
        <w:gridCol w:w="1620"/>
        <w:gridCol w:w="720"/>
        <w:gridCol w:w="2880"/>
        <w:gridCol w:w="3240"/>
        <w:gridCol w:w="720"/>
      </w:tblGrid>
      <w:tr w:rsidR="00032E8B">
        <w:tc>
          <w:tcPr>
            <w:tcW w:w="828" w:type="dxa"/>
            <w:vAlign w:val="center"/>
          </w:tcPr>
          <w:p w:rsidR="00032E8B" w:rsidRDefault="00032E8B" w:rsidP="001B5A65">
            <w:pPr>
              <w:jc w:val="center"/>
            </w:pPr>
            <w:r>
              <w:rPr>
                <w:rFonts w:hint="eastAsia"/>
              </w:rPr>
              <w:t>教科</w:t>
            </w:r>
          </w:p>
        </w:tc>
        <w:tc>
          <w:tcPr>
            <w:tcW w:w="1800" w:type="dxa"/>
            <w:vAlign w:val="center"/>
          </w:tcPr>
          <w:p w:rsidR="00032E8B" w:rsidRDefault="00032E8B" w:rsidP="001B5A65">
            <w:pPr>
              <w:jc w:val="center"/>
            </w:pPr>
            <w:r>
              <w:rPr>
                <w:rFonts w:hint="eastAsia"/>
              </w:rPr>
              <w:t>保健体育</w:t>
            </w:r>
          </w:p>
        </w:tc>
        <w:tc>
          <w:tcPr>
            <w:tcW w:w="720" w:type="dxa"/>
            <w:vMerge w:val="restart"/>
            <w:vAlign w:val="center"/>
          </w:tcPr>
          <w:p w:rsidR="00032E8B" w:rsidRDefault="00032E8B" w:rsidP="001B5A65">
            <w:pPr>
              <w:jc w:val="center"/>
            </w:pPr>
            <w:r>
              <w:rPr>
                <w:rFonts w:hint="eastAsia"/>
              </w:rPr>
              <w:t>教科目標</w:t>
            </w:r>
          </w:p>
        </w:tc>
        <w:tc>
          <w:tcPr>
            <w:tcW w:w="9180" w:type="dxa"/>
            <w:gridSpan w:val="5"/>
            <w:vMerge w:val="restart"/>
          </w:tcPr>
          <w:p w:rsidR="00032E8B" w:rsidRDefault="00032E8B">
            <w:r>
              <w:rPr>
                <w:rFonts w:hint="eastAsia"/>
              </w:rPr>
              <w:t>・心と体を一体としてとらえ、運動や健康・安全についての理解と運動の合理的な実践を通して、積極的に運動に親しむ資質や能力を育てる。</w:t>
            </w:r>
          </w:p>
          <w:p w:rsidR="00032E8B" w:rsidRDefault="00032E8B">
            <w:r>
              <w:rPr>
                <w:rFonts w:hint="eastAsia"/>
              </w:rPr>
              <w:t>・健康の保持増進のための実践力の育成と体力の向上を図り、明るく豊かな生活を営む態度を育てる。</w:t>
            </w:r>
          </w:p>
        </w:tc>
      </w:tr>
      <w:tr w:rsidR="00032E8B">
        <w:tc>
          <w:tcPr>
            <w:tcW w:w="828" w:type="dxa"/>
            <w:vAlign w:val="center"/>
          </w:tcPr>
          <w:p w:rsidR="00032E8B" w:rsidRDefault="00032E8B" w:rsidP="001B5A65">
            <w:pPr>
              <w:jc w:val="center"/>
            </w:pPr>
            <w:r>
              <w:rPr>
                <w:rFonts w:hint="eastAsia"/>
              </w:rPr>
              <w:t>学年</w:t>
            </w:r>
          </w:p>
        </w:tc>
        <w:tc>
          <w:tcPr>
            <w:tcW w:w="1800" w:type="dxa"/>
            <w:vAlign w:val="center"/>
          </w:tcPr>
          <w:p w:rsidR="00032E8B" w:rsidRDefault="002435D2" w:rsidP="001B5A65">
            <w:pPr>
              <w:jc w:val="center"/>
            </w:pPr>
            <w:r>
              <w:rPr>
                <w:rFonts w:hint="eastAsia"/>
              </w:rPr>
              <w:t>２</w:t>
            </w:r>
            <w:r w:rsidR="00032E8B">
              <w:rPr>
                <w:rFonts w:hint="eastAsia"/>
              </w:rPr>
              <w:t>学年</w:t>
            </w:r>
          </w:p>
        </w:tc>
        <w:tc>
          <w:tcPr>
            <w:tcW w:w="720" w:type="dxa"/>
            <w:vMerge/>
            <w:vAlign w:val="center"/>
          </w:tcPr>
          <w:p w:rsidR="00032E8B" w:rsidRDefault="00032E8B" w:rsidP="001B5A65">
            <w:pPr>
              <w:jc w:val="center"/>
            </w:pPr>
          </w:p>
        </w:tc>
        <w:tc>
          <w:tcPr>
            <w:tcW w:w="9180" w:type="dxa"/>
            <w:gridSpan w:val="5"/>
            <w:vMerge/>
          </w:tcPr>
          <w:p w:rsidR="00032E8B" w:rsidRDefault="00032E8B"/>
        </w:tc>
      </w:tr>
      <w:tr w:rsidR="00335AC5">
        <w:tc>
          <w:tcPr>
            <w:tcW w:w="828" w:type="dxa"/>
            <w:vAlign w:val="center"/>
          </w:tcPr>
          <w:p w:rsidR="00335AC5" w:rsidRDefault="00335AC5" w:rsidP="001B5A65">
            <w:pPr>
              <w:jc w:val="center"/>
            </w:pPr>
            <w:r>
              <w:rPr>
                <w:rFonts w:hint="eastAsia"/>
              </w:rPr>
              <w:t>授業</w:t>
            </w:r>
          </w:p>
          <w:p w:rsidR="00335AC5" w:rsidRDefault="00335AC5" w:rsidP="001B5A65">
            <w:pPr>
              <w:jc w:val="center"/>
            </w:pPr>
            <w:r>
              <w:rPr>
                <w:rFonts w:hint="eastAsia"/>
              </w:rPr>
              <w:t>方法</w:t>
            </w:r>
          </w:p>
          <w:p w:rsidR="00335AC5" w:rsidRDefault="00335AC5" w:rsidP="001B5A65">
            <w:pPr>
              <w:jc w:val="center"/>
            </w:pPr>
            <w:r>
              <w:rPr>
                <w:rFonts w:hint="eastAsia"/>
              </w:rPr>
              <w:t>形態</w:t>
            </w:r>
          </w:p>
        </w:tc>
        <w:tc>
          <w:tcPr>
            <w:tcW w:w="4140" w:type="dxa"/>
            <w:gridSpan w:val="3"/>
          </w:tcPr>
          <w:p w:rsidR="00335AC5" w:rsidRDefault="00335AC5">
            <w:r>
              <w:rPr>
                <w:rFonts w:hint="eastAsia"/>
              </w:rPr>
              <w:t xml:space="preserve">　自己の能力に適した運動の課題解決を目指して仲間と共に活動の仕方を考えたり、工夫したりして運動を行うことによって運動の楽しさや喜びを味わえるようにする。運動技能を身につけ、高めていくことができるようにする。</w:t>
            </w:r>
          </w:p>
        </w:tc>
        <w:tc>
          <w:tcPr>
            <w:tcW w:w="720" w:type="dxa"/>
            <w:vAlign w:val="center"/>
          </w:tcPr>
          <w:p w:rsidR="00335AC5" w:rsidRDefault="00335AC5" w:rsidP="001B5A65">
            <w:pPr>
              <w:jc w:val="center"/>
            </w:pPr>
            <w:r>
              <w:rPr>
                <w:rFonts w:hint="eastAsia"/>
              </w:rPr>
              <w:t>評価</w:t>
            </w:r>
          </w:p>
          <w:p w:rsidR="00335AC5" w:rsidRDefault="00335AC5" w:rsidP="001B5A65">
            <w:pPr>
              <w:jc w:val="center"/>
            </w:pPr>
            <w:r>
              <w:rPr>
                <w:rFonts w:hint="eastAsia"/>
              </w:rPr>
              <w:t>資料</w:t>
            </w:r>
          </w:p>
        </w:tc>
        <w:tc>
          <w:tcPr>
            <w:tcW w:w="6840" w:type="dxa"/>
            <w:gridSpan w:val="3"/>
          </w:tcPr>
          <w:p w:rsidR="00EE1B19" w:rsidRDefault="00EE1B19" w:rsidP="00032E8B">
            <w:pPr>
              <w:ind w:left="1890" w:hangingChars="900" w:hanging="1890"/>
            </w:pPr>
            <w:r>
              <w:rPr>
                <w:rFonts w:hint="eastAsia"/>
              </w:rPr>
              <w:t>○知識・技能･･･定期考査、学習プリント、実技テスト、観察</w:t>
            </w:r>
          </w:p>
          <w:p w:rsidR="00EE1B19" w:rsidRDefault="00EE1B19" w:rsidP="00EE1B19">
            <w:pPr>
              <w:ind w:left="1890" w:hangingChars="900" w:hanging="1890"/>
            </w:pPr>
            <w:r>
              <w:rPr>
                <w:rFonts w:hint="eastAsia"/>
              </w:rPr>
              <w:t>○</w:t>
            </w:r>
            <w:r w:rsidR="00335AC5">
              <w:rPr>
                <w:rFonts w:hint="eastAsia"/>
              </w:rPr>
              <w:t>態度･･･出欠、授業態度（授業観察）、</w:t>
            </w:r>
            <w:r w:rsidR="00032E8B">
              <w:rPr>
                <w:rFonts w:hint="eastAsia"/>
              </w:rPr>
              <w:t>授業準備</w:t>
            </w:r>
            <w:r>
              <w:rPr>
                <w:rFonts w:hint="eastAsia"/>
              </w:rPr>
              <w:t>、</w:t>
            </w:r>
          </w:p>
          <w:p w:rsidR="001B5A65" w:rsidRDefault="001B5A65" w:rsidP="00EE1B19">
            <w:pPr>
              <w:ind w:firstLineChars="500" w:firstLine="1050"/>
            </w:pPr>
            <w:r>
              <w:rPr>
                <w:rFonts w:hint="eastAsia"/>
              </w:rPr>
              <w:t>自己評価カードの自己評価</w:t>
            </w:r>
          </w:p>
          <w:p w:rsidR="00EE1B19" w:rsidRDefault="00032E8B" w:rsidP="00EE1B19">
            <w:pPr>
              <w:ind w:left="1890" w:hangingChars="900" w:hanging="1890"/>
            </w:pPr>
            <w:r>
              <w:rPr>
                <w:rFonts w:hint="eastAsia"/>
              </w:rPr>
              <w:t>○思考・判断･･･授業中の発言、</w:t>
            </w:r>
            <w:r w:rsidR="00EE1B19">
              <w:rPr>
                <w:rFonts w:hint="eastAsia"/>
              </w:rPr>
              <w:t>学習プリント、定期考査</w:t>
            </w:r>
          </w:p>
          <w:p w:rsidR="00032E8B" w:rsidRDefault="00032E8B" w:rsidP="00EE1B19">
            <w:pPr>
              <w:ind w:left="1890" w:hangingChars="900" w:hanging="1890"/>
            </w:pPr>
          </w:p>
        </w:tc>
      </w:tr>
      <w:tr w:rsidR="00335AC5">
        <w:tc>
          <w:tcPr>
            <w:tcW w:w="828" w:type="dxa"/>
            <w:vAlign w:val="center"/>
          </w:tcPr>
          <w:p w:rsidR="00335AC5" w:rsidRDefault="00032E8B" w:rsidP="001B5A65">
            <w:pPr>
              <w:jc w:val="center"/>
            </w:pPr>
            <w:r>
              <w:rPr>
                <w:rFonts w:hint="eastAsia"/>
              </w:rPr>
              <w:t>月</w:t>
            </w:r>
          </w:p>
        </w:tc>
        <w:tc>
          <w:tcPr>
            <w:tcW w:w="1800" w:type="dxa"/>
          </w:tcPr>
          <w:p w:rsidR="00335AC5" w:rsidRDefault="00032E8B">
            <w:r>
              <w:rPr>
                <w:rFonts w:hint="eastAsia"/>
              </w:rPr>
              <w:t>単元名</w:t>
            </w:r>
          </w:p>
        </w:tc>
        <w:tc>
          <w:tcPr>
            <w:tcW w:w="5940" w:type="dxa"/>
            <w:gridSpan w:val="4"/>
          </w:tcPr>
          <w:p w:rsidR="00335AC5" w:rsidRDefault="00032E8B">
            <w:r>
              <w:rPr>
                <w:rFonts w:hint="eastAsia"/>
              </w:rPr>
              <w:t>単元のねらい</w:t>
            </w:r>
          </w:p>
        </w:tc>
        <w:tc>
          <w:tcPr>
            <w:tcW w:w="3240" w:type="dxa"/>
          </w:tcPr>
          <w:p w:rsidR="00335AC5" w:rsidRDefault="005342E6">
            <w:r>
              <w:rPr>
                <w:rFonts w:hint="eastAsia"/>
              </w:rPr>
              <w:t>評価規準・評価方法等</w:t>
            </w:r>
          </w:p>
        </w:tc>
        <w:tc>
          <w:tcPr>
            <w:tcW w:w="720" w:type="dxa"/>
          </w:tcPr>
          <w:p w:rsidR="00335AC5" w:rsidRDefault="005342E6">
            <w:r>
              <w:rPr>
                <w:rFonts w:hint="eastAsia"/>
              </w:rPr>
              <w:t>時数</w:t>
            </w:r>
          </w:p>
        </w:tc>
      </w:tr>
      <w:tr w:rsidR="00992B5A">
        <w:tc>
          <w:tcPr>
            <w:tcW w:w="828" w:type="dxa"/>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４</w:t>
            </w:r>
          </w:p>
          <w:p w:rsidR="00992B5A" w:rsidRDefault="00992B5A" w:rsidP="001B5A65">
            <w:pPr>
              <w:jc w:val="center"/>
            </w:pPr>
          </w:p>
          <w:p w:rsidR="00992B5A" w:rsidRDefault="00992B5A" w:rsidP="001B5A65">
            <w:pPr>
              <w:jc w:val="center"/>
            </w:pPr>
          </w:p>
        </w:tc>
        <w:tc>
          <w:tcPr>
            <w:tcW w:w="1800" w:type="dxa"/>
            <w:vMerge w:val="restart"/>
          </w:tcPr>
          <w:p w:rsidR="00992B5A" w:rsidRPr="005342E6" w:rsidRDefault="00992B5A">
            <w:pPr>
              <w:rPr>
                <w:bdr w:val="single" w:sz="4" w:space="0" w:color="auto"/>
              </w:rPr>
            </w:pPr>
            <w:r w:rsidRPr="005342E6">
              <w:rPr>
                <w:rFonts w:hint="eastAsia"/>
                <w:bdr w:val="single" w:sz="4" w:space="0" w:color="auto"/>
              </w:rPr>
              <w:t>体つくり運動</w:t>
            </w:r>
          </w:p>
          <w:p w:rsidR="00992B5A" w:rsidRPr="00C8560A" w:rsidRDefault="00992B5A">
            <w:pPr>
              <w:rPr>
                <w:w w:val="80"/>
                <w:sz w:val="18"/>
              </w:rPr>
            </w:pPr>
            <w:r w:rsidRPr="00C8560A">
              <w:rPr>
                <w:rFonts w:hint="eastAsia"/>
                <w:w w:val="80"/>
                <w:sz w:val="18"/>
              </w:rPr>
              <w:t>(1)</w:t>
            </w:r>
            <w:r w:rsidRPr="00C8560A">
              <w:rPr>
                <w:rFonts w:hint="eastAsia"/>
                <w:w w:val="66"/>
                <w:sz w:val="18"/>
              </w:rPr>
              <w:t>からだほぐしの運動</w:t>
            </w:r>
          </w:p>
          <w:p w:rsidR="00992B5A" w:rsidRDefault="00992B5A">
            <w:pPr>
              <w:rPr>
                <w:w w:val="80"/>
                <w:sz w:val="18"/>
              </w:rPr>
            </w:pPr>
            <w:r w:rsidRPr="00C8560A">
              <w:rPr>
                <w:rFonts w:hint="eastAsia"/>
                <w:w w:val="80"/>
                <w:sz w:val="18"/>
              </w:rPr>
              <w:t>(2)</w:t>
            </w:r>
            <w:r w:rsidRPr="00C8560A">
              <w:rPr>
                <w:rFonts w:hint="eastAsia"/>
                <w:w w:val="80"/>
                <w:sz w:val="18"/>
              </w:rPr>
              <w:t>体力を高める運動</w:t>
            </w:r>
          </w:p>
          <w:p w:rsidR="00C8560A" w:rsidRPr="0018106D" w:rsidRDefault="00C8560A" w:rsidP="00C8560A">
            <w:pPr>
              <w:rPr>
                <w:rFonts w:asciiTheme="minorEastAsia" w:eastAsiaTheme="minorEastAsia" w:hAnsiTheme="minorEastAsia"/>
              </w:rPr>
            </w:pPr>
            <w:r>
              <w:rPr>
                <w:rFonts w:asciiTheme="minorEastAsia" w:eastAsiaTheme="minorEastAsia" w:hAnsiTheme="minorEastAsia" w:hint="eastAsia"/>
                <w:bdr w:val="single" w:sz="4" w:space="0" w:color="auto"/>
              </w:rPr>
              <w:t>体育理論</w:t>
            </w:r>
          </w:p>
          <w:p w:rsidR="00C8560A" w:rsidRPr="00FE0EE4" w:rsidRDefault="002435D2" w:rsidP="00C8560A">
            <w:pPr>
              <w:rPr>
                <w:w w:val="80"/>
                <w:sz w:val="18"/>
              </w:rPr>
            </w:pPr>
            <w:r>
              <w:rPr>
                <w:rFonts w:hint="eastAsia"/>
                <w:w w:val="80"/>
                <w:sz w:val="18"/>
              </w:rPr>
              <w:t>運動やスポーツの意義や効果と学び方や安全な行い方</w:t>
            </w:r>
          </w:p>
          <w:p w:rsidR="00992B5A" w:rsidRPr="005342E6" w:rsidRDefault="00992B5A">
            <w:pPr>
              <w:rPr>
                <w:bdr w:val="single" w:sz="4" w:space="0" w:color="auto"/>
              </w:rPr>
            </w:pPr>
            <w:r w:rsidRPr="005342E6">
              <w:rPr>
                <w:rFonts w:hint="eastAsia"/>
                <w:bdr w:val="single" w:sz="4" w:space="0" w:color="auto"/>
              </w:rPr>
              <w:t>陸上競技</w:t>
            </w:r>
          </w:p>
          <w:p w:rsidR="00992B5A" w:rsidRDefault="00992B5A">
            <w:pPr>
              <w:rPr>
                <w:sz w:val="16"/>
                <w:szCs w:val="16"/>
              </w:rPr>
            </w:pPr>
            <w:r>
              <w:rPr>
                <w:rFonts w:hint="eastAsia"/>
              </w:rPr>
              <w:t xml:space="preserve">　</w:t>
            </w:r>
            <w:r w:rsidRPr="00A840EC">
              <w:rPr>
                <w:rFonts w:hint="eastAsia"/>
                <w:sz w:val="16"/>
                <w:szCs w:val="16"/>
              </w:rPr>
              <w:t>短距離走</w:t>
            </w:r>
            <w:r>
              <w:rPr>
                <w:rFonts w:hint="eastAsia"/>
                <w:sz w:val="16"/>
                <w:szCs w:val="16"/>
              </w:rPr>
              <w:t>・</w:t>
            </w:r>
            <w:r w:rsidRPr="00A840EC">
              <w:rPr>
                <w:rFonts w:hint="eastAsia"/>
                <w:sz w:val="16"/>
                <w:szCs w:val="16"/>
              </w:rPr>
              <w:t>リレー</w:t>
            </w:r>
          </w:p>
          <w:p w:rsidR="00992B5A" w:rsidRPr="005A417C" w:rsidRDefault="00992B5A">
            <w:r>
              <w:rPr>
                <w:rFonts w:hint="eastAsia"/>
                <w:sz w:val="16"/>
                <w:szCs w:val="16"/>
              </w:rPr>
              <w:t xml:space="preserve">　ハードル走</w:t>
            </w:r>
          </w:p>
          <w:p w:rsidR="00992B5A" w:rsidRDefault="00992B5A">
            <w:pPr>
              <w:rPr>
                <w:bdr w:val="single" w:sz="4" w:space="0" w:color="auto"/>
              </w:rPr>
            </w:pPr>
            <w:r w:rsidRPr="005342E6">
              <w:rPr>
                <w:rFonts w:hint="eastAsia"/>
                <w:bdr w:val="single" w:sz="4" w:space="0" w:color="auto"/>
              </w:rPr>
              <w:t>運動会</w:t>
            </w:r>
          </w:p>
          <w:p w:rsidR="00992B5A" w:rsidRPr="0018106D" w:rsidRDefault="00992B5A" w:rsidP="00FC3FC9">
            <w:pPr>
              <w:rPr>
                <w:rFonts w:asciiTheme="minorEastAsia" w:eastAsiaTheme="minorEastAsia" w:hAnsiTheme="minorEastAsia"/>
              </w:rPr>
            </w:pPr>
            <w:r w:rsidRPr="0018106D">
              <w:rPr>
                <w:rFonts w:asciiTheme="minorEastAsia" w:eastAsiaTheme="minorEastAsia" w:hAnsiTheme="minorEastAsia" w:hint="eastAsia"/>
                <w:bdr w:val="single" w:sz="4" w:space="0" w:color="auto"/>
              </w:rPr>
              <w:t>保健分野</w:t>
            </w:r>
          </w:p>
          <w:p w:rsidR="00992B5A" w:rsidRPr="00FC3FC9" w:rsidRDefault="002435D2">
            <w:pPr>
              <w:rPr>
                <w:rFonts w:asciiTheme="minorEastAsia" w:eastAsiaTheme="minorEastAsia" w:hAnsiTheme="minorEastAsia"/>
                <w:sz w:val="16"/>
                <w:szCs w:val="16"/>
              </w:rPr>
            </w:pPr>
            <w:r>
              <w:rPr>
                <w:rFonts w:asciiTheme="minorEastAsia" w:eastAsiaTheme="minorEastAsia" w:hAnsiTheme="minorEastAsia" w:hint="eastAsia"/>
                <w:sz w:val="16"/>
                <w:szCs w:val="16"/>
              </w:rPr>
              <w:t>傷害の防止</w:t>
            </w:r>
          </w:p>
          <w:p w:rsidR="00992B5A" w:rsidRPr="005342E6" w:rsidRDefault="00D6455B">
            <w:pPr>
              <w:rPr>
                <w:bdr w:val="single" w:sz="4" w:space="0" w:color="auto"/>
              </w:rPr>
            </w:pPr>
            <w:r>
              <w:rPr>
                <w:rFonts w:hint="eastAsia"/>
                <w:bdr w:val="single" w:sz="4" w:space="0" w:color="auto"/>
              </w:rPr>
              <w:t>陸上</w:t>
            </w:r>
          </w:p>
          <w:p w:rsidR="00992B5A" w:rsidRDefault="00D6455B" w:rsidP="00A840EC">
            <w:pPr>
              <w:rPr>
                <w:sz w:val="16"/>
              </w:rPr>
            </w:pPr>
            <w:r>
              <w:rPr>
                <w:rFonts w:hint="eastAsia"/>
                <w:sz w:val="16"/>
              </w:rPr>
              <w:t>走り幅跳び・高跳び</w:t>
            </w:r>
          </w:p>
          <w:p w:rsidR="00992B5A" w:rsidRPr="005342E6" w:rsidRDefault="00992B5A">
            <w:pPr>
              <w:rPr>
                <w:bdr w:val="single" w:sz="4" w:space="0" w:color="auto"/>
              </w:rPr>
            </w:pPr>
            <w:r w:rsidRPr="005342E6">
              <w:rPr>
                <w:rFonts w:hint="eastAsia"/>
                <w:bdr w:val="single" w:sz="4" w:space="0" w:color="auto"/>
              </w:rPr>
              <w:t>水泳</w:t>
            </w:r>
          </w:p>
          <w:p w:rsidR="00992B5A" w:rsidRDefault="00992B5A">
            <w:pPr>
              <w:rPr>
                <w:sz w:val="16"/>
                <w:szCs w:val="16"/>
              </w:rPr>
            </w:pPr>
            <w:r w:rsidRPr="00A840EC">
              <w:rPr>
                <w:rFonts w:hint="eastAsia"/>
                <w:sz w:val="16"/>
                <w:szCs w:val="16"/>
              </w:rPr>
              <w:t>クロール・平泳ぎ</w:t>
            </w:r>
          </w:p>
          <w:p w:rsidR="00992B5A" w:rsidRPr="00A840EC" w:rsidRDefault="00992B5A">
            <w:pPr>
              <w:rPr>
                <w:sz w:val="16"/>
                <w:szCs w:val="16"/>
              </w:rPr>
            </w:pPr>
            <w:r w:rsidRPr="00A840EC">
              <w:rPr>
                <w:rFonts w:hint="eastAsia"/>
                <w:sz w:val="16"/>
                <w:szCs w:val="16"/>
              </w:rPr>
              <w:t>背泳</w:t>
            </w:r>
            <w:r>
              <w:rPr>
                <w:rFonts w:hint="eastAsia"/>
                <w:sz w:val="16"/>
                <w:szCs w:val="16"/>
              </w:rPr>
              <w:t>ぎ</w:t>
            </w:r>
            <w:r w:rsidRPr="00A840EC">
              <w:rPr>
                <w:rFonts w:hint="eastAsia"/>
                <w:sz w:val="16"/>
                <w:szCs w:val="16"/>
              </w:rPr>
              <w:t>・バタフライ</w:t>
            </w:r>
          </w:p>
        </w:tc>
        <w:tc>
          <w:tcPr>
            <w:tcW w:w="5940" w:type="dxa"/>
            <w:gridSpan w:val="4"/>
            <w:vMerge w:val="restart"/>
          </w:tcPr>
          <w:p w:rsidR="00992B5A" w:rsidRPr="00C41C0F" w:rsidRDefault="00992B5A" w:rsidP="00A840EC">
            <w:pPr>
              <w:rPr>
                <w:w w:val="90"/>
                <w:sz w:val="16"/>
                <w:szCs w:val="16"/>
              </w:rPr>
            </w:pPr>
            <w:r>
              <w:rPr>
                <w:rFonts w:hint="eastAsia"/>
                <w:w w:val="90"/>
                <w:sz w:val="16"/>
                <w:szCs w:val="16"/>
              </w:rPr>
              <w:t>○</w:t>
            </w:r>
            <w:r w:rsidRPr="00C41C0F">
              <w:rPr>
                <w:rFonts w:hint="eastAsia"/>
                <w:w w:val="90"/>
                <w:sz w:val="16"/>
                <w:szCs w:val="16"/>
              </w:rPr>
              <w:t>体を動かすことで感じる心地よさや律動感を味わうことで、自己や仲間の体や心に気づき、体の調子を整えたり、仲間と豊かに交流できることの大切さを学ぶ。</w:t>
            </w:r>
          </w:p>
          <w:p w:rsidR="00992B5A" w:rsidRPr="00C41C0F" w:rsidRDefault="00992B5A" w:rsidP="004F139B">
            <w:pPr>
              <w:rPr>
                <w:w w:val="90"/>
                <w:sz w:val="16"/>
                <w:szCs w:val="16"/>
              </w:rPr>
            </w:pPr>
            <w:r>
              <w:rPr>
                <w:rFonts w:hint="eastAsia"/>
                <w:w w:val="90"/>
                <w:sz w:val="16"/>
                <w:szCs w:val="16"/>
              </w:rPr>
              <w:t>○</w:t>
            </w:r>
            <w:r w:rsidRPr="00C41C0F">
              <w:rPr>
                <w:rFonts w:hint="eastAsia"/>
                <w:w w:val="90"/>
                <w:sz w:val="16"/>
                <w:szCs w:val="16"/>
              </w:rPr>
              <w:t>各種の運動の</w:t>
            </w:r>
            <w:r>
              <w:rPr>
                <w:rFonts w:hint="eastAsia"/>
                <w:w w:val="90"/>
                <w:sz w:val="16"/>
                <w:szCs w:val="16"/>
              </w:rPr>
              <w:t>特性に応じた学び方や安全の確保の仕方について理解すると共に、自己</w:t>
            </w:r>
            <w:r w:rsidRPr="00C41C0F">
              <w:rPr>
                <w:rFonts w:hint="eastAsia"/>
                <w:w w:val="90"/>
                <w:sz w:val="16"/>
                <w:szCs w:val="16"/>
              </w:rPr>
              <w:t>の生活の中での生かし方を理解する。</w:t>
            </w:r>
          </w:p>
          <w:p w:rsidR="00C8560A" w:rsidRDefault="00C8560A" w:rsidP="00C8560A">
            <w:pPr>
              <w:rPr>
                <w:w w:val="90"/>
                <w:sz w:val="16"/>
                <w:szCs w:val="16"/>
              </w:rPr>
            </w:pPr>
          </w:p>
          <w:p w:rsidR="004E5788" w:rsidRDefault="004E5788" w:rsidP="004E5788">
            <w:pPr>
              <w:rPr>
                <w:w w:val="90"/>
                <w:sz w:val="16"/>
                <w:szCs w:val="16"/>
              </w:rPr>
            </w:pPr>
            <w:r>
              <w:rPr>
                <w:rFonts w:hint="eastAsia"/>
                <w:w w:val="90"/>
                <w:sz w:val="16"/>
                <w:szCs w:val="16"/>
              </w:rPr>
              <w:t>〇運動やスポーツが心身の発達に与える効果と安全な行い方を理解する。</w:t>
            </w:r>
          </w:p>
          <w:p w:rsidR="00C8560A" w:rsidRDefault="004E5788" w:rsidP="004E5788">
            <w:pPr>
              <w:rPr>
                <w:w w:val="90"/>
                <w:sz w:val="16"/>
                <w:szCs w:val="16"/>
              </w:rPr>
            </w:pPr>
            <w:r>
              <w:rPr>
                <w:rFonts w:hint="eastAsia"/>
                <w:w w:val="90"/>
                <w:sz w:val="16"/>
                <w:szCs w:val="16"/>
              </w:rPr>
              <w:t>・運動やスポーツが心身に及ぼす効果</w:t>
            </w:r>
          </w:p>
          <w:p w:rsidR="00992B5A" w:rsidRPr="00C8560A" w:rsidRDefault="00992B5A">
            <w:pPr>
              <w:rPr>
                <w:w w:val="90"/>
                <w:sz w:val="16"/>
                <w:szCs w:val="16"/>
              </w:rPr>
            </w:pPr>
          </w:p>
          <w:p w:rsidR="00992B5A" w:rsidRDefault="00992B5A">
            <w:pPr>
              <w:rPr>
                <w:w w:val="90"/>
                <w:sz w:val="16"/>
                <w:szCs w:val="16"/>
              </w:rPr>
            </w:pPr>
            <w:r>
              <w:rPr>
                <w:rFonts w:hint="eastAsia"/>
                <w:w w:val="90"/>
                <w:sz w:val="16"/>
                <w:szCs w:val="16"/>
              </w:rPr>
              <w:t>○</w:t>
            </w:r>
            <w:r w:rsidRPr="00C41C0F">
              <w:rPr>
                <w:rFonts w:hint="eastAsia"/>
                <w:w w:val="90"/>
                <w:sz w:val="16"/>
                <w:szCs w:val="16"/>
              </w:rPr>
              <w:t>自己の体力や技能の特徴を知り、目標や課題を</w:t>
            </w:r>
            <w:r>
              <w:rPr>
                <w:rFonts w:hint="eastAsia"/>
                <w:w w:val="90"/>
                <w:sz w:val="16"/>
                <w:szCs w:val="16"/>
              </w:rPr>
              <w:t>自己</w:t>
            </w:r>
            <w:r w:rsidRPr="00C41C0F">
              <w:rPr>
                <w:rFonts w:hint="eastAsia"/>
                <w:w w:val="90"/>
                <w:sz w:val="16"/>
                <w:szCs w:val="16"/>
              </w:rPr>
              <w:t>の特徴に合わせて立て、課題解決に取り組み、競技したり記録を高めたりすることに、楽しさや喜びを味わう。</w:t>
            </w:r>
          </w:p>
          <w:p w:rsidR="00992B5A" w:rsidRDefault="00992B5A">
            <w:pPr>
              <w:rPr>
                <w:w w:val="90"/>
                <w:sz w:val="16"/>
                <w:szCs w:val="16"/>
              </w:rPr>
            </w:pPr>
          </w:p>
          <w:p w:rsidR="00FC6D6D" w:rsidRDefault="00FC6D6D">
            <w:pPr>
              <w:rPr>
                <w:w w:val="90"/>
                <w:sz w:val="16"/>
                <w:szCs w:val="16"/>
              </w:rPr>
            </w:pPr>
          </w:p>
          <w:p w:rsidR="00992B5A" w:rsidRDefault="00992B5A">
            <w:pPr>
              <w:rPr>
                <w:w w:val="90"/>
                <w:sz w:val="16"/>
                <w:szCs w:val="16"/>
              </w:rPr>
            </w:pPr>
            <w:r>
              <w:rPr>
                <w:rFonts w:hint="eastAsia"/>
                <w:w w:val="90"/>
                <w:sz w:val="16"/>
                <w:szCs w:val="16"/>
              </w:rPr>
              <w:t>○運動会の意義を知り、自らの目標を持って取り組むことができる。また、集団行動を取ることができ、その中で仲間と協力して技能を高める楽しさや喜びを味わう。</w:t>
            </w:r>
          </w:p>
          <w:p w:rsidR="00992B5A" w:rsidRDefault="00992B5A" w:rsidP="00FC3FC9">
            <w:pPr>
              <w:rPr>
                <w:rFonts w:asciiTheme="minorEastAsia" w:eastAsiaTheme="minorEastAsia" w:hAnsiTheme="minorEastAsia"/>
                <w:w w:val="90"/>
                <w:sz w:val="16"/>
                <w:szCs w:val="16"/>
              </w:rPr>
            </w:pPr>
          </w:p>
          <w:p w:rsidR="004E5788" w:rsidRDefault="004E5788" w:rsidP="004E5788">
            <w:pPr>
              <w:rPr>
                <w:w w:val="90"/>
                <w:sz w:val="16"/>
                <w:szCs w:val="16"/>
              </w:rPr>
            </w:pPr>
            <w:r>
              <w:rPr>
                <w:rFonts w:hint="eastAsia"/>
                <w:w w:val="90"/>
                <w:sz w:val="16"/>
                <w:szCs w:val="16"/>
              </w:rPr>
              <w:t>○傷害の防止についての理解を深めることができるようにする。</w:t>
            </w:r>
          </w:p>
          <w:p w:rsidR="004E5788" w:rsidRDefault="004E5788" w:rsidP="004E5788">
            <w:pPr>
              <w:rPr>
                <w:rFonts w:asciiTheme="minorEastAsia" w:eastAsiaTheme="minorEastAsia" w:hAnsiTheme="minorEastAsia"/>
                <w:w w:val="90"/>
                <w:sz w:val="16"/>
                <w:szCs w:val="16"/>
              </w:rPr>
            </w:pPr>
            <w:r>
              <w:rPr>
                <w:rFonts w:hint="eastAsia"/>
                <w:w w:val="90"/>
                <w:sz w:val="16"/>
                <w:szCs w:val="16"/>
              </w:rPr>
              <w:t>(1)</w:t>
            </w:r>
            <w:r>
              <w:rPr>
                <w:rFonts w:hint="eastAsia"/>
                <w:w w:val="90"/>
                <w:sz w:val="16"/>
                <w:szCs w:val="16"/>
              </w:rPr>
              <w:t>自然災害や交通事故などによる障害の発生要因、傷害の防止。</w:t>
            </w:r>
          </w:p>
          <w:p w:rsidR="00992B5A" w:rsidRDefault="00992B5A">
            <w:pPr>
              <w:rPr>
                <w:w w:val="90"/>
                <w:sz w:val="16"/>
                <w:szCs w:val="16"/>
              </w:rPr>
            </w:pPr>
          </w:p>
          <w:p w:rsidR="00D6455B" w:rsidRPr="00357750" w:rsidRDefault="00D6455B" w:rsidP="00992B5A">
            <w:pPr>
              <w:rPr>
                <w:w w:val="80"/>
                <w:sz w:val="16"/>
                <w:szCs w:val="16"/>
              </w:rPr>
            </w:pPr>
            <w:r>
              <w:rPr>
                <w:rFonts w:hint="eastAsia"/>
                <w:w w:val="80"/>
                <w:sz w:val="16"/>
                <w:szCs w:val="16"/>
              </w:rPr>
              <w:t>○各種目特有の技能を身に付ける。記録の向上や競争の楽しさや喜びを味わい、陸上競技の学習に自主的に取り組み、ルールやマナーを大切にすることや、自己の責任を果たすことなどに意欲をもち、健康や安全を確保するとともに、運動観察の</w:t>
            </w:r>
            <w:r w:rsidR="00453612">
              <w:rPr>
                <w:rFonts w:hint="eastAsia"/>
                <w:w w:val="80"/>
                <w:sz w:val="16"/>
                <w:szCs w:val="16"/>
              </w:rPr>
              <w:t>方法などを理解し、自己の課題に応じた運動の取り組み方を工夫できるようにする。</w:t>
            </w:r>
          </w:p>
          <w:p w:rsidR="00992B5A" w:rsidRPr="00C41C0F" w:rsidRDefault="00992B5A" w:rsidP="001448E8">
            <w:pPr>
              <w:rPr>
                <w:w w:val="90"/>
                <w:sz w:val="16"/>
                <w:szCs w:val="16"/>
              </w:rPr>
            </w:pPr>
            <w:r>
              <w:rPr>
                <w:rFonts w:hint="eastAsia"/>
                <w:w w:val="90"/>
                <w:sz w:val="16"/>
                <w:szCs w:val="16"/>
              </w:rPr>
              <w:t>○自己の能力に適した課題を持って行い、その技能を高め、続けて長く、速く泳ぐことができる。互いに協力して、計画的に練習ができる。事故の防止の心得を守り、健康安全に留意して練習ができる。</w:t>
            </w:r>
          </w:p>
        </w:tc>
        <w:tc>
          <w:tcPr>
            <w:tcW w:w="3240" w:type="dxa"/>
            <w:vMerge w:val="restart"/>
          </w:tcPr>
          <w:p w:rsidR="00992B5A" w:rsidRDefault="00992B5A">
            <w:pPr>
              <w:rPr>
                <w:w w:val="90"/>
                <w:sz w:val="16"/>
                <w:szCs w:val="16"/>
              </w:rPr>
            </w:pPr>
            <w:r>
              <w:rPr>
                <w:rFonts w:hint="eastAsia"/>
                <w:w w:val="90"/>
                <w:sz w:val="16"/>
                <w:szCs w:val="16"/>
              </w:rPr>
              <w:t>【体育分野】</w:t>
            </w:r>
          </w:p>
          <w:p w:rsidR="00992B5A" w:rsidRDefault="008E2737">
            <w:pPr>
              <w:rPr>
                <w:w w:val="90"/>
                <w:sz w:val="16"/>
                <w:szCs w:val="16"/>
              </w:rPr>
            </w:pPr>
            <w:r>
              <w:rPr>
                <w:rFonts w:hint="eastAsia"/>
                <w:w w:val="90"/>
                <w:sz w:val="16"/>
                <w:szCs w:val="16"/>
              </w:rPr>
              <w:t>主体的に学習に取り組む</w:t>
            </w:r>
            <w:r w:rsidR="00992B5A">
              <w:rPr>
                <w:rFonts w:hint="eastAsia"/>
                <w:w w:val="90"/>
                <w:sz w:val="16"/>
                <w:szCs w:val="16"/>
              </w:rPr>
              <w:t>態度</w:t>
            </w:r>
          </w:p>
          <w:p w:rsidR="00992B5A" w:rsidRDefault="00992B5A">
            <w:pPr>
              <w:rPr>
                <w:w w:val="90"/>
                <w:sz w:val="16"/>
                <w:szCs w:val="16"/>
              </w:rPr>
            </w:pPr>
            <w:r>
              <w:rPr>
                <w:rFonts w:hint="eastAsia"/>
                <w:w w:val="90"/>
                <w:sz w:val="16"/>
                <w:szCs w:val="16"/>
              </w:rPr>
              <w:t xml:space="preserve">　・出欠・忘れ物</w:t>
            </w:r>
          </w:p>
          <w:p w:rsidR="00992B5A" w:rsidRDefault="00992B5A">
            <w:pPr>
              <w:rPr>
                <w:w w:val="90"/>
                <w:sz w:val="16"/>
                <w:szCs w:val="16"/>
              </w:rPr>
            </w:pPr>
            <w:r>
              <w:rPr>
                <w:rFonts w:hint="eastAsia"/>
                <w:w w:val="90"/>
                <w:sz w:val="16"/>
                <w:szCs w:val="16"/>
              </w:rPr>
              <w:t xml:space="preserve">　・授業への取り組みの姿勢</w:t>
            </w:r>
          </w:p>
          <w:p w:rsidR="00992B5A" w:rsidRDefault="00992B5A">
            <w:pPr>
              <w:rPr>
                <w:w w:val="90"/>
                <w:sz w:val="16"/>
                <w:szCs w:val="16"/>
              </w:rPr>
            </w:pPr>
            <w:r>
              <w:rPr>
                <w:rFonts w:hint="eastAsia"/>
                <w:w w:val="90"/>
                <w:sz w:val="16"/>
                <w:szCs w:val="16"/>
              </w:rPr>
              <w:t xml:space="preserve">　・準備や片づけへの積極性</w:t>
            </w:r>
          </w:p>
          <w:p w:rsidR="00992B5A" w:rsidRDefault="00992B5A" w:rsidP="001B5A65">
            <w:pPr>
              <w:ind w:left="288" w:hangingChars="200" w:hanging="288"/>
              <w:rPr>
                <w:w w:val="90"/>
                <w:sz w:val="16"/>
                <w:szCs w:val="16"/>
              </w:rPr>
            </w:pPr>
            <w:r>
              <w:rPr>
                <w:rFonts w:hint="eastAsia"/>
                <w:w w:val="90"/>
                <w:sz w:val="16"/>
                <w:szCs w:val="16"/>
              </w:rPr>
              <w:t xml:space="preserve">　・種目の特性に関心を持ち、進んで練習に取り組み、記録が向上した時の楽しさや喜びを味わっている。</w:t>
            </w:r>
          </w:p>
          <w:p w:rsidR="00992B5A" w:rsidRDefault="00992B5A">
            <w:pPr>
              <w:rPr>
                <w:w w:val="90"/>
                <w:sz w:val="16"/>
                <w:szCs w:val="16"/>
              </w:rPr>
            </w:pPr>
          </w:p>
          <w:p w:rsidR="00992B5A" w:rsidRDefault="00992B5A">
            <w:pPr>
              <w:rPr>
                <w:w w:val="90"/>
                <w:sz w:val="16"/>
                <w:szCs w:val="16"/>
              </w:rPr>
            </w:pPr>
            <w:r>
              <w:rPr>
                <w:rFonts w:hint="eastAsia"/>
                <w:w w:val="90"/>
                <w:sz w:val="16"/>
                <w:szCs w:val="16"/>
              </w:rPr>
              <w:t>思考・判断</w:t>
            </w:r>
          </w:p>
          <w:p w:rsidR="00992B5A" w:rsidRDefault="00992B5A">
            <w:pPr>
              <w:rPr>
                <w:w w:val="90"/>
                <w:sz w:val="16"/>
                <w:szCs w:val="16"/>
              </w:rPr>
            </w:pPr>
            <w:r>
              <w:rPr>
                <w:rFonts w:hint="eastAsia"/>
                <w:w w:val="90"/>
                <w:sz w:val="16"/>
                <w:szCs w:val="16"/>
              </w:rPr>
              <w:t xml:space="preserve">　・授業中の発言</w:t>
            </w:r>
          </w:p>
          <w:p w:rsidR="00992B5A" w:rsidRDefault="00992B5A">
            <w:pPr>
              <w:rPr>
                <w:w w:val="90"/>
                <w:sz w:val="16"/>
                <w:szCs w:val="16"/>
              </w:rPr>
            </w:pPr>
            <w:r>
              <w:rPr>
                <w:rFonts w:hint="eastAsia"/>
                <w:w w:val="90"/>
                <w:sz w:val="16"/>
                <w:szCs w:val="16"/>
              </w:rPr>
              <w:t xml:space="preserve">　・課題提示に対する課題理解および行動</w:t>
            </w:r>
          </w:p>
          <w:p w:rsidR="00992B5A" w:rsidRDefault="00992B5A">
            <w:pPr>
              <w:rPr>
                <w:w w:val="90"/>
                <w:sz w:val="16"/>
                <w:szCs w:val="16"/>
              </w:rPr>
            </w:pPr>
            <w:r>
              <w:rPr>
                <w:rFonts w:hint="eastAsia"/>
                <w:w w:val="90"/>
                <w:sz w:val="16"/>
                <w:szCs w:val="16"/>
              </w:rPr>
              <w:t xml:space="preserve">　・自己評価カードへの記入内容</w:t>
            </w:r>
          </w:p>
          <w:p w:rsidR="00992B5A" w:rsidRDefault="00992B5A">
            <w:pPr>
              <w:rPr>
                <w:w w:val="90"/>
                <w:sz w:val="16"/>
                <w:szCs w:val="16"/>
              </w:rPr>
            </w:pPr>
            <w:r>
              <w:rPr>
                <w:rFonts w:hint="eastAsia"/>
                <w:w w:val="90"/>
                <w:sz w:val="16"/>
                <w:szCs w:val="16"/>
              </w:rPr>
              <w:t xml:space="preserve">　・レポートの内容</w:t>
            </w:r>
          </w:p>
          <w:p w:rsidR="00992B5A" w:rsidRDefault="00992B5A" w:rsidP="005342E6">
            <w:pPr>
              <w:ind w:left="288" w:hangingChars="200" w:hanging="288"/>
              <w:rPr>
                <w:w w:val="90"/>
                <w:sz w:val="16"/>
                <w:szCs w:val="16"/>
              </w:rPr>
            </w:pPr>
            <w:r>
              <w:rPr>
                <w:rFonts w:hint="eastAsia"/>
                <w:w w:val="90"/>
                <w:sz w:val="16"/>
                <w:szCs w:val="16"/>
              </w:rPr>
              <w:t xml:space="preserve">　・仲間と話し合ったり、教え合ったりして工夫して練習することができる</w:t>
            </w:r>
          </w:p>
          <w:p w:rsidR="00992B5A" w:rsidRDefault="00992B5A">
            <w:pPr>
              <w:rPr>
                <w:w w:val="90"/>
                <w:sz w:val="16"/>
                <w:szCs w:val="16"/>
              </w:rPr>
            </w:pPr>
          </w:p>
          <w:p w:rsidR="00992B5A" w:rsidRDefault="00EE1B19">
            <w:pPr>
              <w:rPr>
                <w:w w:val="90"/>
                <w:sz w:val="16"/>
                <w:szCs w:val="16"/>
              </w:rPr>
            </w:pPr>
            <w:r>
              <w:rPr>
                <w:rFonts w:hint="eastAsia"/>
                <w:w w:val="90"/>
                <w:sz w:val="16"/>
                <w:szCs w:val="16"/>
              </w:rPr>
              <w:t>知識・技能</w:t>
            </w:r>
          </w:p>
          <w:p w:rsidR="00992B5A" w:rsidRDefault="00992B5A">
            <w:pPr>
              <w:rPr>
                <w:w w:val="90"/>
                <w:sz w:val="16"/>
                <w:szCs w:val="16"/>
              </w:rPr>
            </w:pPr>
            <w:r>
              <w:rPr>
                <w:rFonts w:hint="eastAsia"/>
                <w:w w:val="90"/>
                <w:sz w:val="16"/>
                <w:szCs w:val="16"/>
              </w:rPr>
              <w:t xml:space="preserve">　・定期考査</w:t>
            </w:r>
          </w:p>
          <w:p w:rsidR="00992B5A" w:rsidRDefault="00992B5A" w:rsidP="005342E6">
            <w:pPr>
              <w:ind w:left="288" w:hangingChars="200" w:hanging="288"/>
              <w:rPr>
                <w:w w:val="90"/>
                <w:sz w:val="16"/>
                <w:szCs w:val="16"/>
              </w:rPr>
            </w:pPr>
            <w:r>
              <w:rPr>
                <w:rFonts w:hint="eastAsia"/>
                <w:w w:val="90"/>
                <w:sz w:val="16"/>
                <w:szCs w:val="16"/>
              </w:rPr>
              <w:t xml:space="preserve">　・種目のルールが分り、競技の方法を知っている。</w:t>
            </w:r>
          </w:p>
          <w:p w:rsidR="00EE1B19" w:rsidRDefault="00EE1B19" w:rsidP="00EE1B19">
            <w:pPr>
              <w:rPr>
                <w:w w:val="90"/>
                <w:sz w:val="16"/>
                <w:szCs w:val="16"/>
              </w:rPr>
            </w:pPr>
            <w:r>
              <w:rPr>
                <w:rFonts w:hint="eastAsia"/>
                <w:w w:val="90"/>
                <w:sz w:val="16"/>
                <w:szCs w:val="16"/>
              </w:rPr>
              <w:t xml:space="preserve">　・各種目に応じた技能習得の達成段階</w:t>
            </w:r>
          </w:p>
          <w:p w:rsidR="00EE1B19" w:rsidRDefault="00EE1B19" w:rsidP="00EE1B19">
            <w:pPr>
              <w:rPr>
                <w:w w:val="90"/>
                <w:sz w:val="16"/>
                <w:szCs w:val="16"/>
              </w:rPr>
            </w:pPr>
            <w:r>
              <w:rPr>
                <w:rFonts w:hint="eastAsia"/>
                <w:w w:val="90"/>
                <w:sz w:val="16"/>
                <w:szCs w:val="16"/>
              </w:rPr>
              <w:t xml:space="preserve">　・実技テスト</w:t>
            </w:r>
          </w:p>
          <w:p w:rsidR="00EE1B19" w:rsidRDefault="00EE1B19" w:rsidP="00EE1B19">
            <w:pPr>
              <w:ind w:left="288" w:hangingChars="200" w:hanging="288"/>
              <w:rPr>
                <w:w w:val="90"/>
                <w:sz w:val="16"/>
                <w:szCs w:val="16"/>
              </w:rPr>
            </w:pPr>
            <w:r>
              <w:rPr>
                <w:rFonts w:hint="eastAsia"/>
                <w:w w:val="90"/>
                <w:sz w:val="16"/>
                <w:szCs w:val="16"/>
              </w:rPr>
              <w:t xml:space="preserve">　・自己の能力に適した技能のポイントをつかみ、それに適した練習をして技能を向上させることができる。</w:t>
            </w:r>
          </w:p>
          <w:p w:rsidR="00992B5A" w:rsidRDefault="00992B5A">
            <w:pPr>
              <w:rPr>
                <w:w w:val="90"/>
                <w:sz w:val="16"/>
                <w:szCs w:val="16"/>
              </w:rPr>
            </w:pPr>
          </w:p>
          <w:p w:rsidR="00992B5A" w:rsidRDefault="00992B5A">
            <w:pPr>
              <w:rPr>
                <w:w w:val="90"/>
                <w:sz w:val="16"/>
                <w:szCs w:val="16"/>
              </w:rPr>
            </w:pPr>
            <w:r>
              <w:rPr>
                <w:rFonts w:hint="eastAsia"/>
                <w:w w:val="90"/>
                <w:sz w:val="16"/>
                <w:szCs w:val="16"/>
              </w:rPr>
              <w:t>【保健分野】</w:t>
            </w:r>
          </w:p>
          <w:p w:rsidR="00992B5A" w:rsidRDefault="00C54976">
            <w:pPr>
              <w:rPr>
                <w:w w:val="90"/>
                <w:sz w:val="16"/>
                <w:szCs w:val="16"/>
              </w:rPr>
            </w:pPr>
            <w:r>
              <w:rPr>
                <w:rFonts w:hint="eastAsia"/>
                <w:w w:val="90"/>
                <w:sz w:val="16"/>
                <w:szCs w:val="16"/>
              </w:rPr>
              <w:t>主体的に学習に取り組む</w:t>
            </w:r>
            <w:r w:rsidR="00992B5A">
              <w:rPr>
                <w:rFonts w:hint="eastAsia"/>
                <w:w w:val="90"/>
                <w:sz w:val="16"/>
                <w:szCs w:val="16"/>
              </w:rPr>
              <w:t>態度</w:t>
            </w:r>
          </w:p>
          <w:p w:rsidR="00992B5A" w:rsidRDefault="00992B5A" w:rsidP="005342E6">
            <w:pPr>
              <w:ind w:left="288" w:hangingChars="200" w:hanging="288"/>
              <w:rPr>
                <w:w w:val="90"/>
                <w:sz w:val="16"/>
                <w:szCs w:val="16"/>
              </w:rPr>
            </w:pPr>
            <w:r>
              <w:rPr>
                <w:rFonts w:hint="eastAsia"/>
                <w:w w:val="90"/>
                <w:sz w:val="16"/>
                <w:szCs w:val="16"/>
              </w:rPr>
              <w:t xml:space="preserve">　・学習内容に関心を持ち、仲間と協力して資料を集めたり、意見を交換したりしながら課題を見つけ、意欲的に学習しようとしている。</w:t>
            </w:r>
          </w:p>
          <w:p w:rsidR="00992B5A" w:rsidRDefault="00992B5A">
            <w:pPr>
              <w:rPr>
                <w:w w:val="90"/>
                <w:sz w:val="16"/>
                <w:szCs w:val="16"/>
              </w:rPr>
            </w:pPr>
          </w:p>
          <w:p w:rsidR="00992B5A" w:rsidRDefault="00EE1B19">
            <w:pPr>
              <w:rPr>
                <w:w w:val="90"/>
                <w:sz w:val="16"/>
                <w:szCs w:val="16"/>
              </w:rPr>
            </w:pPr>
            <w:r>
              <w:rPr>
                <w:rFonts w:hint="eastAsia"/>
                <w:w w:val="90"/>
                <w:sz w:val="16"/>
                <w:szCs w:val="16"/>
              </w:rPr>
              <w:t>知識・技能</w:t>
            </w:r>
          </w:p>
          <w:p w:rsidR="00992B5A" w:rsidRDefault="00992B5A" w:rsidP="005342E6">
            <w:pPr>
              <w:ind w:left="288" w:hangingChars="200" w:hanging="288"/>
              <w:rPr>
                <w:w w:val="90"/>
                <w:sz w:val="16"/>
                <w:szCs w:val="16"/>
              </w:rPr>
            </w:pPr>
            <w:r>
              <w:rPr>
                <w:rFonts w:hint="eastAsia"/>
                <w:w w:val="90"/>
                <w:sz w:val="16"/>
                <w:szCs w:val="16"/>
              </w:rPr>
              <w:t xml:space="preserve">　・学習内容について、課題解決を通して理解し、日常の生活の課題解決に役立つ知識を身につけている。</w:t>
            </w:r>
          </w:p>
          <w:p w:rsidR="00992B5A" w:rsidRDefault="00992B5A">
            <w:pPr>
              <w:rPr>
                <w:w w:val="90"/>
                <w:sz w:val="16"/>
                <w:szCs w:val="16"/>
              </w:rPr>
            </w:pPr>
          </w:p>
          <w:p w:rsidR="00992B5A" w:rsidRDefault="00212B03">
            <w:pPr>
              <w:rPr>
                <w:w w:val="90"/>
                <w:sz w:val="16"/>
                <w:szCs w:val="16"/>
              </w:rPr>
            </w:pPr>
            <w:r>
              <w:rPr>
                <w:rFonts w:hint="eastAsia"/>
                <w:w w:val="90"/>
                <w:sz w:val="16"/>
                <w:szCs w:val="16"/>
              </w:rPr>
              <w:t>【体育分野・体育理論</w:t>
            </w:r>
            <w:r w:rsidR="00992B5A">
              <w:rPr>
                <w:rFonts w:hint="eastAsia"/>
                <w:w w:val="90"/>
                <w:sz w:val="16"/>
                <w:szCs w:val="16"/>
              </w:rPr>
              <w:t>】</w:t>
            </w:r>
          </w:p>
          <w:p w:rsidR="00992B5A" w:rsidRDefault="00C54976">
            <w:pPr>
              <w:rPr>
                <w:w w:val="90"/>
                <w:sz w:val="16"/>
                <w:szCs w:val="16"/>
              </w:rPr>
            </w:pPr>
            <w:r>
              <w:rPr>
                <w:rFonts w:hint="eastAsia"/>
                <w:w w:val="90"/>
                <w:sz w:val="16"/>
                <w:szCs w:val="16"/>
              </w:rPr>
              <w:t>主体的に学習に取り組む</w:t>
            </w:r>
            <w:r w:rsidR="00992B5A">
              <w:rPr>
                <w:rFonts w:hint="eastAsia"/>
                <w:w w:val="90"/>
                <w:sz w:val="16"/>
                <w:szCs w:val="16"/>
              </w:rPr>
              <w:t>態度</w:t>
            </w:r>
          </w:p>
          <w:p w:rsidR="00992B5A" w:rsidRDefault="00992B5A">
            <w:pPr>
              <w:rPr>
                <w:w w:val="90"/>
                <w:sz w:val="16"/>
                <w:szCs w:val="16"/>
              </w:rPr>
            </w:pPr>
            <w:r>
              <w:rPr>
                <w:rFonts w:hint="eastAsia"/>
                <w:w w:val="90"/>
                <w:sz w:val="16"/>
                <w:szCs w:val="16"/>
              </w:rPr>
              <w:t xml:space="preserve">　・運動と体の働きについて関心を持っている。</w:t>
            </w:r>
          </w:p>
          <w:p w:rsidR="00992B5A" w:rsidRDefault="00992B5A">
            <w:pPr>
              <w:rPr>
                <w:w w:val="90"/>
                <w:sz w:val="16"/>
                <w:szCs w:val="16"/>
              </w:rPr>
            </w:pPr>
          </w:p>
          <w:p w:rsidR="00992B5A" w:rsidRDefault="00992B5A">
            <w:pPr>
              <w:rPr>
                <w:w w:val="90"/>
                <w:sz w:val="16"/>
                <w:szCs w:val="16"/>
              </w:rPr>
            </w:pPr>
            <w:r>
              <w:rPr>
                <w:rFonts w:hint="eastAsia"/>
                <w:w w:val="90"/>
                <w:sz w:val="16"/>
                <w:szCs w:val="16"/>
              </w:rPr>
              <w:t>思考・判断</w:t>
            </w:r>
          </w:p>
          <w:p w:rsidR="00992B5A" w:rsidRDefault="00992B5A" w:rsidP="001B5A65">
            <w:pPr>
              <w:ind w:left="288" w:hangingChars="200" w:hanging="288"/>
              <w:rPr>
                <w:w w:val="90"/>
                <w:sz w:val="16"/>
                <w:szCs w:val="16"/>
              </w:rPr>
            </w:pPr>
            <w:r>
              <w:rPr>
                <w:rFonts w:hint="eastAsia"/>
                <w:w w:val="90"/>
                <w:sz w:val="16"/>
                <w:szCs w:val="16"/>
              </w:rPr>
              <w:t xml:space="preserve">　・体力の意義を理解し、自己に適した運動課題を持つことができる。</w:t>
            </w:r>
          </w:p>
          <w:p w:rsidR="00992B5A" w:rsidRDefault="00992B5A" w:rsidP="001B5A65">
            <w:pPr>
              <w:ind w:left="288" w:hangingChars="200" w:hanging="288"/>
              <w:rPr>
                <w:w w:val="90"/>
                <w:sz w:val="16"/>
                <w:szCs w:val="16"/>
              </w:rPr>
            </w:pPr>
          </w:p>
          <w:p w:rsidR="00992B5A" w:rsidRDefault="00EE1B19">
            <w:pPr>
              <w:rPr>
                <w:w w:val="90"/>
                <w:sz w:val="16"/>
                <w:szCs w:val="16"/>
              </w:rPr>
            </w:pPr>
            <w:r>
              <w:rPr>
                <w:rFonts w:hint="eastAsia"/>
                <w:w w:val="90"/>
                <w:sz w:val="16"/>
                <w:szCs w:val="16"/>
              </w:rPr>
              <w:t>知識</w:t>
            </w:r>
          </w:p>
          <w:p w:rsidR="00992B5A" w:rsidRPr="005342E6" w:rsidRDefault="00992B5A" w:rsidP="001B5A65">
            <w:pPr>
              <w:ind w:left="288" w:hangingChars="200" w:hanging="288"/>
              <w:rPr>
                <w:w w:val="90"/>
                <w:sz w:val="16"/>
                <w:szCs w:val="16"/>
              </w:rPr>
            </w:pPr>
            <w:r>
              <w:rPr>
                <w:rFonts w:hint="eastAsia"/>
                <w:w w:val="90"/>
                <w:sz w:val="16"/>
                <w:szCs w:val="16"/>
              </w:rPr>
              <w:t xml:space="preserve">　・体力の各要素と生理器官の働きについて理解できる。</w:t>
            </w:r>
          </w:p>
        </w:tc>
        <w:tc>
          <w:tcPr>
            <w:tcW w:w="720" w:type="dxa"/>
            <w:vMerge w:val="restart"/>
          </w:tcPr>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r>
              <w:rPr>
                <w:rFonts w:hint="eastAsia"/>
              </w:rPr>
              <w:t>３０</w:t>
            </w:r>
          </w:p>
        </w:tc>
      </w:tr>
      <w:tr w:rsidR="00992B5A">
        <w:tc>
          <w:tcPr>
            <w:tcW w:w="828" w:type="dxa"/>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５</w:t>
            </w:r>
          </w:p>
          <w:p w:rsidR="00992B5A" w:rsidRDefault="00992B5A" w:rsidP="001B5A65">
            <w:pPr>
              <w:jc w:val="center"/>
            </w:pPr>
          </w:p>
          <w:p w:rsidR="00992B5A" w:rsidRDefault="00992B5A" w:rsidP="001B5A65">
            <w:pPr>
              <w:jc w:val="center"/>
            </w:pPr>
          </w:p>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c>
          <w:tcPr>
            <w:tcW w:w="828" w:type="dxa"/>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６</w:t>
            </w:r>
          </w:p>
          <w:p w:rsidR="00992B5A" w:rsidRDefault="00992B5A" w:rsidP="001B5A65">
            <w:pPr>
              <w:jc w:val="center"/>
            </w:pPr>
          </w:p>
          <w:p w:rsidR="00992B5A" w:rsidRDefault="00992B5A" w:rsidP="001B5A65">
            <w:pPr>
              <w:jc w:val="center"/>
            </w:pPr>
          </w:p>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rsidTr="00992B5A">
        <w:trPr>
          <w:trHeight w:val="1942"/>
        </w:trPr>
        <w:tc>
          <w:tcPr>
            <w:tcW w:w="828" w:type="dxa"/>
            <w:vAlign w:val="center"/>
          </w:tcPr>
          <w:p w:rsidR="00992B5A" w:rsidRDefault="00992B5A" w:rsidP="001B5A65"/>
          <w:p w:rsidR="00992B5A" w:rsidRDefault="00992B5A" w:rsidP="001B5A65">
            <w:pPr>
              <w:jc w:val="center"/>
            </w:pPr>
            <w:r>
              <w:rPr>
                <w:rFonts w:hint="eastAsia"/>
              </w:rPr>
              <w:t>７</w:t>
            </w:r>
          </w:p>
          <w:p w:rsidR="00992B5A" w:rsidRDefault="00992B5A" w:rsidP="001B5A65">
            <w:pPr>
              <w:jc w:val="center"/>
            </w:pPr>
          </w:p>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rPr>
          <w:trHeight w:val="318"/>
        </w:trPr>
        <w:tc>
          <w:tcPr>
            <w:tcW w:w="828" w:type="dxa"/>
            <w:vMerge w:val="restart"/>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９</w:t>
            </w:r>
          </w:p>
          <w:p w:rsidR="00992B5A" w:rsidRDefault="00992B5A" w:rsidP="003F139F"/>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rPr>
          <w:trHeight w:val="286"/>
        </w:trPr>
        <w:tc>
          <w:tcPr>
            <w:tcW w:w="828" w:type="dxa"/>
            <w:vMerge/>
            <w:vAlign w:val="center"/>
          </w:tcPr>
          <w:p w:rsidR="00992B5A" w:rsidRDefault="00992B5A" w:rsidP="001B5A65">
            <w:pPr>
              <w:jc w:val="center"/>
            </w:pPr>
          </w:p>
        </w:tc>
        <w:tc>
          <w:tcPr>
            <w:tcW w:w="1800" w:type="dxa"/>
            <w:vMerge w:val="restart"/>
          </w:tcPr>
          <w:p w:rsidR="00992B5A" w:rsidRPr="005342E6" w:rsidRDefault="00992B5A">
            <w:pPr>
              <w:rPr>
                <w:bdr w:val="single" w:sz="4" w:space="0" w:color="auto"/>
              </w:rPr>
            </w:pPr>
            <w:r>
              <w:rPr>
                <w:rFonts w:hint="eastAsia"/>
                <w:bdr w:val="single" w:sz="4" w:space="0" w:color="auto"/>
              </w:rPr>
              <w:t>球技</w:t>
            </w:r>
          </w:p>
          <w:p w:rsidR="00992B5A" w:rsidRDefault="00453612">
            <w:pPr>
              <w:rPr>
                <w:w w:val="66"/>
                <w:sz w:val="16"/>
              </w:rPr>
            </w:pPr>
            <w:r w:rsidRPr="00FC6D6D">
              <w:rPr>
                <w:rFonts w:hint="eastAsia"/>
                <w:w w:val="66"/>
                <w:sz w:val="16"/>
              </w:rPr>
              <w:t>バレーボール</w:t>
            </w:r>
            <w:r w:rsidR="00992B5A" w:rsidRPr="00FC6D6D">
              <w:rPr>
                <w:rFonts w:hint="eastAsia"/>
                <w:w w:val="66"/>
                <w:sz w:val="16"/>
              </w:rPr>
              <w:t>・ソフトボール</w:t>
            </w:r>
          </w:p>
          <w:p w:rsidR="00E64C4F" w:rsidRPr="00FC6D6D" w:rsidRDefault="00E64C4F">
            <w:pPr>
              <w:rPr>
                <w:w w:val="66"/>
                <w:sz w:val="16"/>
              </w:rPr>
            </w:pPr>
          </w:p>
          <w:p w:rsidR="00C8560A" w:rsidRPr="0018106D" w:rsidRDefault="00C8560A" w:rsidP="00C8560A">
            <w:pPr>
              <w:rPr>
                <w:rFonts w:asciiTheme="minorEastAsia" w:eastAsiaTheme="minorEastAsia" w:hAnsiTheme="minorEastAsia"/>
              </w:rPr>
            </w:pPr>
            <w:r>
              <w:rPr>
                <w:rFonts w:asciiTheme="minorEastAsia" w:eastAsiaTheme="minorEastAsia" w:hAnsiTheme="minorEastAsia" w:hint="eastAsia"/>
                <w:bdr w:val="single" w:sz="4" w:space="0" w:color="auto"/>
              </w:rPr>
              <w:t>体育理論</w:t>
            </w:r>
          </w:p>
          <w:p w:rsidR="00C8560A" w:rsidRPr="00FE0EE4" w:rsidRDefault="002435D2" w:rsidP="00C8560A">
            <w:pPr>
              <w:rPr>
                <w:w w:val="80"/>
                <w:sz w:val="18"/>
              </w:rPr>
            </w:pPr>
            <w:r>
              <w:rPr>
                <w:rFonts w:hint="eastAsia"/>
                <w:w w:val="80"/>
                <w:sz w:val="18"/>
              </w:rPr>
              <w:t>運動やスポーツの意義や効果と学び方や安全な行い方</w:t>
            </w:r>
          </w:p>
          <w:p w:rsidR="00992B5A" w:rsidRPr="00453612" w:rsidRDefault="00992B5A" w:rsidP="00B31AD6">
            <w:pPr>
              <w:rPr>
                <w:sz w:val="16"/>
              </w:rPr>
            </w:pPr>
            <w:r>
              <w:rPr>
                <w:rFonts w:hint="eastAsia"/>
                <w:bdr w:val="single" w:sz="4" w:space="0" w:color="auto"/>
              </w:rPr>
              <w:t>武道</w:t>
            </w:r>
            <w:r>
              <w:rPr>
                <w:rFonts w:hint="eastAsia"/>
                <w:sz w:val="16"/>
              </w:rPr>
              <w:t xml:space="preserve">　柔道</w:t>
            </w:r>
          </w:p>
          <w:p w:rsidR="00992B5A" w:rsidRDefault="00992B5A">
            <w:pPr>
              <w:rPr>
                <w:bdr w:val="single" w:sz="4" w:space="0" w:color="auto"/>
              </w:rPr>
            </w:pPr>
            <w:r>
              <w:rPr>
                <w:rFonts w:hint="eastAsia"/>
                <w:bdr w:val="single" w:sz="4" w:space="0" w:color="auto"/>
              </w:rPr>
              <w:t>保健分野</w:t>
            </w:r>
          </w:p>
          <w:p w:rsidR="00992B5A" w:rsidRPr="00FC6D6D" w:rsidRDefault="002435D2">
            <w:pPr>
              <w:rPr>
                <w:rFonts w:asciiTheme="minorEastAsia" w:eastAsiaTheme="minorEastAsia" w:hAnsiTheme="minorEastAsia"/>
                <w:w w:val="66"/>
                <w:sz w:val="18"/>
                <w:szCs w:val="16"/>
              </w:rPr>
            </w:pPr>
            <w:r>
              <w:rPr>
                <w:rFonts w:asciiTheme="minorEastAsia" w:eastAsiaTheme="minorEastAsia" w:hAnsiTheme="minorEastAsia" w:hint="eastAsia"/>
                <w:w w:val="66"/>
                <w:sz w:val="18"/>
                <w:szCs w:val="16"/>
              </w:rPr>
              <w:t>健康な生活と疾病</w:t>
            </w:r>
            <w:r w:rsidR="00992B5A" w:rsidRPr="00FC6D6D">
              <w:rPr>
                <w:rFonts w:asciiTheme="minorEastAsia" w:eastAsiaTheme="minorEastAsia" w:hAnsiTheme="minorEastAsia" w:hint="eastAsia"/>
                <w:w w:val="66"/>
                <w:sz w:val="18"/>
                <w:szCs w:val="16"/>
              </w:rPr>
              <w:t>の予防</w:t>
            </w:r>
          </w:p>
          <w:p w:rsidR="003F139F" w:rsidRDefault="003F139F">
            <w:pPr>
              <w:rPr>
                <w:rFonts w:asciiTheme="minorEastAsia" w:eastAsiaTheme="minorEastAsia" w:hAnsiTheme="minorEastAsia"/>
                <w:szCs w:val="16"/>
                <w:bdr w:val="single" w:sz="4" w:space="0" w:color="auto"/>
              </w:rPr>
            </w:pPr>
            <w:r w:rsidRPr="003F139F">
              <w:rPr>
                <w:rFonts w:asciiTheme="minorEastAsia" w:eastAsiaTheme="minorEastAsia" w:hAnsiTheme="minorEastAsia" w:hint="eastAsia"/>
                <w:szCs w:val="16"/>
                <w:bdr w:val="single" w:sz="4" w:space="0" w:color="auto"/>
              </w:rPr>
              <w:t>器械運動</w:t>
            </w:r>
          </w:p>
          <w:p w:rsidR="003F139F" w:rsidRPr="003F139F" w:rsidRDefault="003F139F">
            <w:pPr>
              <w:rPr>
                <w:rFonts w:asciiTheme="minorEastAsia" w:eastAsiaTheme="minorEastAsia" w:hAnsiTheme="minorEastAsia"/>
                <w:sz w:val="16"/>
              </w:rPr>
            </w:pPr>
            <w:r>
              <w:rPr>
                <w:rFonts w:asciiTheme="minorEastAsia" w:eastAsiaTheme="minorEastAsia" w:hAnsiTheme="minorEastAsia" w:hint="eastAsia"/>
                <w:sz w:val="16"/>
                <w:szCs w:val="16"/>
              </w:rPr>
              <w:t>マット・跳び箱運動</w:t>
            </w:r>
          </w:p>
          <w:p w:rsidR="00992B5A" w:rsidRPr="005342E6" w:rsidRDefault="003F139F" w:rsidP="005E7201">
            <w:pPr>
              <w:rPr>
                <w:bdr w:val="single" w:sz="4" w:space="0" w:color="auto"/>
              </w:rPr>
            </w:pPr>
            <w:r>
              <w:rPr>
                <w:rFonts w:hint="eastAsia"/>
                <w:bdr w:val="single" w:sz="4" w:space="0" w:color="auto"/>
              </w:rPr>
              <w:t>球技</w:t>
            </w:r>
          </w:p>
          <w:p w:rsidR="003F139F" w:rsidRPr="0053384C" w:rsidRDefault="003F139F" w:rsidP="0053384C">
            <w:pPr>
              <w:rPr>
                <w:sz w:val="16"/>
              </w:rPr>
            </w:pPr>
            <w:r>
              <w:rPr>
                <w:rFonts w:hint="eastAsia"/>
                <w:sz w:val="16"/>
              </w:rPr>
              <w:t>バスケットボール</w:t>
            </w:r>
          </w:p>
        </w:tc>
        <w:tc>
          <w:tcPr>
            <w:tcW w:w="5940" w:type="dxa"/>
            <w:gridSpan w:val="4"/>
            <w:vMerge w:val="restart"/>
          </w:tcPr>
          <w:p w:rsidR="00992B5A" w:rsidRPr="00A840EC" w:rsidRDefault="00992B5A">
            <w:pPr>
              <w:rPr>
                <w:w w:val="80"/>
                <w:sz w:val="16"/>
                <w:szCs w:val="16"/>
              </w:rPr>
            </w:pPr>
            <w:r>
              <w:rPr>
                <w:rFonts w:hint="eastAsia"/>
                <w:w w:val="80"/>
                <w:sz w:val="16"/>
                <w:szCs w:val="16"/>
              </w:rPr>
              <w:t>○</w:t>
            </w:r>
            <w:r w:rsidRPr="00A840EC">
              <w:rPr>
                <w:rFonts w:hint="eastAsia"/>
                <w:w w:val="80"/>
                <w:sz w:val="16"/>
                <w:szCs w:val="16"/>
              </w:rPr>
              <w:t>勝敗を競う楽しさや喜びを味わ</w:t>
            </w:r>
            <w:r>
              <w:rPr>
                <w:rFonts w:hint="eastAsia"/>
                <w:w w:val="80"/>
                <w:sz w:val="16"/>
                <w:szCs w:val="16"/>
              </w:rPr>
              <w:t>い、基本的なボールや用具、バット操作と仲間と連携した攻防を展開できるようにする。</w:t>
            </w:r>
          </w:p>
          <w:p w:rsidR="00992B5A" w:rsidRPr="005E7201" w:rsidRDefault="00992B5A">
            <w:pPr>
              <w:rPr>
                <w:w w:val="80"/>
                <w:sz w:val="16"/>
                <w:szCs w:val="16"/>
              </w:rPr>
            </w:pPr>
            <w:r w:rsidRPr="005E7201">
              <w:rPr>
                <w:rFonts w:hint="eastAsia"/>
                <w:w w:val="80"/>
                <w:sz w:val="16"/>
                <w:szCs w:val="16"/>
              </w:rPr>
              <w:t>(1)</w:t>
            </w:r>
            <w:r w:rsidRPr="005E7201">
              <w:rPr>
                <w:rFonts w:hint="eastAsia"/>
                <w:w w:val="80"/>
                <w:sz w:val="16"/>
                <w:szCs w:val="16"/>
              </w:rPr>
              <w:t>今持っている各自の技能を生かしながら、お互いを尊重し、助け合いながらゲームをする</w:t>
            </w:r>
            <w:r>
              <w:rPr>
                <w:rFonts w:hint="eastAsia"/>
                <w:w w:val="80"/>
                <w:sz w:val="16"/>
                <w:szCs w:val="16"/>
              </w:rPr>
              <w:t>。</w:t>
            </w:r>
          </w:p>
          <w:p w:rsidR="00992B5A" w:rsidRPr="004F139B" w:rsidRDefault="00992B5A">
            <w:pPr>
              <w:rPr>
                <w:w w:val="80"/>
                <w:sz w:val="16"/>
                <w:szCs w:val="16"/>
              </w:rPr>
            </w:pPr>
            <w:r w:rsidRPr="004F139B">
              <w:rPr>
                <w:rFonts w:hint="eastAsia"/>
                <w:w w:val="80"/>
                <w:sz w:val="16"/>
                <w:szCs w:val="16"/>
              </w:rPr>
              <w:t>(2)</w:t>
            </w:r>
            <w:r w:rsidRPr="004F139B">
              <w:rPr>
                <w:rFonts w:hint="eastAsia"/>
                <w:w w:val="80"/>
                <w:sz w:val="16"/>
                <w:szCs w:val="16"/>
              </w:rPr>
              <w:t>お互いの力を発揮できる役割、ポジション、技能を工夫して作戦を立て練習やゲームができる。</w:t>
            </w:r>
          </w:p>
          <w:p w:rsidR="00992B5A" w:rsidRPr="005E7201" w:rsidRDefault="00992B5A">
            <w:pPr>
              <w:rPr>
                <w:w w:val="80"/>
                <w:sz w:val="16"/>
                <w:szCs w:val="16"/>
              </w:rPr>
            </w:pPr>
            <w:r w:rsidRPr="005E7201">
              <w:rPr>
                <w:rFonts w:hint="eastAsia"/>
                <w:w w:val="80"/>
                <w:sz w:val="16"/>
                <w:szCs w:val="16"/>
              </w:rPr>
              <w:t>(3)</w:t>
            </w:r>
            <w:r w:rsidRPr="005E7201">
              <w:rPr>
                <w:rFonts w:hint="eastAsia"/>
                <w:w w:val="80"/>
                <w:sz w:val="16"/>
                <w:szCs w:val="16"/>
              </w:rPr>
              <w:t>練習した個人的技能、集団的技能を生かしたチームの攻撃方法、防御法を工夫してゲームをする。</w:t>
            </w:r>
          </w:p>
          <w:p w:rsidR="00453612" w:rsidRDefault="00453612" w:rsidP="006B5A9D">
            <w:pPr>
              <w:rPr>
                <w:w w:val="80"/>
                <w:sz w:val="16"/>
                <w:szCs w:val="16"/>
              </w:rPr>
            </w:pPr>
          </w:p>
          <w:p w:rsidR="004E5788" w:rsidRDefault="004E5788" w:rsidP="004E5788">
            <w:pPr>
              <w:rPr>
                <w:w w:val="90"/>
                <w:sz w:val="16"/>
                <w:szCs w:val="16"/>
              </w:rPr>
            </w:pPr>
            <w:r>
              <w:rPr>
                <w:rFonts w:hint="eastAsia"/>
                <w:w w:val="90"/>
                <w:sz w:val="16"/>
                <w:szCs w:val="16"/>
              </w:rPr>
              <w:t>〇運動やスポーツが心身の発達に与える効果と安全な行い方を理解する。</w:t>
            </w:r>
          </w:p>
          <w:p w:rsidR="00C8560A" w:rsidRDefault="004E5788" w:rsidP="004E5788">
            <w:pPr>
              <w:rPr>
                <w:w w:val="80"/>
                <w:sz w:val="16"/>
                <w:szCs w:val="16"/>
              </w:rPr>
            </w:pPr>
            <w:r>
              <w:rPr>
                <w:rFonts w:hint="eastAsia"/>
                <w:w w:val="90"/>
                <w:sz w:val="16"/>
                <w:szCs w:val="16"/>
              </w:rPr>
              <w:t>・運動やスポーツが心身に及ぼす効果</w:t>
            </w:r>
          </w:p>
          <w:p w:rsidR="00453612" w:rsidRPr="00C8560A" w:rsidRDefault="00453612" w:rsidP="006B5A9D">
            <w:pPr>
              <w:rPr>
                <w:w w:val="80"/>
                <w:sz w:val="16"/>
                <w:szCs w:val="16"/>
              </w:rPr>
            </w:pPr>
          </w:p>
          <w:p w:rsidR="00992B5A" w:rsidRPr="004F139B" w:rsidRDefault="00992B5A" w:rsidP="006B5A9D">
            <w:pPr>
              <w:rPr>
                <w:w w:val="80"/>
                <w:sz w:val="16"/>
                <w:szCs w:val="16"/>
              </w:rPr>
            </w:pPr>
            <w:r w:rsidRPr="004F139B">
              <w:rPr>
                <w:rFonts w:hint="eastAsia"/>
                <w:w w:val="80"/>
                <w:sz w:val="16"/>
                <w:szCs w:val="16"/>
              </w:rPr>
              <w:t>○技ができる楽しさや喜びを味わい、基本動作や基本となる動作ができるようにする。</w:t>
            </w:r>
          </w:p>
          <w:p w:rsidR="00992B5A" w:rsidRDefault="00992B5A" w:rsidP="00B31AD6">
            <w:pPr>
              <w:rPr>
                <w:rFonts w:asciiTheme="minorEastAsia" w:eastAsiaTheme="minorEastAsia" w:hAnsiTheme="minorEastAsia"/>
                <w:w w:val="90"/>
                <w:sz w:val="16"/>
                <w:szCs w:val="16"/>
              </w:rPr>
            </w:pPr>
          </w:p>
          <w:p w:rsidR="00992B5A" w:rsidRPr="0018106D" w:rsidRDefault="00992B5A" w:rsidP="00FC3FC9">
            <w:pPr>
              <w:rPr>
                <w:rFonts w:asciiTheme="minorEastAsia" w:eastAsiaTheme="minorEastAsia" w:hAnsiTheme="minorEastAsia"/>
                <w:w w:val="90"/>
                <w:sz w:val="16"/>
                <w:szCs w:val="16"/>
              </w:rPr>
            </w:pPr>
            <w:r>
              <w:rPr>
                <w:rFonts w:hint="eastAsia"/>
                <w:w w:val="90"/>
                <w:sz w:val="16"/>
                <w:szCs w:val="16"/>
              </w:rPr>
              <w:t>○</w:t>
            </w:r>
            <w:r>
              <w:rPr>
                <w:rFonts w:asciiTheme="minorEastAsia" w:eastAsiaTheme="minorEastAsia" w:hAnsiTheme="minorEastAsia" w:hint="eastAsia"/>
                <w:w w:val="90"/>
                <w:sz w:val="16"/>
                <w:szCs w:val="16"/>
              </w:rPr>
              <w:t>健康な生活と病気の予防</w:t>
            </w:r>
            <w:r w:rsidRPr="0018106D">
              <w:rPr>
                <w:rFonts w:asciiTheme="minorEastAsia" w:eastAsiaTheme="minorEastAsia" w:hAnsiTheme="minorEastAsia" w:hint="eastAsia"/>
                <w:w w:val="90"/>
                <w:sz w:val="16"/>
                <w:szCs w:val="16"/>
              </w:rPr>
              <w:t>ついて理解することができるようにする。</w:t>
            </w:r>
          </w:p>
          <w:p w:rsidR="00992B5A" w:rsidRDefault="00992B5A" w:rsidP="00FC3FC9">
            <w:pPr>
              <w:rPr>
                <w:w w:val="90"/>
                <w:sz w:val="16"/>
                <w:szCs w:val="16"/>
              </w:rPr>
            </w:pPr>
            <w:r>
              <w:rPr>
                <w:rFonts w:asciiTheme="minorEastAsia" w:eastAsiaTheme="minorEastAsia" w:hAnsiTheme="minorEastAsia" w:hint="eastAsia"/>
                <w:w w:val="90"/>
                <w:sz w:val="16"/>
                <w:szCs w:val="16"/>
              </w:rPr>
              <w:t xml:space="preserve">  ・喫煙・飲酒と健康、薬物乱用と健康</w:t>
            </w:r>
          </w:p>
          <w:p w:rsidR="004E5788" w:rsidRDefault="004E5788" w:rsidP="00FC3FC9">
            <w:pPr>
              <w:rPr>
                <w:w w:val="90"/>
                <w:sz w:val="16"/>
                <w:szCs w:val="16"/>
              </w:rPr>
            </w:pPr>
          </w:p>
          <w:p w:rsidR="00992B5A" w:rsidRDefault="003F139F">
            <w:pPr>
              <w:rPr>
                <w:w w:val="90"/>
                <w:sz w:val="16"/>
                <w:szCs w:val="16"/>
              </w:rPr>
            </w:pPr>
            <w:r>
              <w:rPr>
                <w:rFonts w:hint="eastAsia"/>
                <w:w w:val="90"/>
                <w:sz w:val="16"/>
                <w:szCs w:val="16"/>
              </w:rPr>
              <w:t>○各種目の「技がよりよくできる」ことをねらいとし、自己の体の動かし方や練習の仕方を工夫することができる。</w:t>
            </w:r>
          </w:p>
          <w:p w:rsidR="003F139F" w:rsidRPr="00A840EC" w:rsidRDefault="003F139F" w:rsidP="003F139F">
            <w:pPr>
              <w:rPr>
                <w:w w:val="80"/>
                <w:sz w:val="16"/>
                <w:szCs w:val="16"/>
              </w:rPr>
            </w:pPr>
            <w:r>
              <w:rPr>
                <w:rFonts w:hint="eastAsia"/>
                <w:w w:val="80"/>
                <w:sz w:val="16"/>
                <w:szCs w:val="16"/>
              </w:rPr>
              <w:t>○</w:t>
            </w:r>
            <w:r w:rsidRPr="00A840EC">
              <w:rPr>
                <w:rFonts w:hint="eastAsia"/>
                <w:w w:val="80"/>
                <w:sz w:val="16"/>
                <w:szCs w:val="16"/>
              </w:rPr>
              <w:t>攻防の作戦を立てて勝敗を競い合う過程や結果に楽しさや喜びを味わうことができるようにする。</w:t>
            </w:r>
          </w:p>
          <w:p w:rsidR="003F139F" w:rsidRPr="006B5A9D" w:rsidRDefault="003F139F" w:rsidP="003F139F">
            <w:pPr>
              <w:rPr>
                <w:w w:val="80"/>
                <w:sz w:val="16"/>
                <w:szCs w:val="16"/>
              </w:rPr>
            </w:pPr>
            <w:r w:rsidRPr="006B5A9D">
              <w:rPr>
                <w:rFonts w:hint="eastAsia"/>
                <w:w w:val="80"/>
                <w:sz w:val="16"/>
                <w:szCs w:val="16"/>
              </w:rPr>
              <w:t>(1)</w:t>
            </w:r>
            <w:r w:rsidRPr="006B5A9D">
              <w:rPr>
                <w:rFonts w:hint="eastAsia"/>
                <w:w w:val="80"/>
                <w:sz w:val="16"/>
                <w:szCs w:val="16"/>
              </w:rPr>
              <w:t>今持っている各自の技能を生かしながら、お互いを尊重し、助け合いながらゲームをする</w:t>
            </w:r>
          </w:p>
          <w:p w:rsidR="003F139F" w:rsidRPr="004F139B" w:rsidRDefault="003F139F" w:rsidP="003F139F">
            <w:pPr>
              <w:rPr>
                <w:w w:val="80"/>
                <w:sz w:val="16"/>
                <w:szCs w:val="16"/>
              </w:rPr>
            </w:pPr>
            <w:r w:rsidRPr="004F139B">
              <w:rPr>
                <w:rFonts w:hint="eastAsia"/>
                <w:w w:val="80"/>
                <w:sz w:val="16"/>
                <w:szCs w:val="16"/>
              </w:rPr>
              <w:t>(2)</w:t>
            </w:r>
            <w:r w:rsidRPr="004F139B">
              <w:rPr>
                <w:rFonts w:hint="eastAsia"/>
                <w:w w:val="80"/>
                <w:sz w:val="16"/>
                <w:szCs w:val="16"/>
              </w:rPr>
              <w:t>お互いの力を発揮できる役割、ポジション、技能を工夫して作戦を立て練習やゲームができる。</w:t>
            </w:r>
          </w:p>
          <w:p w:rsidR="00992B5A" w:rsidRPr="005E7201" w:rsidRDefault="003F139F" w:rsidP="003F139F">
            <w:pPr>
              <w:rPr>
                <w:w w:val="90"/>
                <w:sz w:val="16"/>
                <w:szCs w:val="16"/>
              </w:rPr>
            </w:pPr>
            <w:r w:rsidRPr="00357750">
              <w:rPr>
                <w:rFonts w:hint="eastAsia"/>
                <w:w w:val="80"/>
                <w:sz w:val="16"/>
                <w:szCs w:val="16"/>
              </w:rPr>
              <w:t>(3)</w:t>
            </w:r>
            <w:r w:rsidRPr="00357750">
              <w:rPr>
                <w:rFonts w:hint="eastAsia"/>
                <w:w w:val="80"/>
                <w:sz w:val="16"/>
                <w:szCs w:val="16"/>
              </w:rPr>
              <w:t>練習した個人的技能、集団的技能を生かしたチームの攻撃方法、防御法を工夫してゲームをする。</w:t>
            </w:r>
          </w:p>
        </w:tc>
        <w:tc>
          <w:tcPr>
            <w:tcW w:w="3240" w:type="dxa"/>
            <w:vMerge/>
          </w:tcPr>
          <w:p w:rsidR="00992B5A" w:rsidRDefault="00992B5A"/>
        </w:tc>
        <w:tc>
          <w:tcPr>
            <w:tcW w:w="720" w:type="dxa"/>
            <w:vMerge w:val="restart"/>
          </w:tcPr>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p w:rsidR="00992B5A" w:rsidRDefault="00992B5A">
            <w:r>
              <w:rPr>
                <w:rFonts w:hint="eastAsia"/>
              </w:rPr>
              <w:t>５２</w:t>
            </w:r>
          </w:p>
        </w:tc>
      </w:tr>
      <w:tr w:rsidR="00992B5A">
        <w:tc>
          <w:tcPr>
            <w:tcW w:w="828" w:type="dxa"/>
            <w:vAlign w:val="center"/>
          </w:tcPr>
          <w:p w:rsidR="00992B5A" w:rsidRDefault="00992B5A" w:rsidP="001B5A65">
            <w:pPr>
              <w:jc w:val="center"/>
            </w:pPr>
          </w:p>
          <w:p w:rsidR="00992B5A" w:rsidRDefault="00992B5A" w:rsidP="001B5A65">
            <w:pPr>
              <w:jc w:val="center"/>
            </w:pPr>
            <w:r>
              <w:rPr>
                <w:rFonts w:hint="eastAsia"/>
              </w:rPr>
              <w:t>１０</w:t>
            </w:r>
          </w:p>
          <w:p w:rsidR="00992B5A" w:rsidRDefault="00992B5A" w:rsidP="003F139F"/>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c>
          <w:tcPr>
            <w:tcW w:w="828" w:type="dxa"/>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１１</w:t>
            </w:r>
          </w:p>
          <w:p w:rsidR="00992B5A" w:rsidRDefault="00992B5A" w:rsidP="001B5A65">
            <w:pPr>
              <w:jc w:val="center"/>
            </w:pPr>
          </w:p>
          <w:p w:rsidR="00992B5A" w:rsidRDefault="00992B5A" w:rsidP="001B5A65">
            <w:pPr>
              <w:jc w:val="center"/>
            </w:pPr>
          </w:p>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rsidTr="00992B5A">
        <w:trPr>
          <w:trHeight w:val="955"/>
        </w:trPr>
        <w:tc>
          <w:tcPr>
            <w:tcW w:w="828" w:type="dxa"/>
            <w:vAlign w:val="center"/>
          </w:tcPr>
          <w:p w:rsidR="00992B5A" w:rsidRDefault="00992B5A" w:rsidP="001B5A65">
            <w:pPr>
              <w:jc w:val="center"/>
            </w:pPr>
          </w:p>
          <w:p w:rsidR="00992B5A" w:rsidRDefault="00992B5A" w:rsidP="001B5A65">
            <w:pPr>
              <w:jc w:val="center"/>
            </w:pPr>
          </w:p>
          <w:p w:rsidR="00992B5A" w:rsidRDefault="00992B5A" w:rsidP="001B5A65">
            <w:pPr>
              <w:jc w:val="center"/>
            </w:pPr>
            <w:r>
              <w:rPr>
                <w:rFonts w:hint="eastAsia"/>
              </w:rPr>
              <w:t>１２</w:t>
            </w:r>
          </w:p>
          <w:p w:rsidR="00992B5A" w:rsidRDefault="00992B5A" w:rsidP="001B5A65">
            <w:pPr>
              <w:jc w:val="center"/>
            </w:pPr>
          </w:p>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rPr>
          <w:trHeight w:val="286"/>
        </w:trPr>
        <w:tc>
          <w:tcPr>
            <w:tcW w:w="828" w:type="dxa"/>
            <w:vMerge w:val="restart"/>
            <w:vAlign w:val="center"/>
          </w:tcPr>
          <w:p w:rsidR="00992B5A" w:rsidRDefault="00992B5A" w:rsidP="001B5A65">
            <w:pPr>
              <w:jc w:val="center"/>
            </w:pPr>
          </w:p>
          <w:p w:rsidR="00992B5A" w:rsidRDefault="00992B5A" w:rsidP="001B5A65">
            <w:pPr>
              <w:jc w:val="center"/>
            </w:pPr>
            <w:r>
              <w:rPr>
                <w:rFonts w:hint="eastAsia"/>
              </w:rPr>
              <w:t>１</w:t>
            </w:r>
          </w:p>
          <w:p w:rsidR="00992B5A" w:rsidRDefault="00992B5A" w:rsidP="001B5A65"/>
        </w:tc>
        <w:tc>
          <w:tcPr>
            <w:tcW w:w="1800" w:type="dxa"/>
            <w:vMerge/>
          </w:tcPr>
          <w:p w:rsidR="00992B5A" w:rsidRDefault="00992B5A"/>
        </w:tc>
        <w:tc>
          <w:tcPr>
            <w:tcW w:w="5940" w:type="dxa"/>
            <w:gridSpan w:val="4"/>
            <w:vMerge/>
          </w:tcPr>
          <w:p w:rsidR="00992B5A" w:rsidRDefault="00992B5A"/>
        </w:tc>
        <w:tc>
          <w:tcPr>
            <w:tcW w:w="3240" w:type="dxa"/>
            <w:vMerge/>
          </w:tcPr>
          <w:p w:rsidR="00992B5A" w:rsidRDefault="00992B5A"/>
        </w:tc>
        <w:tc>
          <w:tcPr>
            <w:tcW w:w="720" w:type="dxa"/>
            <w:vMerge/>
          </w:tcPr>
          <w:p w:rsidR="00992B5A" w:rsidRDefault="00992B5A"/>
        </w:tc>
      </w:tr>
      <w:tr w:rsidR="00992B5A">
        <w:trPr>
          <w:trHeight w:val="286"/>
        </w:trPr>
        <w:tc>
          <w:tcPr>
            <w:tcW w:w="828" w:type="dxa"/>
            <w:vMerge/>
            <w:vAlign w:val="center"/>
          </w:tcPr>
          <w:p w:rsidR="00992B5A" w:rsidRDefault="00992B5A" w:rsidP="001B5A65"/>
        </w:tc>
        <w:tc>
          <w:tcPr>
            <w:tcW w:w="1800" w:type="dxa"/>
            <w:vMerge w:val="restart"/>
          </w:tcPr>
          <w:p w:rsidR="00992B5A" w:rsidRPr="005A417C" w:rsidRDefault="003F139F" w:rsidP="005A417C">
            <w:pPr>
              <w:rPr>
                <w:sz w:val="16"/>
                <w:bdr w:val="single" w:sz="4" w:space="0" w:color="auto"/>
              </w:rPr>
            </w:pPr>
            <w:r>
              <w:rPr>
                <w:rFonts w:hint="eastAsia"/>
                <w:bdr w:val="single" w:sz="4" w:space="0" w:color="auto"/>
              </w:rPr>
              <w:t>陸上競技</w:t>
            </w:r>
          </w:p>
          <w:p w:rsidR="00992B5A" w:rsidRPr="005A417C" w:rsidRDefault="003F139F">
            <w:pPr>
              <w:rPr>
                <w:sz w:val="16"/>
              </w:rPr>
            </w:pPr>
            <w:r>
              <w:rPr>
                <w:rFonts w:hint="eastAsia"/>
                <w:sz w:val="16"/>
              </w:rPr>
              <w:t>長距離走</w:t>
            </w:r>
          </w:p>
          <w:p w:rsidR="00992B5A" w:rsidRPr="00B60352" w:rsidRDefault="00B60352">
            <w:pPr>
              <w:rPr>
                <w:bdr w:val="single" w:sz="4" w:space="0" w:color="auto"/>
              </w:rPr>
            </w:pPr>
            <w:r w:rsidRPr="00B60352">
              <w:rPr>
                <w:rFonts w:hint="eastAsia"/>
                <w:bdr w:val="single" w:sz="4" w:space="0" w:color="auto"/>
              </w:rPr>
              <w:t>ダンス</w:t>
            </w:r>
          </w:p>
          <w:p w:rsidR="00992B5A" w:rsidRDefault="00992B5A" w:rsidP="00FC6D6D">
            <w:pPr>
              <w:spacing w:line="0" w:lineRule="atLeast"/>
              <w:rPr>
                <w:bdr w:val="single" w:sz="4" w:space="0" w:color="auto"/>
              </w:rPr>
            </w:pPr>
            <w:r>
              <w:rPr>
                <w:rFonts w:hint="eastAsia"/>
                <w:bdr w:val="single" w:sz="4" w:space="0" w:color="auto"/>
              </w:rPr>
              <w:t>保健分野</w:t>
            </w:r>
          </w:p>
          <w:p w:rsidR="00992B5A" w:rsidRPr="00FC6D6D" w:rsidRDefault="002435D2" w:rsidP="00FC6D6D">
            <w:pPr>
              <w:spacing w:line="0" w:lineRule="atLeast"/>
              <w:rPr>
                <w:rFonts w:asciiTheme="minorEastAsia" w:eastAsiaTheme="minorEastAsia" w:hAnsiTheme="minorEastAsia"/>
                <w:w w:val="66"/>
              </w:rPr>
            </w:pPr>
            <w:r>
              <w:rPr>
                <w:rFonts w:asciiTheme="minorEastAsia" w:eastAsiaTheme="minorEastAsia" w:hAnsiTheme="minorEastAsia" w:hint="eastAsia"/>
                <w:w w:val="66"/>
                <w:sz w:val="16"/>
                <w:szCs w:val="16"/>
              </w:rPr>
              <w:t>健康な生活と疾病</w:t>
            </w:r>
            <w:r w:rsidR="00992B5A" w:rsidRPr="00FC6D6D">
              <w:rPr>
                <w:rFonts w:asciiTheme="minorEastAsia" w:eastAsiaTheme="minorEastAsia" w:hAnsiTheme="minorEastAsia" w:hint="eastAsia"/>
                <w:w w:val="66"/>
                <w:sz w:val="16"/>
                <w:szCs w:val="16"/>
              </w:rPr>
              <w:t>の予防</w:t>
            </w:r>
          </w:p>
          <w:p w:rsidR="00992B5A" w:rsidRPr="00FC3FC9" w:rsidRDefault="00992B5A">
            <w:pPr>
              <w:rPr>
                <w:w w:val="90"/>
                <w:sz w:val="16"/>
                <w:szCs w:val="16"/>
              </w:rPr>
            </w:pPr>
          </w:p>
        </w:tc>
        <w:tc>
          <w:tcPr>
            <w:tcW w:w="5940" w:type="dxa"/>
            <w:gridSpan w:val="4"/>
            <w:vMerge w:val="restart"/>
          </w:tcPr>
          <w:p w:rsidR="00992B5A" w:rsidRPr="00357750" w:rsidRDefault="003F139F" w:rsidP="005F018E">
            <w:pPr>
              <w:rPr>
                <w:w w:val="80"/>
                <w:sz w:val="16"/>
                <w:szCs w:val="16"/>
              </w:rPr>
            </w:pPr>
            <w:r>
              <w:rPr>
                <w:rFonts w:hint="eastAsia"/>
                <w:w w:val="80"/>
                <w:sz w:val="16"/>
                <w:szCs w:val="16"/>
              </w:rPr>
              <w:t>○自己の体力や技能の特徴を知り、目標や課題を自己の特徴に合わせて立て、課題解決に取り組み、競技したり記録を高めたりすることに</w:t>
            </w:r>
            <w:r w:rsidR="00B60352">
              <w:rPr>
                <w:rFonts w:hint="eastAsia"/>
                <w:w w:val="80"/>
                <w:sz w:val="16"/>
                <w:szCs w:val="16"/>
              </w:rPr>
              <w:t>、楽しさや喜びを味わう。</w:t>
            </w:r>
          </w:p>
          <w:p w:rsidR="00B60352" w:rsidRDefault="00B60352">
            <w:pPr>
              <w:rPr>
                <w:w w:val="90"/>
                <w:sz w:val="16"/>
                <w:szCs w:val="16"/>
              </w:rPr>
            </w:pPr>
            <w:r>
              <w:rPr>
                <w:rFonts w:hint="eastAsia"/>
                <w:w w:val="90"/>
                <w:sz w:val="16"/>
                <w:szCs w:val="16"/>
              </w:rPr>
              <w:t>○感じを込めて踊ったり、みんなで自由に踊ったりする楽しさや喜びを味わい、イメージを深めた表現や踊りを通した交流や発表ができるようにする。</w:t>
            </w:r>
          </w:p>
          <w:p w:rsidR="00992B5A" w:rsidRPr="0018106D" w:rsidRDefault="00992B5A" w:rsidP="00FC3FC9">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w:t>
            </w:r>
            <w:r>
              <w:rPr>
                <w:rFonts w:asciiTheme="minorEastAsia" w:eastAsiaTheme="minorEastAsia" w:hAnsiTheme="minorEastAsia" w:hint="eastAsia"/>
                <w:w w:val="90"/>
                <w:sz w:val="16"/>
                <w:szCs w:val="16"/>
              </w:rPr>
              <w:t>健康な生活と病気の予防</w:t>
            </w:r>
            <w:r w:rsidRPr="0018106D">
              <w:rPr>
                <w:rFonts w:asciiTheme="minorEastAsia" w:eastAsiaTheme="minorEastAsia" w:hAnsiTheme="minorEastAsia" w:hint="eastAsia"/>
                <w:w w:val="90"/>
                <w:sz w:val="16"/>
                <w:szCs w:val="16"/>
              </w:rPr>
              <w:t>ついて理解することができるようにする。</w:t>
            </w:r>
          </w:p>
          <w:p w:rsidR="00992B5A" w:rsidRPr="005F018E" w:rsidRDefault="00992B5A" w:rsidP="00FC3FC9">
            <w:pPr>
              <w:rPr>
                <w:w w:val="90"/>
                <w:sz w:val="16"/>
                <w:szCs w:val="16"/>
              </w:rPr>
            </w:pPr>
            <w:r>
              <w:rPr>
                <w:rFonts w:asciiTheme="minorEastAsia" w:eastAsiaTheme="minorEastAsia" w:hAnsiTheme="minorEastAsia" w:hint="eastAsia"/>
                <w:w w:val="90"/>
                <w:sz w:val="16"/>
                <w:szCs w:val="16"/>
              </w:rPr>
              <w:t xml:space="preserve">　・感染症とその予防、性感染症の予防、ともに健康に生きる社会</w:t>
            </w:r>
          </w:p>
        </w:tc>
        <w:tc>
          <w:tcPr>
            <w:tcW w:w="3240" w:type="dxa"/>
            <w:vMerge/>
          </w:tcPr>
          <w:p w:rsidR="00992B5A" w:rsidRDefault="00992B5A"/>
        </w:tc>
        <w:tc>
          <w:tcPr>
            <w:tcW w:w="720" w:type="dxa"/>
            <w:vMerge w:val="restart"/>
          </w:tcPr>
          <w:p w:rsidR="00992B5A" w:rsidRDefault="00992B5A"/>
          <w:p w:rsidR="00992B5A" w:rsidRDefault="00992B5A"/>
          <w:p w:rsidR="00992B5A" w:rsidRDefault="00992B5A"/>
          <w:p w:rsidR="00992B5A" w:rsidRDefault="00992B5A"/>
          <w:p w:rsidR="00992B5A" w:rsidRDefault="00992B5A"/>
          <w:p w:rsidR="00992B5A" w:rsidRDefault="00992B5A">
            <w:r>
              <w:rPr>
                <w:rFonts w:hint="eastAsia"/>
              </w:rPr>
              <w:t>２３</w:t>
            </w:r>
          </w:p>
        </w:tc>
      </w:tr>
      <w:tr w:rsidR="00032E8B">
        <w:tc>
          <w:tcPr>
            <w:tcW w:w="828" w:type="dxa"/>
            <w:vAlign w:val="center"/>
          </w:tcPr>
          <w:p w:rsidR="00032E8B" w:rsidRDefault="00032E8B" w:rsidP="001B5A65">
            <w:pPr>
              <w:jc w:val="center"/>
            </w:pPr>
          </w:p>
          <w:p w:rsidR="005F018E" w:rsidRDefault="005F018E" w:rsidP="001B5A65">
            <w:pPr>
              <w:jc w:val="center"/>
            </w:pPr>
          </w:p>
          <w:p w:rsidR="00032E8B" w:rsidRDefault="00032E8B" w:rsidP="001B5A65">
            <w:pPr>
              <w:jc w:val="center"/>
            </w:pPr>
            <w:r>
              <w:rPr>
                <w:rFonts w:hint="eastAsia"/>
              </w:rPr>
              <w:t>２</w:t>
            </w:r>
          </w:p>
          <w:p w:rsidR="00C41C0F" w:rsidRDefault="00C41C0F" w:rsidP="001B5A65">
            <w:pPr>
              <w:jc w:val="center"/>
            </w:pPr>
          </w:p>
        </w:tc>
        <w:tc>
          <w:tcPr>
            <w:tcW w:w="1800" w:type="dxa"/>
            <w:vMerge/>
          </w:tcPr>
          <w:p w:rsidR="00032E8B" w:rsidRDefault="00032E8B"/>
        </w:tc>
        <w:tc>
          <w:tcPr>
            <w:tcW w:w="5940" w:type="dxa"/>
            <w:gridSpan w:val="4"/>
            <w:vMerge/>
          </w:tcPr>
          <w:p w:rsidR="00032E8B" w:rsidRDefault="00032E8B"/>
        </w:tc>
        <w:tc>
          <w:tcPr>
            <w:tcW w:w="3240" w:type="dxa"/>
            <w:vMerge/>
          </w:tcPr>
          <w:p w:rsidR="00032E8B" w:rsidRDefault="00032E8B"/>
        </w:tc>
        <w:tc>
          <w:tcPr>
            <w:tcW w:w="720" w:type="dxa"/>
            <w:vMerge/>
          </w:tcPr>
          <w:p w:rsidR="00032E8B" w:rsidRDefault="00032E8B"/>
        </w:tc>
      </w:tr>
      <w:tr w:rsidR="00032E8B">
        <w:tc>
          <w:tcPr>
            <w:tcW w:w="828" w:type="dxa"/>
            <w:vAlign w:val="center"/>
          </w:tcPr>
          <w:p w:rsidR="00032E8B" w:rsidRDefault="00032E8B" w:rsidP="001B5A65">
            <w:pPr>
              <w:jc w:val="center"/>
            </w:pPr>
            <w:r>
              <w:rPr>
                <w:rFonts w:hint="eastAsia"/>
              </w:rPr>
              <w:t>３</w:t>
            </w:r>
          </w:p>
          <w:p w:rsidR="00C41C0F" w:rsidRDefault="00C41C0F" w:rsidP="001B5A65">
            <w:pPr>
              <w:jc w:val="center"/>
            </w:pPr>
          </w:p>
        </w:tc>
        <w:tc>
          <w:tcPr>
            <w:tcW w:w="1800" w:type="dxa"/>
            <w:vMerge/>
          </w:tcPr>
          <w:p w:rsidR="00032E8B" w:rsidRDefault="00032E8B"/>
        </w:tc>
        <w:tc>
          <w:tcPr>
            <w:tcW w:w="5940" w:type="dxa"/>
            <w:gridSpan w:val="4"/>
            <w:vMerge/>
          </w:tcPr>
          <w:p w:rsidR="00032E8B" w:rsidRDefault="00032E8B"/>
        </w:tc>
        <w:tc>
          <w:tcPr>
            <w:tcW w:w="3240" w:type="dxa"/>
            <w:vMerge/>
          </w:tcPr>
          <w:p w:rsidR="00032E8B" w:rsidRDefault="00032E8B"/>
        </w:tc>
        <w:tc>
          <w:tcPr>
            <w:tcW w:w="720" w:type="dxa"/>
            <w:vMerge/>
          </w:tcPr>
          <w:p w:rsidR="00032E8B" w:rsidRDefault="00032E8B"/>
        </w:tc>
      </w:tr>
    </w:tbl>
    <w:p w:rsidR="00B31AD6" w:rsidRPr="00FC3FC9" w:rsidRDefault="00B31AD6" w:rsidP="00FC3FC9">
      <w:pPr>
        <w:rPr>
          <w:sz w:val="6"/>
          <w:szCs w:val="6"/>
        </w:rPr>
      </w:pPr>
    </w:p>
    <w:sectPr w:rsidR="00B31AD6" w:rsidRPr="00FC3FC9" w:rsidSect="00FC3FC9">
      <w:pgSz w:w="14572" w:h="20639" w:code="12"/>
      <w:pgMar w:top="680" w:right="1134" w:bottom="73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DF" w:rsidRDefault="00CB20DF" w:rsidP="00A43D67">
      <w:r>
        <w:separator/>
      </w:r>
    </w:p>
  </w:endnote>
  <w:endnote w:type="continuationSeparator" w:id="0">
    <w:p w:rsidR="00CB20DF" w:rsidRDefault="00CB20DF" w:rsidP="00A4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DF" w:rsidRDefault="00CB20DF" w:rsidP="00A43D67">
      <w:r>
        <w:separator/>
      </w:r>
    </w:p>
  </w:footnote>
  <w:footnote w:type="continuationSeparator" w:id="0">
    <w:p w:rsidR="00CB20DF" w:rsidRDefault="00CB20DF" w:rsidP="00A4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95"/>
    <w:rsid w:val="00032E8B"/>
    <w:rsid w:val="00047A1B"/>
    <w:rsid w:val="0007107F"/>
    <w:rsid w:val="001448E8"/>
    <w:rsid w:val="00162242"/>
    <w:rsid w:val="001B5A65"/>
    <w:rsid w:val="001C1C18"/>
    <w:rsid w:val="00212B03"/>
    <w:rsid w:val="002435D2"/>
    <w:rsid w:val="00246B8B"/>
    <w:rsid w:val="00253A95"/>
    <w:rsid w:val="00335AC5"/>
    <w:rsid w:val="00357750"/>
    <w:rsid w:val="00376969"/>
    <w:rsid w:val="00376A84"/>
    <w:rsid w:val="003F139F"/>
    <w:rsid w:val="003F4C28"/>
    <w:rsid w:val="00453612"/>
    <w:rsid w:val="004E5788"/>
    <w:rsid w:val="004F139B"/>
    <w:rsid w:val="00510BAB"/>
    <w:rsid w:val="0053384C"/>
    <w:rsid w:val="005342E6"/>
    <w:rsid w:val="005358E3"/>
    <w:rsid w:val="00591BC9"/>
    <w:rsid w:val="005A417C"/>
    <w:rsid w:val="005A7054"/>
    <w:rsid w:val="005E7201"/>
    <w:rsid w:val="005F018E"/>
    <w:rsid w:val="005F08D3"/>
    <w:rsid w:val="00613F9E"/>
    <w:rsid w:val="006B5A9D"/>
    <w:rsid w:val="006E297D"/>
    <w:rsid w:val="006E6F92"/>
    <w:rsid w:val="007E1991"/>
    <w:rsid w:val="00830096"/>
    <w:rsid w:val="008B24F9"/>
    <w:rsid w:val="008E2737"/>
    <w:rsid w:val="008E333A"/>
    <w:rsid w:val="00953560"/>
    <w:rsid w:val="00992B5A"/>
    <w:rsid w:val="009E7A11"/>
    <w:rsid w:val="00A43D67"/>
    <w:rsid w:val="00A80CED"/>
    <w:rsid w:val="00A840EC"/>
    <w:rsid w:val="00A96E27"/>
    <w:rsid w:val="00AF508A"/>
    <w:rsid w:val="00AF5106"/>
    <w:rsid w:val="00B10EBE"/>
    <w:rsid w:val="00B31AD6"/>
    <w:rsid w:val="00B60352"/>
    <w:rsid w:val="00BB6234"/>
    <w:rsid w:val="00BB6900"/>
    <w:rsid w:val="00BF5EA4"/>
    <w:rsid w:val="00C32A0D"/>
    <w:rsid w:val="00C41C0F"/>
    <w:rsid w:val="00C54976"/>
    <w:rsid w:val="00C71DBE"/>
    <w:rsid w:val="00C75C95"/>
    <w:rsid w:val="00C8560A"/>
    <w:rsid w:val="00C93D2A"/>
    <w:rsid w:val="00CB20DF"/>
    <w:rsid w:val="00D33912"/>
    <w:rsid w:val="00D363DA"/>
    <w:rsid w:val="00D6455B"/>
    <w:rsid w:val="00DE7126"/>
    <w:rsid w:val="00E2440E"/>
    <w:rsid w:val="00E64C4F"/>
    <w:rsid w:val="00E862DA"/>
    <w:rsid w:val="00EE1B19"/>
    <w:rsid w:val="00FC3FC9"/>
    <w:rsid w:val="00FC5417"/>
    <w:rsid w:val="00FC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28188ACF"/>
  <w15:docId w15:val="{C1874FBC-88B1-4278-9F1B-7214F04D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3560"/>
    <w:rPr>
      <w:rFonts w:ascii="Arial" w:eastAsia="ＭＳ ゴシック" w:hAnsi="Arial"/>
      <w:sz w:val="18"/>
      <w:szCs w:val="18"/>
    </w:rPr>
  </w:style>
  <w:style w:type="paragraph" w:styleId="a5">
    <w:name w:val="header"/>
    <w:basedOn w:val="a"/>
    <w:link w:val="a6"/>
    <w:rsid w:val="00A43D67"/>
    <w:pPr>
      <w:tabs>
        <w:tab w:val="center" w:pos="4252"/>
        <w:tab w:val="right" w:pos="8504"/>
      </w:tabs>
      <w:snapToGrid w:val="0"/>
    </w:pPr>
  </w:style>
  <w:style w:type="character" w:customStyle="1" w:styleId="a6">
    <w:name w:val="ヘッダー (文字)"/>
    <w:basedOn w:val="a0"/>
    <w:link w:val="a5"/>
    <w:rsid w:val="00A43D67"/>
    <w:rPr>
      <w:kern w:val="2"/>
      <w:sz w:val="21"/>
      <w:szCs w:val="24"/>
    </w:rPr>
  </w:style>
  <w:style w:type="paragraph" w:styleId="a7">
    <w:name w:val="footer"/>
    <w:basedOn w:val="a"/>
    <w:link w:val="a8"/>
    <w:rsid w:val="00A43D67"/>
    <w:pPr>
      <w:tabs>
        <w:tab w:val="center" w:pos="4252"/>
        <w:tab w:val="right" w:pos="8504"/>
      </w:tabs>
      <w:snapToGrid w:val="0"/>
    </w:pPr>
  </w:style>
  <w:style w:type="character" w:customStyle="1" w:styleId="a8">
    <w:name w:val="フッター (文字)"/>
    <w:basedOn w:val="a0"/>
    <w:link w:val="a7"/>
    <w:rsid w:val="00A43D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2528</Words>
  <Characters>333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3年生女子　選択体育　年間指導計画</vt:lpstr>
      <vt:lpstr>平成17年度　3年生女子　選択体育　年間指導計画</vt:lpstr>
    </vt:vector>
  </TitlesOfParts>
  <Company>MouseComputer PC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3年生女子　選択体育　年間指導計画</dc:title>
  <dc:creator>木下信久</dc:creator>
  <cp:lastModifiedBy>教育委員会</cp:lastModifiedBy>
  <cp:revision>4</cp:revision>
  <cp:lastPrinted>2016-04-11T03:18:00Z</cp:lastPrinted>
  <dcterms:created xsi:type="dcterms:W3CDTF">2022-03-29T01:45:00Z</dcterms:created>
  <dcterms:modified xsi:type="dcterms:W3CDTF">2023-04-11T08:31:00Z</dcterms:modified>
</cp:coreProperties>
</file>