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570E1" w14:textId="7C58BF9D" w:rsidR="00EF5E22" w:rsidRDefault="00313885" w:rsidP="00313885">
      <w:pPr>
        <w:jc w:val="right"/>
      </w:pPr>
      <w:r>
        <w:rPr>
          <w:rFonts w:hint="eastAsia"/>
        </w:rPr>
        <w:t>令和７年５月１日</w:t>
      </w:r>
    </w:p>
    <w:p w14:paraId="73BBD913" w14:textId="15F2492A" w:rsidR="00313885" w:rsidRDefault="00313885" w:rsidP="00313885">
      <w:pPr>
        <w:jc w:val="center"/>
        <w:rPr>
          <w:sz w:val="28"/>
          <w:szCs w:val="32"/>
        </w:rPr>
      </w:pPr>
      <w:r w:rsidRPr="00313885">
        <w:rPr>
          <w:rFonts w:hint="eastAsia"/>
          <w:sz w:val="28"/>
          <w:szCs w:val="32"/>
        </w:rPr>
        <w:t>令和７年度　江戸川区立松江第五中学校　部活動方針</w:t>
      </w:r>
    </w:p>
    <w:p w14:paraId="0AED8071" w14:textId="265DF72C" w:rsidR="00313885" w:rsidRDefault="00313885" w:rsidP="00313885">
      <w:pPr>
        <w:jc w:val="right"/>
      </w:pPr>
      <w:r>
        <w:rPr>
          <w:rFonts w:hint="eastAsia"/>
        </w:rPr>
        <w:t>江戸川区立松江第五中学校</w:t>
      </w:r>
    </w:p>
    <w:p w14:paraId="7DE01A8A" w14:textId="2A2E2963" w:rsidR="00313885" w:rsidRDefault="00313885" w:rsidP="00313885">
      <w:pPr>
        <w:wordWrap w:val="0"/>
        <w:jc w:val="right"/>
      </w:pPr>
      <w:r>
        <w:rPr>
          <w:rFonts w:hint="eastAsia"/>
        </w:rPr>
        <w:t>校長　　　　岡田　　隆平</w:t>
      </w:r>
    </w:p>
    <w:p w14:paraId="47F6904F" w14:textId="77777777" w:rsidR="00313885" w:rsidRDefault="00313885" w:rsidP="00313885">
      <w:pPr>
        <w:jc w:val="right"/>
      </w:pPr>
    </w:p>
    <w:p w14:paraId="17C0AA08" w14:textId="0D9ABDD7" w:rsidR="00313885" w:rsidRDefault="0090230E" w:rsidP="00313885">
      <w:pPr>
        <w:jc w:val="left"/>
      </w:pPr>
      <w:r>
        <w:rPr>
          <w:rFonts w:hint="eastAsia"/>
        </w:rPr>
        <w:t>≪</w:t>
      </w:r>
      <w:r w:rsidR="00313885">
        <w:rPr>
          <w:rFonts w:hint="eastAsia"/>
        </w:rPr>
        <w:t>学校における部活動の方針</w:t>
      </w:r>
      <w:bookmarkStart w:id="0" w:name="_Hlk204337089"/>
      <w:r>
        <w:rPr>
          <w:rFonts w:hint="eastAsia"/>
        </w:rPr>
        <w:t>≫</w:t>
      </w:r>
      <w:bookmarkEnd w:id="0"/>
    </w:p>
    <w:p w14:paraId="0FC7F690" w14:textId="561E9A67" w:rsidR="00313885" w:rsidRDefault="00313885" w:rsidP="00313885">
      <w:pPr>
        <w:jc w:val="left"/>
      </w:pPr>
      <w:r>
        <w:rPr>
          <w:rFonts w:hint="eastAsia"/>
        </w:rPr>
        <w:t>1　「運動部活動での指導ガイドライン」により次の４点について徹底を図る。</w:t>
      </w:r>
    </w:p>
    <w:p w14:paraId="6F1647B1" w14:textId="111C21E0" w:rsidR="00313885" w:rsidRDefault="00313885" w:rsidP="00313885">
      <w:pPr>
        <w:pStyle w:val="a5"/>
        <w:numPr>
          <w:ilvl w:val="0"/>
          <w:numId w:val="1"/>
        </w:numPr>
        <w:ind w:leftChars="0"/>
        <w:jc w:val="left"/>
      </w:pPr>
      <w:r>
        <w:rPr>
          <w:rFonts w:hint="eastAsia"/>
        </w:rPr>
        <w:t>生徒の心身の健康管理（スポーツ障害・外傷の予防やバランスのとれた学校生活への配慮等を含む）</w:t>
      </w:r>
    </w:p>
    <w:p w14:paraId="7F4C38DB" w14:textId="13644671" w:rsidR="00313885" w:rsidRDefault="00313885" w:rsidP="00313885">
      <w:pPr>
        <w:pStyle w:val="a5"/>
        <w:numPr>
          <w:ilvl w:val="0"/>
          <w:numId w:val="1"/>
        </w:numPr>
        <w:ind w:leftChars="0"/>
        <w:jc w:val="left"/>
      </w:pPr>
      <w:r>
        <w:rPr>
          <w:rFonts w:hint="eastAsia"/>
        </w:rPr>
        <w:t>事故の防止（活動場所における施設・設備の点検や活動における安全対策等）</w:t>
      </w:r>
    </w:p>
    <w:p w14:paraId="08EF2164" w14:textId="357153AB" w:rsidR="00313885" w:rsidRDefault="00313885" w:rsidP="00313885">
      <w:pPr>
        <w:pStyle w:val="a5"/>
        <w:numPr>
          <w:ilvl w:val="0"/>
          <w:numId w:val="1"/>
        </w:numPr>
        <w:ind w:leftChars="0"/>
        <w:jc w:val="left"/>
      </w:pPr>
      <w:r>
        <w:rPr>
          <w:rFonts w:hint="eastAsia"/>
        </w:rPr>
        <w:t>体罰・ハラスメントの根絶</w:t>
      </w:r>
    </w:p>
    <w:p w14:paraId="57A3A647" w14:textId="5A151B9C" w:rsidR="00313885" w:rsidRDefault="00313885" w:rsidP="00313885">
      <w:pPr>
        <w:pStyle w:val="a5"/>
        <w:numPr>
          <w:ilvl w:val="0"/>
          <w:numId w:val="1"/>
        </w:numPr>
        <w:ind w:leftChars="0"/>
        <w:jc w:val="left"/>
      </w:pPr>
      <w:r>
        <w:rPr>
          <w:rFonts w:hint="eastAsia"/>
        </w:rPr>
        <w:t>熱中症事故防止</w:t>
      </w:r>
    </w:p>
    <w:p w14:paraId="76D11379" w14:textId="6B6F11F3" w:rsidR="00313885" w:rsidRDefault="00313885" w:rsidP="00313885">
      <w:pPr>
        <w:jc w:val="left"/>
      </w:pPr>
    </w:p>
    <w:p w14:paraId="510C8A51" w14:textId="4F092D92" w:rsidR="00313885" w:rsidRDefault="00313885" w:rsidP="00313885">
      <w:pPr>
        <w:jc w:val="left"/>
      </w:pPr>
      <w:r>
        <w:rPr>
          <w:rFonts w:hint="eastAsia"/>
        </w:rPr>
        <w:t>2　運動部活動顧問は、「①トレーニング効果を得るために休養を適切に取ることが必要であること。②過度の</w:t>
      </w:r>
    </w:p>
    <w:p w14:paraId="027249BA" w14:textId="42CD1825" w:rsidR="00313885" w:rsidRDefault="00313885" w:rsidP="00B45F31">
      <w:pPr>
        <w:ind w:left="210" w:hangingChars="100" w:hanging="210"/>
        <w:jc w:val="left"/>
      </w:pPr>
      <w:r>
        <w:rPr>
          <w:rFonts w:hint="eastAsia"/>
        </w:rPr>
        <w:t xml:space="preserve">　練習が</w:t>
      </w:r>
      <w:r w:rsidR="00B45F31">
        <w:rPr>
          <w:rFonts w:hint="eastAsia"/>
        </w:rPr>
        <w:t>スポーツ障害・外傷のリスクを高め、必ずしも体力・運動能力の向上につながらないこと。」を理解し、指導を行う。</w:t>
      </w:r>
    </w:p>
    <w:p w14:paraId="6121C887" w14:textId="6816C9EB" w:rsidR="00B45F31" w:rsidRDefault="00B45F31" w:rsidP="00B45F31">
      <w:pPr>
        <w:ind w:left="210" w:hangingChars="100" w:hanging="210"/>
        <w:jc w:val="left"/>
      </w:pPr>
    </w:p>
    <w:p w14:paraId="4D4D2545" w14:textId="42BFFDCD" w:rsidR="00B45F31" w:rsidRDefault="00B45F31" w:rsidP="00B45F31">
      <w:pPr>
        <w:ind w:left="210" w:hangingChars="100" w:hanging="210"/>
        <w:jc w:val="left"/>
      </w:pPr>
      <w:r>
        <w:rPr>
          <w:rFonts w:hint="eastAsia"/>
        </w:rPr>
        <w:t>3　運動部活動顧問は、生徒が体力を向上させ、生涯を通してスポーツに親しむ基礎を培うことができるように指導する。</w:t>
      </w:r>
    </w:p>
    <w:p w14:paraId="5A788C05" w14:textId="5DA080E5" w:rsidR="00B45F31" w:rsidRDefault="00B45F31" w:rsidP="00B45F31">
      <w:pPr>
        <w:ind w:left="210" w:hangingChars="100" w:hanging="210"/>
        <w:jc w:val="left"/>
      </w:pPr>
    </w:p>
    <w:p w14:paraId="717DAC4D" w14:textId="3E12B18F" w:rsidR="00B45F31" w:rsidRDefault="00B45F31" w:rsidP="00B45F31">
      <w:pPr>
        <w:ind w:left="210" w:hangingChars="100" w:hanging="210"/>
        <w:jc w:val="left"/>
      </w:pPr>
      <w:r>
        <w:rPr>
          <w:rFonts w:hint="eastAsia"/>
        </w:rPr>
        <w:t>4　運動部活動顧問は、専門的知見を有する保健体育担当の教師や養護教諭等と連携・協力し、発達の個人差や成長期における体と心の状態等に関する正しい知識を得た上で指導を行う。</w:t>
      </w:r>
    </w:p>
    <w:p w14:paraId="6E329F0D" w14:textId="270CA957" w:rsidR="00B45F31" w:rsidRDefault="00B45F31" w:rsidP="00B45F31">
      <w:pPr>
        <w:ind w:left="210" w:hangingChars="100" w:hanging="210"/>
        <w:jc w:val="left"/>
      </w:pPr>
    </w:p>
    <w:p w14:paraId="2BC92C93" w14:textId="3D8AF9BA" w:rsidR="00B45F31" w:rsidRDefault="00B45F31" w:rsidP="00B45F31">
      <w:pPr>
        <w:ind w:left="210" w:hangingChars="100" w:hanging="210"/>
        <w:jc w:val="left"/>
      </w:pPr>
      <w:r>
        <w:rPr>
          <w:rFonts w:hint="eastAsia"/>
        </w:rPr>
        <w:t xml:space="preserve">　※文化部活動顧問においても、運動部の方針に準ずる。</w:t>
      </w:r>
    </w:p>
    <w:p w14:paraId="179B3BAD" w14:textId="394D0CED" w:rsidR="00B45F31" w:rsidRDefault="00B45F31" w:rsidP="00B45F31">
      <w:pPr>
        <w:ind w:left="210" w:hangingChars="100" w:hanging="210"/>
        <w:jc w:val="left"/>
      </w:pPr>
    </w:p>
    <w:p w14:paraId="5BF5B8F6" w14:textId="5DB3CDCF" w:rsidR="00B45F31" w:rsidRDefault="0090230E" w:rsidP="00B45F31">
      <w:pPr>
        <w:ind w:left="210" w:hangingChars="100" w:hanging="210"/>
        <w:jc w:val="left"/>
      </w:pPr>
      <w:r>
        <w:rPr>
          <w:rFonts w:hint="eastAsia"/>
        </w:rPr>
        <w:t>≪</w:t>
      </w:r>
      <w:r w:rsidR="00B45F31">
        <w:rPr>
          <w:rFonts w:hint="eastAsia"/>
        </w:rPr>
        <w:t>適切な休養日等の設置方法</w:t>
      </w:r>
      <w:r>
        <w:rPr>
          <w:rFonts w:hint="eastAsia"/>
        </w:rPr>
        <w:t>≫</w:t>
      </w:r>
    </w:p>
    <w:p w14:paraId="35BBAA76" w14:textId="372015F7" w:rsidR="00B45F31" w:rsidRDefault="00B45F31" w:rsidP="006F47B6">
      <w:pPr>
        <w:pStyle w:val="a5"/>
        <w:numPr>
          <w:ilvl w:val="0"/>
          <w:numId w:val="3"/>
        </w:numPr>
        <w:ind w:leftChars="0"/>
        <w:jc w:val="left"/>
      </w:pPr>
      <w:r>
        <w:rPr>
          <w:rFonts w:hint="eastAsia"/>
        </w:rPr>
        <w:t>学期中の平日、週休日において１日ずつ休養日を設ける。長期休業中の設定においても</w:t>
      </w:r>
      <w:r w:rsidR="0090230E">
        <w:rPr>
          <w:rFonts w:hint="eastAsia"/>
        </w:rPr>
        <w:t>、</w:t>
      </w:r>
      <w:r>
        <w:rPr>
          <w:rFonts w:hint="eastAsia"/>
        </w:rPr>
        <w:t>これに準ずる。</w:t>
      </w:r>
    </w:p>
    <w:p w14:paraId="58883679" w14:textId="1CA0B37D" w:rsidR="000A05F3" w:rsidRDefault="00B45F31" w:rsidP="006F47B6">
      <w:pPr>
        <w:pStyle w:val="a5"/>
        <w:numPr>
          <w:ilvl w:val="0"/>
          <w:numId w:val="3"/>
        </w:numPr>
        <w:ind w:leftChars="0"/>
        <w:jc w:val="left"/>
      </w:pPr>
      <w:r>
        <w:rPr>
          <w:rFonts w:hint="eastAsia"/>
        </w:rPr>
        <w:t>１日の活動時間は、学期中の平日は２時間程度とする。</w:t>
      </w:r>
      <w:r w:rsidR="006D0ED4">
        <w:rPr>
          <w:rFonts w:hint="eastAsia"/>
        </w:rPr>
        <w:t>それぞれ準備・片付け等の時間を含めて、</w:t>
      </w:r>
      <w:r w:rsidR="008760D4">
        <w:rPr>
          <w:rFonts w:hint="eastAsia"/>
        </w:rPr>
        <w:t>3</w:t>
      </w:r>
      <w:r w:rsidR="006D0ED4">
        <w:rPr>
          <w:rFonts w:hint="eastAsia"/>
        </w:rPr>
        <w:t>時間以内とする。</w:t>
      </w:r>
    </w:p>
    <w:p w14:paraId="6B0BFDF4" w14:textId="77777777" w:rsidR="000A05F3" w:rsidRDefault="00B45F31" w:rsidP="000A05F3">
      <w:pPr>
        <w:pStyle w:val="a5"/>
        <w:ind w:leftChars="0" w:left="360"/>
        <w:jc w:val="left"/>
      </w:pPr>
      <w:r>
        <w:rPr>
          <w:rFonts w:hint="eastAsia"/>
        </w:rPr>
        <w:t>週休日及び長期休業期間中は、３時間程度</w:t>
      </w:r>
      <w:r w:rsidR="00FC4749">
        <w:rPr>
          <w:rFonts w:hint="eastAsia"/>
        </w:rPr>
        <w:t>と</w:t>
      </w:r>
      <w:r>
        <w:rPr>
          <w:rFonts w:hint="eastAsia"/>
        </w:rPr>
        <w:t>する。それぞれ準備</w:t>
      </w:r>
      <w:r w:rsidR="0090230E">
        <w:rPr>
          <w:rFonts w:hint="eastAsia"/>
        </w:rPr>
        <w:t>・</w:t>
      </w:r>
      <w:r>
        <w:rPr>
          <w:rFonts w:hint="eastAsia"/>
        </w:rPr>
        <w:t>片付け等の時間を</w:t>
      </w:r>
      <w:r w:rsidR="006D0ED4">
        <w:rPr>
          <w:rFonts w:hint="eastAsia"/>
        </w:rPr>
        <w:t>含めて</w:t>
      </w:r>
      <w:r>
        <w:rPr>
          <w:rFonts w:hint="eastAsia"/>
        </w:rPr>
        <w:t>、</w:t>
      </w:r>
      <w:r w:rsidR="006D0ED4">
        <w:rPr>
          <w:rFonts w:hint="eastAsia"/>
        </w:rPr>
        <w:t>4時間以内と</w:t>
      </w:r>
      <w:r>
        <w:rPr>
          <w:rFonts w:hint="eastAsia"/>
        </w:rPr>
        <w:t>する。</w:t>
      </w:r>
    </w:p>
    <w:p w14:paraId="5756E392" w14:textId="2D9346EA" w:rsidR="00B45F31" w:rsidRDefault="00B45F31" w:rsidP="006F47B6">
      <w:pPr>
        <w:pStyle w:val="a5"/>
        <w:numPr>
          <w:ilvl w:val="0"/>
          <w:numId w:val="3"/>
        </w:numPr>
        <w:ind w:leftChars="0"/>
        <w:jc w:val="left"/>
      </w:pPr>
      <w:r>
        <w:rPr>
          <w:rFonts w:hint="eastAsia"/>
        </w:rPr>
        <w:t>公式大会については別</w:t>
      </w:r>
      <w:r w:rsidR="00FC4749">
        <w:rPr>
          <w:rFonts w:hint="eastAsia"/>
        </w:rPr>
        <w:t>に</w:t>
      </w:r>
      <w:r>
        <w:rPr>
          <w:rFonts w:hint="eastAsia"/>
        </w:rPr>
        <w:t>定める。</w:t>
      </w:r>
    </w:p>
    <w:p w14:paraId="6C9CE519" w14:textId="5A0DD156" w:rsidR="00FC4749" w:rsidRDefault="00FC4749" w:rsidP="00FC4749">
      <w:pPr>
        <w:jc w:val="left"/>
      </w:pPr>
    </w:p>
    <w:p w14:paraId="5F24C7C0" w14:textId="22BD28EF" w:rsidR="00FC4749" w:rsidRDefault="0090230E" w:rsidP="00FC4749">
      <w:pPr>
        <w:jc w:val="left"/>
      </w:pPr>
      <w:r>
        <w:rPr>
          <w:rFonts w:hint="eastAsia"/>
        </w:rPr>
        <w:t>≪</w:t>
      </w:r>
      <w:r w:rsidR="00FC4749">
        <w:rPr>
          <w:rFonts w:hint="eastAsia"/>
        </w:rPr>
        <w:t>完全下校時間</w:t>
      </w:r>
      <w:r>
        <w:rPr>
          <w:rFonts w:hint="eastAsia"/>
        </w:rPr>
        <w:t>≫</w:t>
      </w:r>
      <w:r w:rsidR="00FC4749">
        <w:rPr>
          <w:rFonts w:hint="eastAsia"/>
        </w:rPr>
        <w:t xml:space="preserve">　１８：３０　</w:t>
      </w:r>
    </w:p>
    <w:p w14:paraId="64C0A25D" w14:textId="4D21C3B1" w:rsidR="00FC4749" w:rsidRDefault="00FC4749" w:rsidP="00FC4749">
      <w:pPr>
        <w:jc w:val="left"/>
      </w:pPr>
    </w:p>
    <w:p w14:paraId="235D4B73" w14:textId="769B9DC7" w:rsidR="00FC4749" w:rsidRDefault="0090230E" w:rsidP="00FC4749">
      <w:pPr>
        <w:jc w:val="left"/>
      </w:pPr>
      <w:r>
        <w:rPr>
          <w:rFonts w:hint="eastAsia"/>
        </w:rPr>
        <w:t>≪</w:t>
      </w:r>
      <w:r w:rsidR="00FC4749">
        <w:rPr>
          <w:rFonts w:hint="eastAsia"/>
        </w:rPr>
        <w:t>設置されている運動部活動名</w:t>
      </w:r>
      <w:r>
        <w:rPr>
          <w:rFonts w:hint="eastAsia"/>
        </w:rPr>
        <w:t>≫</w:t>
      </w:r>
    </w:p>
    <w:p w14:paraId="1FACB9BB" w14:textId="356CD571" w:rsidR="00FC4749" w:rsidRDefault="00FC4749" w:rsidP="00FC4749">
      <w:pPr>
        <w:jc w:val="left"/>
      </w:pPr>
      <w:r>
        <w:rPr>
          <w:rFonts w:hint="eastAsia"/>
        </w:rPr>
        <w:t xml:space="preserve">　サッカー・男女バスケットボール部・男女バドミントン部・女子バレーボール部・陸上競技部・卓球部</w:t>
      </w:r>
    </w:p>
    <w:p w14:paraId="409FCB90" w14:textId="5919A78D" w:rsidR="00FC4749" w:rsidRDefault="00FC4749" w:rsidP="00FC4749">
      <w:pPr>
        <w:ind w:firstLineChars="100" w:firstLine="210"/>
        <w:jc w:val="left"/>
      </w:pPr>
      <w:r>
        <w:rPr>
          <w:rFonts w:hint="eastAsia"/>
        </w:rPr>
        <w:t>ソフトテニス部・６組運動部</w:t>
      </w:r>
    </w:p>
    <w:p w14:paraId="55FC450D" w14:textId="77777777" w:rsidR="00FC4749" w:rsidRDefault="00FC4749" w:rsidP="00FC4749">
      <w:pPr>
        <w:ind w:firstLineChars="100" w:firstLine="210"/>
        <w:jc w:val="left"/>
      </w:pPr>
    </w:p>
    <w:p w14:paraId="7B6D2A0A" w14:textId="781749BB" w:rsidR="00FC4749" w:rsidRDefault="0090230E" w:rsidP="00FC4749">
      <w:pPr>
        <w:jc w:val="left"/>
      </w:pPr>
      <w:r>
        <w:rPr>
          <w:rFonts w:hint="eastAsia"/>
        </w:rPr>
        <w:t>≪</w:t>
      </w:r>
      <w:r w:rsidR="00FC4749">
        <w:rPr>
          <w:rFonts w:hint="eastAsia"/>
        </w:rPr>
        <w:t>設置されている文化部活動名</w:t>
      </w:r>
      <w:r>
        <w:rPr>
          <w:rFonts w:hint="eastAsia"/>
        </w:rPr>
        <w:t>≫</w:t>
      </w:r>
    </w:p>
    <w:p w14:paraId="5FE1A291" w14:textId="45362A82" w:rsidR="00FC4749" w:rsidRPr="00FC4749" w:rsidRDefault="00FC4749" w:rsidP="00FC4749">
      <w:pPr>
        <w:ind w:firstLineChars="100" w:firstLine="210"/>
        <w:jc w:val="left"/>
      </w:pPr>
      <w:r>
        <w:rPr>
          <w:rFonts w:hint="eastAsia"/>
        </w:rPr>
        <w:t>吹奏楽部・美術部・家庭科部・ＰＲ部・演劇部・将棋部</w:t>
      </w:r>
    </w:p>
    <w:sectPr w:rsidR="00FC4749" w:rsidRPr="00FC4749" w:rsidSect="0031388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2672"/>
    <w:multiLevelType w:val="hybridMultilevel"/>
    <w:tmpl w:val="FC14484C"/>
    <w:lvl w:ilvl="0" w:tplc="3D4266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428229A"/>
    <w:multiLevelType w:val="hybridMultilevel"/>
    <w:tmpl w:val="EBAA6AE6"/>
    <w:lvl w:ilvl="0" w:tplc="9134FF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F6063D"/>
    <w:multiLevelType w:val="hybridMultilevel"/>
    <w:tmpl w:val="C07E27FC"/>
    <w:lvl w:ilvl="0" w:tplc="2268447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885"/>
    <w:rsid w:val="000A05F3"/>
    <w:rsid w:val="00313885"/>
    <w:rsid w:val="006D0ED4"/>
    <w:rsid w:val="006F47B6"/>
    <w:rsid w:val="007C1708"/>
    <w:rsid w:val="008760D4"/>
    <w:rsid w:val="0090230E"/>
    <w:rsid w:val="00A27A7C"/>
    <w:rsid w:val="00B45F31"/>
    <w:rsid w:val="00EF5E22"/>
    <w:rsid w:val="00FC4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098065"/>
  <w15:chartTrackingRefBased/>
  <w15:docId w15:val="{B8E49F90-C36F-4B67-A28B-4798F744B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13885"/>
  </w:style>
  <w:style w:type="character" w:customStyle="1" w:styleId="a4">
    <w:name w:val="日付 (文字)"/>
    <w:basedOn w:val="a0"/>
    <w:link w:val="a3"/>
    <w:uiPriority w:val="99"/>
    <w:semiHidden/>
    <w:rsid w:val="00313885"/>
  </w:style>
  <w:style w:type="paragraph" w:styleId="a5">
    <w:name w:val="List Paragraph"/>
    <w:basedOn w:val="a"/>
    <w:uiPriority w:val="34"/>
    <w:qFormat/>
    <w:rsid w:val="003138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1</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wc498237</dc:creator>
  <cp:keywords/>
  <dc:description/>
  <cp:lastModifiedBy>tw868398</cp:lastModifiedBy>
  <cp:revision>6</cp:revision>
  <cp:lastPrinted>2025-07-25T03:03:00Z</cp:lastPrinted>
  <dcterms:created xsi:type="dcterms:W3CDTF">2025-07-24T03:52:00Z</dcterms:created>
  <dcterms:modified xsi:type="dcterms:W3CDTF">2025-07-25T07:51:00Z</dcterms:modified>
</cp:coreProperties>
</file>