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F1" w:rsidRPr="007911C0" w:rsidRDefault="003B2DF1" w:rsidP="003B2DF1"/>
    <w:p w:rsidR="003B2DF1" w:rsidRPr="007911C0" w:rsidRDefault="003B2DF1" w:rsidP="003B2DF1"/>
    <w:p w:rsidR="003B2DF1" w:rsidRPr="007911C0" w:rsidRDefault="003B2DF1" w:rsidP="003B2DF1"/>
    <w:tbl>
      <w:tblPr>
        <w:tblStyle w:val="a3"/>
        <w:tblW w:w="0" w:type="auto"/>
        <w:jc w:val="center"/>
        <w:tblLook w:val="04A0" w:firstRow="1" w:lastRow="0" w:firstColumn="1" w:lastColumn="0" w:noHBand="0" w:noVBand="1"/>
      </w:tblPr>
      <w:tblGrid>
        <w:gridCol w:w="3982"/>
        <w:gridCol w:w="3982"/>
      </w:tblGrid>
      <w:tr w:rsidR="003B2DF1" w:rsidRPr="007911C0" w:rsidTr="0080036F">
        <w:trPr>
          <w:trHeight w:val="829"/>
          <w:jc w:val="center"/>
        </w:trPr>
        <w:tc>
          <w:tcPr>
            <w:tcW w:w="3982" w:type="dxa"/>
            <w:vAlign w:val="center"/>
          </w:tcPr>
          <w:p w:rsidR="003B2DF1" w:rsidRPr="007911C0" w:rsidRDefault="003B2DF1" w:rsidP="00701FAC">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008B76D8">
              <w:rPr>
                <w:rFonts w:ascii="ＭＳ Ｐゴシック" w:eastAsia="ＭＳ Ｐゴシック" w:hAnsi="ＭＳ Ｐゴシック" w:hint="eastAsia"/>
                <w:sz w:val="32"/>
                <w:szCs w:val="32"/>
              </w:rPr>
              <w:t>４</w:t>
            </w:r>
            <w:bookmarkStart w:id="0" w:name="_GoBack"/>
            <w:bookmarkEnd w:id="0"/>
            <w:r w:rsidR="00753FF3">
              <w:rPr>
                <w:rFonts w:ascii="ＭＳ Ｐゴシック" w:eastAsia="ＭＳ Ｐゴシック" w:hAnsi="ＭＳ Ｐゴシック"/>
                <w:sz w:val="32"/>
                <w:szCs w:val="32"/>
              </w:rPr>
              <w:t>年度</w:t>
            </w:r>
          </w:p>
        </w:tc>
        <w:tc>
          <w:tcPr>
            <w:tcW w:w="3982" w:type="dxa"/>
            <w:shd w:val="clear" w:color="auto" w:fill="000000" w:themeFill="text1"/>
            <w:vAlign w:val="center"/>
          </w:tcPr>
          <w:p w:rsidR="003B2DF1" w:rsidRPr="007911C0" w:rsidRDefault="00753FF3" w:rsidP="0080036F">
            <w:pPr>
              <w:jc w:val="center"/>
              <w:rPr>
                <w:rFonts w:ascii="ＭＳ Ｐゴシック" w:eastAsia="ＭＳ Ｐゴシック" w:hAnsi="ＭＳ Ｐゴシック"/>
                <w:sz w:val="48"/>
                <w:szCs w:val="48"/>
              </w:rPr>
            </w:pPr>
            <w:r w:rsidRPr="00753FF3">
              <w:rPr>
                <w:rFonts w:ascii="ＭＳ Ｐゴシック" w:eastAsia="ＭＳ Ｐゴシック" w:hAnsi="ＭＳ Ｐゴシック" w:hint="eastAsia"/>
                <w:sz w:val="34"/>
                <w:szCs w:val="48"/>
              </w:rPr>
              <w:t>江戸川区立北小岩小学校</w:t>
            </w:r>
          </w:p>
        </w:tc>
      </w:tr>
    </w:tbl>
    <w:p w:rsidR="003B2DF1" w:rsidRPr="007911C0" w:rsidRDefault="003B2DF1" w:rsidP="003B2DF1"/>
    <w:p w:rsidR="003B2DF1" w:rsidRPr="007911C0" w:rsidRDefault="003B2DF1" w:rsidP="003B2DF1"/>
    <w:p w:rsidR="003B2DF1" w:rsidRDefault="003B2DF1" w:rsidP="003B2DF1"/>
    <w:p w:rsidR="007A4526" w:rsidRDefault="007A4526" w:rsidP="003B2DF1"/>
    <w:p w:rsidR="007A4526" w:rsidRDefault="007A4526" w:rsidP="003B2DF1"/>
    <w:p w:rsidR="007A4526" w:rsidRDefault="007A4526" w:rsidP="003B2DF1"/>
    <w:p w:rsidR="003B2DF1" w:rsidRPr="007911C0" w:rsidRDefault="003B2DF1" w:rsidP="003B2DF1"/>
    <w:p w:rsidR="003B2DF1" w:rsidRPr="007911C0" w:rsidRDefault="003B2DF1" w:rsidP="003B2DF1"/>
    <w:tbl>
      <w:tblPr>
        <w:tblStyle w:val="a3"/>
        <w:tblW w:w="0" w:type="auto"/>
        <w:tblInd w:w="108" w:type="dxa"/>
        <w:tblLook w:val="04A0" w:firstRow="1" w:lastRow="0" w:firstColumn="1" w:lastColumn="0" w:noHBand="0" w:noVBand="1"/>
      </w:tblPr>
      <w:tblGrid>
        <w:gridCol w:w="9600"/>
      </w:tblGrid>
      <w:tr w:rsidR="003B2DF1" w:rsidRPr="007911C0" w:rsidTr="0080036F">
        <w:trPr>
          <w:trHeight w:val="3848"/>
        </w:trPr>
        <w:tc>
          <w:tcPr>
            <w:tcW w:w="9600" w:type="dxa"/>
            <w:tcBorders>
              <w:top w:val="thinThickLargeGap" w:sz="36" w:space="0" w:color="auto"/>
              <w:left w:val="nil"/>
              <w:bottom w:val="thickThinLargeGap" w:sz="24" w:space="0" w:color="auto"/>
              <w:right w:val="nil"/>
            </w:tcBorders>
            <w:vAlign w:val="center"/>
          </w:tcPr>
          <w:p w:rsidR="003B2DF1" w:rsidRPr="007911C0" w:rsidRDefault="003B2DF1" w:rsidP="0080036F">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sidR="00D71919">
              <w:rPr>
                <w:rFonts w:ascii="ＭＳ Ｐゴシック" w:eastAsia="ＭＳ Ｐゴシック" w:hAnsi="ＭＳ Ｐゴシック" w:hint="eastAsia"/>
                <w:sz w:val="72"/>
                <w:szCs w:val="72"/>
              </w:rPr>
              <w:t>保健</w:t>
            </w:r>
            <w:r w:rsidRPr="007911C0">
              <w:rPr>
                <w:rFonts w:ascii="ＭＳ Ｐゴシック" w:eastAsia="ＭＳ Ｐゴシック" w:hAnsi="ＭＳ Ｐゴシック" w:hint="eastAsia"/>
                <w:sz w:val="72"/>
                <w:szCs w:val="72"/>
              </w:rPr>
              <w:t>」</w:t>
            </w:r>
          </w:p>
          <w:p w:rsidR="003B2DF1" w:rsidRPr="007911C0" w:rsidRDefault="00753FF3" w:rsidP="0080036F">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評価規準</w:t>
            </w:r>
          </w:p>
          <w:p w:rsidR="003B2DF1" w:rsidRPr="007911C0" w:rsidRDefault="003B2DF1" w:rsidP="0080036F">
            <w:pPr>
              <w:jc w:val="center"/>
            </w:pPr>
            <w:r w:rsidRPr="007911C0">
              <w:rPr>
                <w:rFonts w:ascii="ＭＳ Ｐゴシック" w:eastAsia="ＭＳ Ｐゴシック" w:hAnsi="ＭＳ Ｐゴシック" w:hint="eastAsia"/>
                <w:b/>
                <w:bCs/>
                <w:sz w:val="72"/>
                <w:szCs w:val="72"/>
              </w:rPr>
              <w:t>【</w:t>
            </w:r>
            <w:r w:rsidR="00D71919">
              <w:rPr>
                <w:rFonts w:ascii="ＭＳ Ｐゴシック" w:eastAsia="ＭＳ Ｐゴシック" w:hAnsi="ＭＳ Ｐゴシック" w:hint="eastAsia"/>
                <w:b/>
                <w:bCs/>
                <w:sz w:val="72"/>
                <w:szCs w:val="72"/>
              </w:rPr>
              <w:t>3・4</w:t>
            </w:r>
            <w:r w:rsidRPr="007911C0">
              <w:rPr>
                <w:rFonts w:ascii="ＭＳ Ｐゴシック" w:eastAsia="ＭＳ Ｐゴシック" w:hAnsi="ＭＳ Ｐゴシック" w:hint="eastAsia"/>
                <w:b/>
                <w:bCs/>
                <w:sz w:val="72"/>
                <w:szCs w:val="72"/>
              </w:rPr>
              <w:t>年】</w:t>
            </w:r>
          </w:p>
        </w:tc>
      </w:tr>
    </w:tbl>
    <w:p w:rsidR="00F46D48" w:rsidRPr="007911C0" w:rsidRDefault="00F46D48" w:rsidP="00F46D48"/>
    <w:p w:rsidR="00F46D48" w:rsidRPr="007911C0"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F46D48" w:rsidRDefault="00F46D48" w:rsidP="00F46D48"/>
    <w:p w:rsidR="003B2DF1" w:rsidRDefault="003B2DF1" w:rsidP="00F46D48">
      <w:pPr>
        <w:jc w:val="center"/>
      </w:pPr>
      <w:r>
        <w:br w:type="page"/>
      </w: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3B2DF1" w:rsidRPr="00937C40" w:rsidTr="0080036F">
        <w:tc>
          <w:tcPr>
            <w:tcW w:w="795" w:type="pct"/>
            <w:shd w:val="clear" w:color="auto" w:fill="BFBFBF" w:themeFill="background1" w:themeFillShade="BF"/>
            <w:vAlign w:val="center"/>
          </w:tcPr>
          <w:p w:rsidR="003B2DF1" w:rsidRPr="00937C40" w:rsidRDefault="003B2DF1" w:rsidP="0080036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3" w:type="pct"/>
            <w:gridSpan w:val="3"/>
            <w:vAlign w:val="center"/>
          </w:tcPr>
          <w:p w:rsidR="003B2DF1" w:rsidRPr="00937C40" w:rsidRDefault="003B2DF1" w:rsidP="0080036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DA6AE3">
              <w:rPr>
                <w:rFonts w:ascii="ＭＳ Ｐゴシック" w:eastAsia="ＭＳ Ｐゴシック" w:hAnsi="ＭＳ Ｐゴシック" w:hint="eastAsia"/>
                <w:sz w:val="24"/>
                <w:szCs w:val="24"/>
              </w:rPr>
              <w:t xml:space="preserve">章　</w:t>
            </w:r>
            <w:r w:rsidR="00D71919">
              <w:rPr>
                <w:rFonts w:ascii="ＭＳ Ｐゴシック" w:eastAsia="ＭＳ Ｐゴシック" w:hAnsi="ＭＳ Ｐゴシック" w:hint="eastAsia"/>
                <w:sz w:val="24"/>
                <w:szCs w:val="24"/>
              </w:rPr>
              <w:t>けんこうな生活</w:t>
            </w:r>
          </w:p>
        </w:tc>
        <w:tc>
          <w:tcPr>
            <w:tcW w:w="728" w:type="pct"/>
            <w:shd w:val="clear" w:color="auto" w:fill="BFBFBF" w:themeFill="background1" w:themeFillShade="BF"/>
            <w:vAlign w:val="center"/>
          </w:tcPr>
          <w:p w:rsidR="003B2DF1" w:rsidRDefault="003B2DF1" w:rsidP="0080036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3B2DF1" w:rsidRPr="00937C40" w:rsidRDefault="003B2DF1" w:rsidP="0080036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4" w:type="pct"/>
            <w:vAlign w:val="center"/>
          </w:tcPr>
          <w:p w:rsidR="003B2DF1" w:rsidRPr="00937C40" w:rsidRDefault="003B2DF1" w:rsidP="00D7191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D71919">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r w:rsidR="00D71919">
              <w:rPr>
                <w:rFonts w:ascii="ＭＳ Ｐゴシック" w:eastAsia="ＭＳ Ｐゴシック" w:hAnsi="ＭＳ Ｐゴシック" w:hint="eastAsia"/>
                <w:szCs w:val="20"/>
              </w:rPr>
              <w:t>23</w:t>
            </w:r>
          </w:p>
        </w:tc>
      </w:tr>
      <w:tr w:rsidR="003B2DF1" w:rsidRPr="00937C40" w:rsidTr="0080036F">
        <w:tc>
          <w:tcPr>
            <w:tcW w:w="795" w:type="pct"/>
            <w:shd w:val="clear" w:color="auto" w:fill="BFBFBF" w:themeFill="background1" w:themeFillShade="BF"/>
            <w:vAlign w:val="center"/>
          </w:tcPr>
          <w:p w:rsidR="003B2DF1" w:rsidRPr="00937C40" w:rsidRDefault="003B2DF1" w:rsidP="0080036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rsidR="003B2DF1" w:rsidRPr="00937C40" w:rsidRDefault="00D71919"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3B2DF1"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3B2DF1" w:rsidRPr="00937C40" w:rsidRDefault="003B2DF1" w:rsidP="0080036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rsidR="003B2DF1" w:rsidRPr="00937C40" w:rsidRDefault="003B2DF1" w:rsidP="0080036F">
            <w:pPr>
              <w:jc w:val="center"/>
              <w:rPr>
                <w:rFonts w:ascii="ＭＳ Ｐゴシック" w:eastAsia="ＭＳ Ｐゴシック" w:hAnsi="ＭＳ Ｐゴシック"/>
                <w:szCs w:val="20"/>
              </w:rPr>
            </w:pPr>
          </w:p>
        </w:tc>
        <w:tc>
          <w:tcPr>
            <w:tcW w:w="728" w:type="pct"/>
            <w:shd w:val="clear" w:color="auto" w:fill="BFBFBF" w:themeFill="background1" w:themeFillShade="BF"/>
            <w:vAlign w:val="center"/>
          </w:tcPr>
          <w:p w:rsidR="003B2DF1" w:rsidRPr="00937C40" w:rsidRDefault="003B2DF1" w:rsidP="0080036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4" w:type="pct"/>
            <w:vAlign w:val="center"/>
          </w:tcPr>
          <w:p w:rsidR="00C92490" w:rsidRPr="00C2711C" w:rsidRDefault="00C92490" w:rsidP="00C92490">
            <w:pPr>
              <w:jc w:val="left"/>
              <w:rPr>
                <w:rFonts w:ascii="ＭＳ Ｐゴシック" w:eastAsia="ＭＳ Ｐゴシック" w:hAnsi="ＭＳ Ｐゴシック"/>
                <w:w w:val="90"/>
                <w:szCs w:val="20"/>
              </w:rPr>
            </w:pPr>
            <w:r w:rsidRPr="00C2711C">
              <w:rPr>
                <w:rFonts w:ascii="ＭＳ Ｐゴシック" w:eastAsia="ＭＳ Ｐゴシック" w:hAnsi="ＭＳ Ｐゴシック" w:hint="eastAsia"/>
                <w:w w:val="90"/>
                <w:szCs w:val="20"/>
              </w:rPr>
              <w:t>第3学年及び</w:t>
            </w:r>
            <w:r w:rsidR="00C2711C" w:rsidRPr="00C2711C">
              <w:rPr>
                <w:rFonts w:ascii="ＭＳ Ｐゴシック" w:eastAsia="ＭＳ Ｐゴシック" w:hAnsi="ＭＳ Ｐゴシック" w:hint="eastAsia"/>
                <w:w w:val="90"/>
                <w:szCs w:val="20"/>
              </w:rPr>
              <w:t>第</w:t>
            </w:r>
            <w:r w:rsidRPr="00C2711C">
              <w:rPr>
                <w:rFonts w:ascii="ＭＳ Ｐゴシック" w:eastAsia="ＭＳ Ｐゴシック" w:hAnsi="ＭＳ Ｐゴシック" w:hint="eastAsia"/>
                <w:w w:val="90"/>
                <w:szCs w:val="20"/>
              </w:rPr>
              <w:t>4学年</w:t>
            </w:r>
          </w:p>
          <w:p w:rsidR="003B2DF1" w:rsidRPr="00937C40" w:rsidRDefault="00D71919" w:rsidP="0080036F">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（1）</w:t>
            </w:r>
          </w:p>
        </w:tc>
      </w:tr>
    </w:tbl>
    <w:p w:rsidR="003B2DF1" w:rsidRDefault="003B2DF1" w:rsidP="003B2DF1">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3B2DF1" w:rsidRPr="00937C40" w:rsidTr="0080036F">
        <w:tc>
          <w:tcPr>
            <w:tcW w:w="1458" w:type="pct"/>
            <w:gridSpan w:val="2"/>
            <w:shd w:val="clear" w:color="auto" w:fill="BFBFBF" w:themeFill="background1" w:themeFillShade="BF"/>
            <w:vAlign w:val="center"/>
          </w:tcPr>
          <w:p w:rsidR="003B2DF1" w:rsidRPr="00937C40" w:rsidRDefault="00D71919"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w:t>
            </w:r>
            <w:r w:rsidR="003B2DF1">
              <w:rPr>
                <w:rFonts w:ascii="ＭＳ Ｐゴシック" w:eastAsia="ＭＳ Ｐゴシック" w:hAnsi="ＭＳ Ｐゴシック" w:hint="eastAsia"/>
                <w:szCs w:val="20"/>
              </w:rPr>
              <w:t>の目標</w:t>
            </w:r>
          </w:p>
        </w:tc>
        <w:tc>
          <w:tcPr>
            <w:tcW w:w="3542" w:type="pct"/>
            <w:vAlign w:val="center"/>
          </w:tcPr>
          <w:p w:rsidR="003F6DAB" w:rsidRPr="00E57442" w:rsidRDefault="00E57442" w:rsidP="00E57442">
            <w:pPr>
              <w:rPr>
                <w:rFonts w:asciiTheme="minorEastAsia" w:eastAsiaTheme="minorEastAsia" w:hAnsiTheme="minorEastAsia"/>
                <w:color w:val="FF0000"/>
                <w:szCs w:val="20"/>
              </w:rPr>
            </w:pPr>
            <w:r w:rsidRPr="006E3439">
              <w:rPr>
                <w:rFonts w:asciiTheme="minorEastAsia" w:eastAsiaTheme="minorEastAsia" w:hAnsiTheme="minorEastAsia" w:hint="eastAsia"/>
                <w:szCs w:val="20"/>
              </w:rPr>
              <w:t>健康な生活に関する課題を</w:t>
            </w:r>
            <w:r w:rsidR="00595F99">
              <w:rPr>
                <w:rFonts w:asciiTheme="minorEastAsia" w:eastAsiaTheme="minorEastAsia" w:hAnsiTheme="minorEastAsia" w:hint="eastAsia"/>
                <w:szCs w:val="20"/>
              </w:rPr>
              <w:t>見つけ</w:t>
            </w:r>
            <w:r w:rsidRPr="006E3439">
              <w:rPr>
                <w:rFonts w:asciiTheme="minorEastAsia" w:eastAsiaTheme="minorEastAsia" w:hAnsiTheme="minorEastAsia" w:hint="eastAsia"/>
                <w:szCs w:val="20"/>
              </w:rPr>
              <w:t>，よりよい解決に向けて考える活動を通して，健康の状態には主体の要因や周囲の環境の要因が関わっていること，また，健康を保持増進するには，１日の生活の仕方が深く関わっていること，体を清潔に保つこと</w:t>
            </w:r>
            <w:r w:rsidR="0044520A">
              <w:rPr>
                <w:rFonts w:asciiTheme="minorEastAsia" w:eastAsiaTheme="minorEastAsia" w:hAnsiTheme="minorEastAsia" w:hint="eastAsia"/>
                <w:szCs w:val="20"/>
              </w:rPr>
              <w:t>や</w:t>
            </w:r>
            <w:r w:rsidRPr="006E3439">
              <w:rPr>
                <w:rFonts w:asciiTheme="minorEastAsia" w:eastAsiaTheme="minorEastAsia" w:hAnsiTheme="minorEastAsia" w:hint="eastAsia"/>
                <w:szCs w:val="20"/>
              </w:rPr>
              <w:t>生活環境を整えることが必要であることを理解</w:t>
            </w:r>
            <w:r w:rsidR="00EE128E">
              <w:rPr>
                <w:rFonts w:asciiTheme="minorEastAsia" w:eastAsiaTheme="minorEastAsia" w:hAnsiTheme="minorEastAsia" w:hint="eastAsia"/>
                <w:szCs w:val="20"/>
              </w:rPr>
              <w:t>できるように</w:t>
            </w:r>
            <w:r w:rsidRPr="006E3439">
              <w:rPr>
                <w:rFonts w:asciiTheme="minorEastAsia" w:eastAsiaTheme="minorEastAsia" w:hAnsiTheme="minorEastAsia" w:hint="eastAsia"/>
                <w:szCs w:val="20"/>
              </w:rPr>
              <w:t>する。</w:t>
            </w:r>
          </w:p>
        </w:tc>
      </w:tr>
      <w:tr w:rsidR="003B2DF1" w:rsidRPr="00937C40" w:rsidTr="0080036F">
        <w:tc>
          <w:tcPr>
            <w:tcW w:w="573" w:type="pct"/>
            <w:vMerge w:val="restart"/>
            <w:shd w:val="clear" w:color="auto" w:fill="BFBFBF" w:themeFill="background1" w:themeFillShade="BF"/>
            <w:vAlign w:val="center"/>
          </w:tcPr>
          <w:p w:rsidR="003B2DF1" w:rsidRDefault="00D079C5"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w:t>
            </w:r>
            <w:r w:rsidR="003B2DF1">
              <w:rPr>
                <w:rFonts w:ascii="ＭＳ Ｐゴシック" w:eastAsia="ＭＳ Ｐゴシック" w:hAnsi="ＭＳ Ｐゴシック" w:hint="eastAsia"/>
                <w:szCs w:val="20"/>
              </w:rPr>
              <w:t>の</w:t>
            </w:r>
          </w:p>
          <w:p w:rsidR="003B2DF1" w:rsidRDefault="003B2DF1"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3B2DF1" w:rsidRPr="00937C40" w:rsidRDefault="003B2DF1"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B2DF1" w:rsidRPr="00937C40" w:rsidRDefault="003B2DF1" w:rsidP="0080036F">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6870FE" w:rsidRPr="000253AF" w:rsidRDefault="006870FE" w:rsidP="00141A0F">
            <w:pPr>
              <w:ind w:left="200" w:hangingChars="100" w:hanging="200"/>
              <w:rPr>
                <w:rFonts w:asciiTheme="minorEastAsia" w:eastAsiaTheme="minorEastAsia" w:hAnsiTheme="minorEastAsia"/>
                <w:szCs w:val="20"/>
              </w:rPr>
            </w:pPr>
            <w:r w:rsidRPr="000253AF">
              <w:rPr>
                <w:rFonts w:asciiTheme="minorEastAsia" w:eastAsiaTheme="minorEastAsia" w:hAnsiTheme="minorEastAsia" w:hint="eastAsia"/>
                <w:szCs w:val="20"/>
              </w:rPr>
              <w:t>健康な生活について理解している。</w:t>
            </w:r>
          </w:p>
          <w:p w:rsidR="00141A0F" w:rsidRPr="000253AF" w:rsidRDefault="00141A0F" w:rsidP="00141A0F">
            <w:pPr>
              <w:ind w:left="200" w:hangingChars="100" w:hanging="200"/>
              <w:rPr>
                <w:rFonts w:asciiTheme="minorEastAsia" w:eastAsiaTheme="minorEastAsia" w:hAnsiTheme="minorEastAsia"/>
                <w:szCs w:val="20"/>
              </w:rPr>
            </w:pPr>
            <w:r w:rsidRPr="000253AF">
              <w:rPr>
                <w:rFonts w:asciiTheme="minorEastAsia" w:eastAsiaTheme="minorEastAsia" w:hAnsiTheme="minorEastAsia" w:hint="eastAsia"/>
                <w:szCs w:val="20"/>
              </w:rPr>
              <w:t>・心や体の調子が</w:t>
            </w:r>
            <w:r w:rsidR="004E28EF" w:rsidRPr="000253AF">
              <w:rPr>
                <w:rFonts w:asciiTheme="minorEastAsia" w:eastAsiaTheme="minorEastAsia" w:hAnsiTheme="minorEastAsia" w:hint="eastAsia"/>
                <w:szCs w:val="20"/>
              </w:rPr>
              <w:t>良い</w:t>
            </w:r>
            <w:r w:rsidRPr="000253AF">
              <w:rPr>
                <w:rFonts w:asciiTheme="minorEastAsia" w:eastAsiaTheme="minorEastAsia" w:hAnsiTheme="minorEastAsia" w:hint="eastAsia"/>
                <w:szCs w:val="20"/>
              </w:rPr>
              <w:t>などの健康の状態は，主体の要因や周囲の環境の要因が関わっていることを理解している。</w:t>
            </w:r>
          </w:p>
          <w:p w:rsidR="00141A0F" w:rsidRPr="000253AF" w:rsidRDefault="00141A0F" w:rsidP="00141A0F">
            <w:pPr>
              <w:ind w:left="200" w:hangingChars="100" w:hanging="200"/>
              <w:rPr>
                <w:rFonts w:asciiTheme="minorEastAsia" w:eastAsiaTheme="minorEastAsia" w:hAnsiTheme="minorEastAsia"/>
                <w:szCs w:val="20"/>
              </w:rPr>
            </w:pPr>
            <w:r w:rsidRPr="000253AF">
              <w:rPr>
                <w:rFonts w:asciiTheme="minorEastAsia" w:eastAsiaTheme="minorEastAsia" w:hAnsiTheme="minorEastAsia" w:hint="eastAsia"/>
                <w:szCs w:val="20"/>
              </w:rPr>
              <w:t>・毎日を健康に過ごすには，運動，食事，休養</w:t>
            </w:r>
            <w:r w:rsidR="00DA620D" w:rsidRPr="000253AF">
              <w:rPr>
                <w:rFonts w:asciiTheme="minorEastAsia" w:eastAsiaTheme="minorEastAsia" w:hAnsiTheme="minorEastAsia" w:hint="eastAsia"/>
                <w:szCs w:val="20"/>
              </w:rPr>
              <w:t>および</w:t>
            </w:r>
            <w:r w:rsidRPr="000253AF">
              <w:rPr>
                <w:rFonts w:asciiTheme="minorEastAsia" w:eastAsiaTheme="minorEastAsia" w:hAnsiTheme="minorEastAsia" w:hint="eastAsia"/>
                <w:szCs w:val="20"/>
              </w:rPr>
              <w:t>睡眠の調和のとれた生活を続けること，また，体の清潔を保つことなどが必要であることを理解している。</w:t>
            </w:r>
          </w:p>
          <w:p w:rsidR="003B2DF1" w:rsidRPr="00937C40" w:rsidRDefault="00141A0F" w:rsidP="00141A0F">
            <w:pPr>
              <w:ind w:left="200" w:hangingChars="100" w:hanging="200"/>
              <w:rPr>
                <w:rFonts w:asciiTheme="minorEastAsia" w:eastAsiaTheme="minorEastAsia" w:hAnsiTheme="minorEastAsia"/>
                <w:szCs w:val="20"/>
              </w:rPr>
            </w:pPr>
            <w:r w:rsidRPr="00141A0F">
              <w:rPr>
                <w:rFonts w:asciiTheme="minorEastAsia" w:eastAsiaTheme="minorEastAsia" w:hAnsiTheme="minorEastAsia" w:hint="eastAsia"/>
                <w:szCs w:val="20"/>
              </w:rPr>
              <w:t>・毎日を健康に過ごすには，明るさの調節，換気などの生活環境を整えることなどが必要であることを理解</w:t>
            </w:r>
            <w:r>
              <w:rPr>
                <w:rFonts w:asciiTheme="minorEastAsia" w:eastAsiaTheme="minorEastAsia" w:hAnsiTheme="minorEastAsia" w:hint="eastAsia"/>
                <w:szCs w:val="20"/>
              </w:rPr>
              <w:t>している</w:t>
            </w:r>
            <w:r w:rsidRPr="00141A0F">
              <w:rPr>
                <w:rFonts w:asciiTheme="minorEastAsia" w:eastAsiaTheme="minorEastAsia" w:hAnsiTheme="minorEastAsia" w:hint="eastAsia"/>
                <w:szCs w:val="20"/>
              </w:rPr>
              <w:t>。</w:t>
            </w:r>
          </w:p>
        </w:tc>
      </w:tr>
      <w:tr w:rsidR="003B2DF1" w:rsidRPr="00937C40" w:rsidTr="0080036F">
        <w:tc>
          <w:tcPr>
            <w:tcW w:w="573" w:type="pct"/>
            <w:vMerge/>
            <w:shd w:val="clear" w:color="auto" w:fill="BFBFBF" w:themeFill="background1" w:themeFillShade="BF"/>
          </w:tcPr>
          <w:p w:rsidR="003B2DF1" w:rsidRPr="00937C40" w:rsidRDefault="003B2DF1" w:rsidP="0080036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937C40" w:rsidRDefault="003B2DF1" w:rsidP="0080036F">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3B2DF1" w:rsidRPr="000253AF" w:rsidRDefault="00DA6AE3" w:rsidP="00DA6AE3">
            <w:pPr>
              <w:rPr>
                <w:rFonts w:asciiTheme="minorEastAsia" w:eastAsiaTheme="minorEastAsia" w:hAnsiTheme="minorEastAsia"/>
                <w:szCs w:val="20"/>
              </w:rPr>
            </w:pPr>
            <w:r w:rsidRPr="000253AF">
              <w:rPr>
                <w:rFonts w:asciiTheme="minorEastAsia" w:eastAsiaTheme="minorEastAsia" w:hAnsiTheme="minorEastAsia" w:hint="eastAsia"/>
                <w:szCs w:val="20"/>
              </w:rPr>
              <w:t>健康な生活に</w:t>
            </w:r>
            <w:r w:rsidR="006870FE" w:rsidRPr="000253AF">
              <w:rPr>
                <w:rFonts w:asciiTheme="minorEastAsia" w:eastAsiaTheme="minorEastAsia" w:hAnsiTheme="minorEastAsia" w:hint="eastAsia"/>
                <w:szCs w:val="20"/>
              </w:rPr>
              <w:t>ついて</w:t>
            </w:r>
            <w:r w:rsidRPr="000253AF">
              <w:rPr>
                <w:rFonts w:asciiTheme="minorEastAsia" w:eastAsiaTheme="minorEastAsia" w:hAnsiTheme="minorEastAsia" w:hint="eastAsia"/>
                <w:szCs w:val="20"/>
              </w:rPr>
              <w:t>課題を</w:t>
            </w:r>
            <w:r w:rsidR="00C2711C" w:rsidRPr="000253AF">
              <w:rPr>
                <w:rFonts w:asciiTheme="minorEastAsia" w:eastAsiaTheme="minorEastAsia" w:hAnsiTheme="minorEastAsia" w:hint="eastAsia"/>
                <w:szCs w:val="20"/>
              </w:rPr>
              <w:t>見つけ</w:t>
            </w:r>
            <w:r w:rsidRPr="000253AF">
              <w:rPr>
                <w:rFonts w:asciiTheme="minorEastAsia" w:eastAsiaTheme="minorEastAsia" w:hAnsiTheme="minorEastAsia" w:hint="eastAsia"/>
                <w:szCs w:val="20"/>
              </w:rPr>
              <w:t>，</w:t>
            </w:r>
            <w:r w:rsidR="006870FE" w:rsidRPr="000253AF">
              <w:rPr>
                <w:rFonts w:asciiTheme="minorEastAsia" w:eastAsiaTheme="minorEastAsia" w:hAnsiTheme="minorEastAsia" w:hint="eastAsia"/>
                <w:szCs w:val="20"/>
              </w:rPr>
              <w:t>その</w:t>
            </w:r>
            <w:r w:rsidRPr="000253AF">
              <w:rPr>
                <w:rFonts w:asciiTheme="minorEastAsia" w:eastAsiaTheme="minorEastAsia" w:hAnsiTheme="minorEastAsia" w:hint="eastAsia"/>
                <w:szCs w:val="20"/>
              </w:rPr>
              <w:t>解決</w:t>
            </w:r>
            <w:r w:rsidR="006870FE" w:rsidRPr="000253AF">
              <w:rPr>
                <w:rFonts w:asciiTheme="minorEastAsia" w:eastAsiaTheme="minorEastAsia" w:hAnsiTheme="minorEastAsia" w:hint="eastAsia"/>
                <w:szCs w:val="20"/>
              </w:rPr>
              <w:t>に向けて</w:t>
            </w:r>
            <w:r w:rsidRPr="000253AF">
              <w:rPr>
                <w:rFonts w:asciiTheme="minorEastAsia" w:eastAsiaTheme="minorEastAsia" w:hAnsiTheme="minorEastAsia" w:hint="eastAsia"/>
                <w:szCs w:val="20"/>
              </w:rPr>
              <w:t>考え，それを</w:t>
            </w:r>
            <w:r w:rsidR="006870FE" w:rsidRPr="000253AF">
              <w:rPr>
                <w:rFonts w:asciiTheme="minorEastAsia" w:eastAsiaTheme="minorEastAsia" w:hAnsiTheme="minorEastAsia" w:hint="eastAsia"/>
                <w:szCs w:val="20"/>
              </w:rPr>
              <w:t>表現して</w:t>
            </w:r>
            <w:r w:rsidR="000576F2" w:rsidRPr="000253AF">
              <w:rPr>
                <w:rFonts w:asciiTheme="minorEastAsia" w:eastAsiaTheme="minorEastAsia" w:hAnsiTheme="minorEastAsia" w:hint="eastAsia"/>
                <w:szCs w:val="20"/>
              </w:rPr>
              <w:t>いる</w:t>
            </w:r>
            <w:r w:rsidR="003B2DF1" w:rsidRPr="000253AF">
              <w:rPr>
                <w:rFonts w:asciiTheme="minorEastAsia" w:eastAsiaTheme="minorEastAsia" w:hAnsiTheme="minorEastAsia" w:hint="eastAsia"/>
                <w:szCs w:val="20"/>
              </w:rPr>
              <w:t>。</w:t>
            </w:r>
          </w:p>
        </w:tc>
      </w:tr>
      <w:tr w:rsidR="003B2DF1" w:rsidRPr="00937C40" w:rsidTr="0080036F">
        <w:tc>
          <w:tcPr>
            <w:tcW w:w="573" w:type="pct"/>
            <w:vMerge/>
            <w:shd w:val="clear" w:color="auto" w:fill="BFBFBF" w:themeFill="background1" w:themeFillShade="BF"/>
          </w:tcPr>
          <w:p w:rsidR="003B2DF1" w:rsidRPr="00937C40" w:rsidRDefault="003B2DF1" w:rsidP="0080036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B2DF1" w:rsidRPr="00937C40" w:rsidRDefault="003B2DF1" w:rsidP="0080036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3B2DF1" w:rsidRPr="000253AF" w:rsidRDefault="00E57442" w:rsidP="00016C07">
            <w:pPr>
              <w:rPr>
                <w:rFonts w:asciiTheme="minorEastAsia" w:eastAsiaTheme="minorEastAsia" w:hAnsiTheme="minorEastAsia"/>
                <w:szCs w:val="20"/>
              </w:rPr>
            </w:pPr>
            <w:r w:rsidRPr="000253AF">
              <w:rPr>
                <w:rFonts w:asciiTheme="minorEastAsia" w:eastAsiaTheme="minorEastAsia" w:hAnsiTheme="minorEastAsia" w:hint="eastAsia"/>
                <w:szCs w:val="20"/>
              </w:rPr>
              <w:t>健康な生活</w:t>
            </w:r>
            <w:r w:rsidR="00016C07" w:rsidRPr="000253AF">
              <w:rPr>
                <w:rFonts w:asciiTheme="minorEastAsia" w:eastAsiaTheme="minorEastAsia" w:hAnsiTheme="minorEastAsia" w:hint="eastAsia"/>
                <w:szCs w:val="20"/>
              </w:rPr>
              <w:t>の大切さに気づき</w:t>
            </w:r>
            <w:r w:rsidRPr="000253AF">
              <w:rPr>
                <w:rFonts w:asciiTheme="minorEastAsia" w:eastAsiaTheme="minorEastAsia" w:hAnsiTheme="minorEastAsia" w:hint="eastAsia"/>
                <w:szCs w:val="20"/>
              </w:rPr>
              <w:t>，</w:t>
            </w:r>
            <w:r w:rsidR="00016C07" w:rsidRPr="000253AF">
              <w:rPr>
                <w:rFonts w:asciiTheme="minorEastAsia" w:eastAsiaTheme="minorEastAsia" w:hAnsiTheme="minorEastAsia" w:hint="eastAsia"/>
                <w:szCs w:val="20"/>
              </w:rPr>
              <w:t>健康に</w:t>
            </w:r>
            <w:r w:rsidR="00C2711C" w:rsidRPr="000253AF">
              <w:rPr>
                <w:rFonts w:asciiTheme="minorEastAsia" w:eastAsiaTheme="minorEastAsia" w:hAnsiTheme="minorEastAsia" w:hint="eastAsia"/>
                <w:szCs w:val="20"/>
              </w:rPr>
              <w:t>良</w:t>
            </w:r>
            <w:r w:rsidR="00016C07" w:rsidRPr="000253AF">
              <w:rPr>
                <w:rFonts w:asciiTheme="minorEastAsia" w:eastAsiaTheme="minorEastAsia" w:hAnsiTheme="minorEastAsia" w:hint="eastAsia"/>
                <w:szCs w:val="20"/>
              </w:rPr>
              <w:t>い１日の生活の仕方や生活環境についての</w:t>
            </w:r>
            <w:r w:rsidR="006870FE" w:rsidRPr="000253AF">
              <w:rPr>
                <w:rFonts w:asciiTheme="minorEastAsia" w:eastAsiaTheme="minorEastAsia" w:hAnsiTheme="minorEastAsia" w:hint="eastAsia"/>
                <w:szCs w:val="20"/>
              </w:rPr>
              <w:t>学習</w:t>
            </w:r>
            <w:r w:rsidR="00207E8B" w:rsidRPr="000253AF">
              <w:rPr>
                <w:rFonts w:asciiTheme="minorEastAsia" w:eastAsiaTheme="minorEastAsia" w:hAnsiTheme="minorEastAsia" w:hint="eastAsia"/>
                <w:szCs w:val="20"/>
              </w:rPr>
              <w:t>に</w:t>
            </w:r>
            <w:r w:rsidR="00016C07" w:rsidRPr="000253AF">
              <w:rPr>
                <w:rFonts w:asciiTheme="minorEastAsia" w:eastAsiaTheme="minorEastAsia" w:hAnsiTheme="minorEastAsia" w:hint="eastAsia"/>
                <w:szCs w:val="20"/>
              </w:rPr>
              <w:t>進んで</w:t>
            </w:r>
            <w:r w:rsidR="00207E8B" w:rsidRPr="000253AF">
              <w:rPr>
                <w:rFonts w:asciiTheme="minorEastAsia" w:eastAsiaTheme="minorEastAsia" w:hAnsiTheme="minorEastAsia" w:hint="eastAsia"/>
                <w:szCs w:val="20"/>
              </w:rPr>
              <w:t>取り組もうとしている。</w:t>
            </w:r>
          </w:p>
        </w:tc>
      </w:tr>
    </w:tbl>
    <w:p w:rsidR="003B2DF1" w:rsidRDefault="003B2DF1" w:rsidP="003B2DF1">
      <w:pPr>
        <w:rPr>
          <w:szCs w:val="20"/>
        </w:rPr>
      </w:pPr>
    </w:p>
    <w:tbl>
      <w:tblPr>
        <w:tblStyle w:val="a3"/>
        <w:tblW w:w="4871" w:type="pct"/>
        <w:tblInd w:w="108" w:type="dxa"/>
        <w:tblLook w:val="04A0" w:firstRow="1" w:lastRow="0" w:firstColumn="1" w:lastColumn="0" w:noHBand="0" w:noVBand="1"/>
      </w:tblPr>
      <w:tblGrid>
        <w:gridCol w:w="2552"/>
        <w:gridCol w:w="710"/>
        <w:gridCol w:w="4143"/>
        <w:gridCol w:w="2195"/>
      </w:tblGrid>
      <w:tr w:rsidR="006E3439" w:rsidRPr="00937C40" w:rsidTr="0044321A">
        <w:tc>
          <w:tcPr>
            <w:tcW w:w="1329" w:type="pct"/>
            <w:shd w:val="clear" w:color="auto" w:fill="BFBFBF" w:themeFill="background1" w:themeFillShade="BF"/>
            <w:vAlign w:val="center"/>
          </w:tcPr>
          <w:p w:rsidR="003B2DF1" w:rsidRPr="00937C40" w:rsidRDefault="003B2DF1" w:rsidP="0080036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70" w:type="pct"/>
            <w:shd w:val="clear" w:color="auto" w:fill="BFBFBF" w:themeFill="background1" w:themeFillShade="BF"/>
            <w:vAlign w:val="center"/>
          </w:tcPr>
          <w:p w:rsidR="003B2DF1" w:rsidRPr="00937C40" w:rsidRDefault="003B2DF1" w:rsidP="0080036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8" w:type="pct"/>
            <w:shd w:val="clear" w:color="auto" w:fill="BFBFBF" w:themeFill="background1" w:themeFillShade="BF"/>
            <w:vAlign w:val="center"/>
          </w:tcPr>
          <w:p w:rsidR="003B2DF1" w:rsidRPr="00937C40" w:rsidRDefault="003B2DF1" w:rsidP="0080036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3" w:type="pct"/>
            <w:shd w:val="clear" w:color="auto" w:fill="BFBFBF" w:themeFill="background1" w:themeFillShade="BF"/>
            <w:vAlign w:val="center"/>
          </w:tcPr>
          <w:p w:rsidR="003B2DF1" w:rsidRPr="00937C40" w:rsidRDefault="003B2DF1" w:rsidP="0080036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3B2DF1" w:rsidRPr="006A375A" w:rsidTr="0080036F">
        <w:tc>
          <w:tcPr>
            <w:tcW w:w="5000" w:type="pct"/>
            <w:gridSpan w:val="4"/>
            <w:shd w:val="clear" w:color="auto" w:fill="auto"/>
            <w:vAlign w:val="center"/>
          </w:tcPr>
          <w:p w:rsidR="003B2DF1" w:rsidRPr="006A375A" w:rsidRDefault="003B2DF1" w:rsidP="00DA6AE3">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FD0B7D">
              <w:rPr>
                <w:rFonts w:ascii="ＭＳ Ｐゴシック" w:eastAsia="ＭＳ Ｐゴシック" w:hAnsi="ＭＳ Ｐゴシック" w:hint="eastAsia"/>
                <w:szCs w:val="20"/>
              </w:rPr>
              <w:t>けんこうというたからもの</w:t>
            </w:r>
            <w:r w:rsidRPr="006A375A">
              <w:rPr>
                <w:rFonts w:hint="eastAsia"/>
                <w:szCs w:val="20"/>
              </w:rPr>
              <w:tab/>
            </w:r>
            <w:r w:rsidRPr="006A375A">
              <w:rPr>
                <w:rFonts w:ascii="ＭＳ Ｐゴシック" w:eastAsia="ＭＳ Ｐゴシック" w:hAnsi="ＭＳ Ｐゴシック" w:hint="eastAsia"/>
                <w:szCs w:val="20"/>
              </w:rPr>
              <w:t>★他教科との関連：道徳</w:t>
            </w:r>
          </w:p>
        </w:tc>
      </w:tr>
      <w:tr w:rsidR="006E3439" w:rsidRPr="00937C40" w:rsidTr="0044321A">
        <w:tc>
          <w:tcPr>
            <w:tcW w:w="1329" w:type="pct"/>
            <w:shd w:val="clear" w:color="auto" w:fill="auto"/>
          </w:tcPr>
          <w:p w:rsidR="005910A2" w:rsidRDefault="003B2DF1" w:rsidP="005910A2">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463A66" w:rsidRPr="00463A66">
              <w:rPr>
                <w:rFonts w:asciiTheme="minorEastAsia" w:eastAsiaTheme="minorEastAsia" w:hAnsiTheme="minorEastAsia" w:hint="eastAsia"/>
                <w:szCs w:val="20"/>
              </w:rPr>
              <w:t>心や体の調子が良いなどの健康の状態は，主体の要因や周囲の環境の要因が関わっていることを理解</w:t>
            </w:r>
            <w:r w:rsidR="00463A66">
              <w:rPr>
                <w:rFonts w:asciiTheme="minorEastAsia" w:eastAsiaTheme="minorEastAsia" w:hAnsiTheme="minorEastAsia" w:hint="eastAsia"/>
                <w:szCs w:val="20"/>
              </w:rPr>
              <w:t>できるようにする</w:t>
            </w:r>
            <w:r w:rsidRPr="009F2069">
              <w:rPr>
                <w:rFonts w:asciiTheme="minorEastAsia" w:eastAsiaTheme="minorEastAsia" w:hAnsiTheme="minorEastAsia" w:hint="eastAsia"/>
                <w:szCs w:val="20"/>
              </w:rPr>
              <w:t>。</w:t>
            </w:r>
          </w:p>
          <w:p w:rsidR="003B2DF1" w:rsidRPr="009F2069" w:rsidRDefault="003B2DF1" w:rsidP="005910A2">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623331">
              <w:rPr>
                <w:rFonts w:ascii="ＭＳ Ｐゴシック" w:eastAsia="ＭＳ Ｐゴシック" w:hAnsi="ＭＳ Ｐゴシック" w:hint="eastAsia"/>
                <w:szCs w:val="20"/>
              </w:rPr>
              <w:t>5</w:t>
            </w:r>
            <w:r w:rsidRPr="009F2069">
              <w:rPr>
                <w:rFonts w:ascii="ＭＳ Ｐゴシック" w:eastAsia="ＭＳ Ｐゴシック" w:hAnsi="ＭＳ Ｐゴシック" w:hint="eastAsia"/>
                <w:szCs w:val="20"/>
              </w:rPr>
              <w:t>～</w:t>
            </w:r>
            <w:r w:rsidR="00623331">
              <w:rPr>
                <w:rFonts w:ascii="ＭＳ Ｐゴシック" w:eastAsia="ＭＳ Ｐゴシック" w:hAnsi="ＭＳ Ｐゴシック" w:hint="eastAsia"/>
                <w:szCs w:val="20"/>
              </w:rPr>
              <w:t>10</w:t>
            </w:r>
          </w:p>
        </w:tc>
        <w:tc>
          <w:tcPr>
            <w:tcW w:w="370" w:type="pct"/>
            <w:shd w:val="clear" w:color="auto" w:fill="auto"/>
          </w:tcPr>
          <w:p w:rsidR="003B2DF1" w:rsidRPr="00937C40" w:rsidRDefault="00FD0B7D"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3B2DF1" w:rsidRPr="000D1C36" w:rsidRDefault="005910A2" w:rsidP="000D1C36">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sidR="000D1C36">
              <w:rPr>
                <w:rFonts w:asciiTheme="majorEastAsia" w:eastAsiaTheme="majorEastAsia" w:hAnsiTheme="majorEastAsia" w:hint="eastAsia"/>
                <w:szCs w:val="20"/>
              </w:rPr>
              <w:t xml:space="preserve">　</w:t>
            </w:r>
            <w:r w:rsidR="00E90648">
              <w:rPr>
                <w:rFonts w:asciiTheme="minorEastAsia" w:eastAsiaTheme="minorEastAsia" w:hAnsiTheme="minorEastAsia" w:hint="eastAsia"/>
                <w:szCs w:val="20"/>
              </w:rPr>
              <w:t>問いについて考える活動を通して</w:t>
            </w:r>
            <w:r w:rsidR="00E90648" w:rsidRPr="006E66AB">
              <w:rPr>
                <w:rFonts w:asciiTheme="minorEastAsia" w:eastAsiaTheme="minorEastAsia" w:hAnsiTheme="minorEastAsia" w:hint="eastAsia"/>
                <w:szCs w:val="20"/>
              </w:rPr>
              <w:t>，</w:t>
            </w:r>
            <w:r w:rsidR="00D52C1A" w:rsidRPr="006E66AB">
              <w:rPr>
                <w:rFonts w:asciiTheme="minorEastAsia" w:eastAsiaTheme="minorEastAsia" w:hAnsiTheme="minorEastAsia" w:hint="eastAsia"/>
                <w:szCs w:val="20"/>
              </w:rPr>
              <w:t>健康の</w:t>
            </w:r>
            <w:r w:rsidR="00DA6AE3">
              <w:rPr>
                <w:rFonts w:asciiTheme="minorEastAsia" w:eastAsiaTheme="minorEastAsia" w:hAnsiTheme="minorEastAsia" w:hint="eastAsia"/>
                <w:szCs w:val="20"/>
              </w:rPr>
              <w:t>大切さ</w:t>
            </w:r>
            <w:r w:rsidR="00D52C1A" w:rsidRPr="006E66AB">
              <w:rPr>
                <w:rFonts w:asciiTheme="minorEastAsia" w:eastAsiaTheme="minorEastAsia" w:hAnsiTheme="minorEastAsia" w:hint="eastAsia"/>
                <w:szCs w:val="20"/>
              </w:rPr>
              <w:t>に気づき，</w:t>
            </w:r>
            <w:r w:rsidR="00D52C1A" w:rsidRPr="00D52C1A">
              <w:rPr>
                <w:rFonts w:asciiTheme="minorEastAsia" w:eastAsiaTheme="minorEastAsia" w:hAnsiTheme="minorEastAsia" w:hint="eastAsia"/>
                <w:szCs w:val="20"/>
              </w:rPr>
              <w:t>課題を見つける。</w:t>
            </w:r>
          </w:p>
          <w:p w:rsidR="003B2DF1"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C2711C">
              <w:rPr>
                <w:rFonts w:asciiTheme="majorEastAsia" w:eastAsiaTheme="majorEastAsia" w:hAnsiTheme="majorEastAsia" w:hint="eastAsia"/>
                <w:szCs w:val="20"/>
              </w:rPr>
              <w:t xml:space="preserve">　</w:t>
            </w:r>
            <w:r w:rsidR="00595F99">
              <w:rPr>
                <w:rFonts w:asciiTheme="minorEastAsia" w:eastAsiaTheme="minorEastAsia" w:hAnsiTheme="minorEastAsia" w:hint="eastAsia"/>
                <w:szCs w:val="20"/>
              </w:rPr>
              <w:t>自分の生活を振り返りながら，健康だと感じるのはどんなときか</w:t>
            </w:r>
            <w:r>
              <w:rPr>
                <w:rFonts w:asciiTheme="minorEastAsia" w:eastAsiaTheme="minorEastAsia" w:hAnsiTheme="minorEastAsia" w:hint="eastAsia"/>
                <w:szCs w:val="20"/>
              </w:rPr>
              <w:t>話し合う。</w:t>
            </w:r>
          </w:p>
          <w:p w:rsidR="000D1C36"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595F99" w:rsidRPr="00DA6AE3">
              <w:rPr>
                <w:rFonts w:asciiTheme="minorEastAsia" w:eastAsiaTheme="minorEastAsia" w:hAnsiTheme="minorEastAsia" w:hint="eastAsia"/>
                <w:szCs w:val="20"/>
              </w:rPr>
              <w:t>教科書のイラスト</w:t>
            </w:r>
            <w:r w:rsidR="00DA6AE3">
              <w:rPr>
                <w:rFonts w:asciiTheme="minorEastAsia" w:eastAsiaTheme="minorEastAsia" w:hAnsiTheme="minorEastAsia" w:hint="eastAsia"/>
                <w:szCs w:val="20"/>
              </w:rPr>
              <w:t>など</w:t>
            </w:r>
            <w:r w:rsidR="00595F99" w:rsidRPr="00DA6AE3">
              <w:rPr>
                <w:rFonts w:asciiTheme="minorEastAsia" w:eastAsiaTheme="minorEastAsia" w:hAnsiTheme="minorEastAsia" w:hint="eastAsia"/>
                <w:szCs w:val="20"/>
              </w:rPr>
              <w:t>を参考に，</w:t>
            </w:r>
            <w:r>
              <w:rPr>
                <w:rFonts w:asciiTheme="minorEastAsia" w:eastAsiaTheme="minorEastAsia" w:hAnsiTheme="minorEastAsia" w:hint="eastAsia"/>
                <w:szCs w:val="20"/>
              </w:rPr>
              <w:t>健康にはどんなことが関係しているのか</w:t>
            </w:r>
            <w:r w:rsidR="00623331">
              <w:rPr>
                <w:rFonts w:asciiTheme="minorEastAsia" w:eastAsiaTheme="minorEastAsia" w:hAnsiTheme="minorEastAsia" w:hint="eastAsia"/>
                <w:szCs w:val="20"/>
              </w:rPr>
              <w:t>を</w:t>
            </w:r>
            <w:r>
              <w:rPr>
                <w:rFonts w:asciiTheme="minorEastAsia" w:eastAsiaTheme="minorEastAsia" w:hAnsiTheme="minorEastAsia" w:hint="eastAsia"/>
                <w:szCs w:val="20"/>
              </w:rPr>
              <w:t>話し合う。</w:t>
            </w:r>
          </w:p>
          <w:p w:rsidR="000D1C36" w:rsidRDefault="000D1C36"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D12FE8">
              <w:rPr>
                <w:rFonts w:asciiTheme="minorEastAsia" w:eastAsiaTheme="minorEastAsia" w:hAnsiTheme="minorEastAsia" w:hint="eastAsia"/>
                <w:szCs w:val="20"/>
              </w:rPr>
              <w:t>学習したことを基に，</w:t>
            </w:r>
            <w:r>
              <w:rPr>
                <w:rFonts w:asciiTheme="minorEastAsia" w:eastAsiaTheme="minorEastAsia" w:hAnsiTheme="minorEastAsia" w:hint="eastAsia"/>
                <w:szCs w:val="20"/>
              </w:rPr>
              <w:t>まなみさんの発言について，健康に良い点と</w:t>
            </w:r>
            <w:r w:rsidR="00C2711C">
              <w:rPr>
                <w:rFonts w:asciiTheme="minorEastAsia" w:eastAsiaTheme="minorEastAsia" w:hAnsiTheme="minorEastAsia" w:hint="eastAsia"/>
                <w:szCs w:val="20"/>
              </w:rPr>
              <w:t>良くない</w:t>
            </w:r>
            <w:r>
              <w:rPr>
                <w:rFonts w:asciiTheme="minorEastAsia" w:eastAsiaTheme="minorEastAsia" w:hAnsiTheme="minorEastAsia" w:hint="eastAsia"/>
                <w:szCs w:val="20"/>
              </w:rPr>
              <w:t>点を考える。</w:t>
            </w:r>
          </w:p>
          <w:p w:rsidR="00623331" w:rsidRPr="000D1C36" w:rsidRDefault="00C47A58" w:rsidP="000D1C36">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C0774A">
              <w:rPr>
                <w:rFonts w:asciiTheme="majorEastAsia" w:eastAsiaTheme="majorEastAsia" w:hAnsiTheme="majorEastAsia" w:hint="eastAsia"/>
                <w:szCs w:val="20"/>
              </w:rPr>
              <w:t>4</w:t>
            </w:r>
            <w:r>
              <w:rPr>
                <w:rFonts w:asciiTheme="majorEastAsia" w:eastAsiaTheme="majorEastAsia" w:hAnsiTheme="majorEastAsia" w:hint="eastAsia"/>
                <w:szCs w:val="20"/>
              </w:rPr>
              <w:t xml:space="preserve">　</w:t>
            </w:r>
            <w:r w:rsidR="00C0774A"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00C0774A" w:rsidRPr="00C91072">
              <w:rPr>
                <w:rFonts w:asciiTheme="minorEastAsia" w:eastAsiaTheme="minorEastAsia" w:hAnsiTheme="minorEastAsia" w:hint="eastAsia"/>
                <w:szCs w:val="20"/>
              </w:rPr>
              <w:t>。</w:t>
            </w:r>
          </w:p>
        </w:tc>
        <w:tc>
          <w:tcPr>
            <w:tcW w:w="1143" w:type="pct"/>
            <w:shd w:val="clear" w:color="auto" w:fill="auto"/>
          </w:tcPr>
          <w:p w:rsidR="003B2DF1" w:rsidRDefault="00DA6AE3" w:rsidP="00623331">
            <w:pPr>
              <w:rPr>
                <w:rFonts w:ascii="ＭＳ Ｐゴシック" w:eastAsia="ＭＳ Ｐゴシック" w:hAnsi="ＭＳ Ｐゴシック"/>
                <w:szCs w:val="20"/>
              </w:rPr>
            </w:pPr>
            <w:r>
              <w:rPr>
                <w:rFonts w:ascii="ＭＳ Ｐゴシック" w:eastAsia="ＭＳ Ｐゴシック" w:hAnsi="ＭＳ Ｐゴシック"/>
                <w:noProof/>
                <w:szCs w:val="20"/>
              </w:rPr>
              <mc:AlternateContent>
                <mc:Choice Requires="wps">
                  <w:drawing>
                    <wp:anchor distT="0" distB="0" distL="114300" distR="114300" simplePos="0" relativeHeight="251658240" behindDoc="0" locked="0" layoutInCell="1" allowOverlap="1">
                      <wp:simplePos x="0" y="0"/>
                      <wp:positionH relativeFrom="column">
                        <wp:posOffset>-19943</wp:posOffset>
                      </wp:positionH>
                      <wp:positionV relativeFrom="paragraph">
                        <wp:posOffset>53641</wp:posOffset>
                      </wp:positionV>
                      <wp:extent cx="87086" cy="1844299"/>
                      <wp:effectExtent l="0" t="0" r="27305" b="22860"/>
                      <wp:wrapNone/>
                      <wp:docPr id="1" name="右中かっこ 1"/>
                      <wp:cNvGraphicFramePr/>
                      <a:graphic xmlns:a="http://schemas.openxmlformats.org/drawingml/2006/main">
                        <a:graphicData uri="http://schemas.microsoft.com/office/word/2010/wordprocessingShape">
                          <wps:wsp>
                            <wps:cNvSpPr/>
                            <wps:spPr>
                              <a:xfrm>
                                <a:off x="0" y="0"/>
                                <a:ext cx="87086" cy="1844299"/>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D8C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55pt;margin-top:4.2pt;width:6.85pt;height:1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" adj="85" strokecolor="black [3213]" strokeweight=".25pt"/>
                  </w:pict>
                </mc:Fallback>
              </mc:AlternateContent>
            </w:r>
          </w:p>
          <w:p w:rsidR="00C0774A" w:rsidRPr="009F2069" w:rsidRDefault="00C0774A" w:rsidP="00C0774A">
            <w:pPr>
              <w:rPr>
                <w:rFonts w:ascii="ＭＳ Ｐゴシック" w:eastAsia="ＭＳ Ｐゴシック" w:hAnsi="ＭＳ Ｐゴシック"/>
                <w:szCs w:val="20"/>
              </w:rPr>
            </w:pPr>
          </w:p>
          <w:p w:rsidR="00C0774A" w:rsidRDefault="00C0774A" w:rsidP="00623331">
            <w:pPr>
              <w:rPr>
                <w:rFonts w:ascii="ＭＳ Ｐゴシック" w:eastAsia="ＭＳ Ｐゴシック" w:hAnsi="ＭＳ Ｐゴシック"/>
                <w:szCs w:val="20"/>
              </w:rPr>
            </w:pPr>
          </w:p>
          <w:p w:rsidR="00C0774A" w:rsidRDefault="00C0774A" w:rsidP="00623331">
            <w:pPr>
              <w:rPr>
                <w:rFonts w:ascii="ＭＳ Ｐゴシック" w:eastAsia="ＭＳ Ｐゴシック" w:hAnsi="ＭＳ Ｐゴシック"/>
                <w:szCs w:val="20"/>
              </w:rPr>
            </w:pPr>
          </w:p>
          <w:p w:rsidR="00C0774A" w:rsidRPr="009F2069" w:rsidRDefault="00C2711C" w:rsidP="00C0774A">
            <w:pPr>
              <w:rPr>
                <w:rFonts w:ascii="ＭＳ Ｐゴシック" w:eastAsia="ＭＳ Ｐゴシック" w:hAnsi="ＭＳ Ｐゴシック"/>
                <w:szCs w:val="20"/>
              </w:rPr>
            </w:pPr>
            <w:r>
              <w:rPr>
                <w:rFonts w:ascii="ＭＳ Ｐゴシック" w:eastAsia="ＭＳ Ｐゴシック" w:hAnsi="ＭＳ Ｐゴシック"/>
                <w:noProof/>
                <w:szCs w:val="20"/>
              </w:rPr>
              <mc:AlternateContent>
                <mc:Choice Requires="wps">
                  <w:drawing>
                    <wp:anchor distT="0" distB="0" distL="114300" distR="114300" simplePos="0" relativeHeight="251659264" behindDoc="0" locked="0" layoutInCell="1" allowOverlap="1" wp14:anchorId="0D666033" wp14:editId="2B8548A4">
                      <wp:simplePos x="0" y="0"/>
                      <wp:positionH relativeFrom="column">
                        <wp:posOffset>-18415</wp:posOffset>
                      </wp:positionH>
                      <wp:positionV relativeFrom="paragraph">
                        <wp:posOffset>62865</wp:posOffset>
                      </wp:positionV>
                      <wp:extent cx="1342390" cy="444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4239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439" w:rsidRDefault="006E3439" w:rsidP="006E343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6E3439" w:rsidRPr="0044321A" w:rsidRDefault="006E343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w:t>
                                  </w:r>
                                  <w:r w:rsidR="00595F99" w:rsidRPr="009F2069">
                                    <w:rPr>
                                      <w:rFonts w:ascii="ＭＳ Ｐゴシック" w:eastAsia="ＭＳ Ｐゴシック" w:hAnsi="ＭＳ Ｐゴシック" w:hint="eastAsia"/>
                                      <w:szCs w:val="20"/>
                                    </w:rPr>
                                    <w:t>発言・記録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66033" id="_x0000_t202" coordsize="21600,21600" o:spt="202" path="m,l,21600r21600,l21600,xe">
                      <v:stroke joinstyle="miter"/>
                      <v:path gradientshapeok="t" o:connecttype="rect"/>
                    </v:shapetype>
                    <v:shape id="テキスト ボックス 2" o:spid="_x0000_s1026" type="#_x0000_t202" style="position:absolute;left:0;text-align:left;margin-left:-1.45pt;margin-top:4.95pt;width:105.7pt;height: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" filled="f" stroked="f" strokeweight=".5pt">
                      <v:textbox>
                        <w:txbxContent>
                          <w:p w:rsidR="006E3439" w:rsidRDefault="006E3439" w:rsidP="006E343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6E3439" w:rsidRPr="0044321A" w:rsidRDefault="006E343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w:t>
                            </w:r>
                            <w:r w:rsidR="00595F99" w:rsidRPr="009F2069">
                              <w:rPr>
                                <w:rFonts w:ascii="ＭＳ Ｐゴシック" w:eastAsia="ＭＳ Ｐゴシック" w:hAnsi="ＭＳ Ｐゴシック" w:hint="eastAsia"/>
                                <w:szCs w:val="20"/>
                              </w:rPr>
                              <w:t>発言・記録</w:t>
                            </w:r>
                          </w:p>
                        </w:txbxContent>
                      </v:textbox>
                    </v:shape>
                  </w:pict>
                </mc:Fallback>
              </mc:AlternateContent>
            </w:r>
          </w:p>
          <w:p w:rsidR="00C0774A" w:rsidRDefault="00C0774A" w:rsidP="00623331">
            <w:pPr>
              <w:rPr>
                <w:rFonts w:ascii="ＭＳ Ｐゴシック" w:eastAsia="ＭＳ Ｐゴシック" w:hAnsi="ＭＳ Ｐゴシック"/>
                <w:szCs w:val="20"/>
              </w:rPr>
            </w:pPr>
          </w:p>
          <w:p w:rsidR="00C0774A" w:rsidRDefault="00C0774A" w:rsidP="00623331">
            <w:pPr>
              <w:rPr>
                <w:rFonts w:ascii="ＭＳ Ｐゴシック" w:eastAsia="ＭＳ Ｐゴシック" w:hAnsi="ＭＳ Ｐゴシック"/>
                <w:szCs w:val="20"/>
              </w:rPr>
            </w:pPr>
          </w:p>
          <w:p w:rsidR="00C0774A" w:rsidRPr="009F2069" w:rsidRDefault="00C0774A" w:rsidP="00C0774A">
            <w:pPr>
              <w:rPr>
                <w:rFonts w:ascii="ＭＳ Ｐゴシック" w:eastAsia="ＭＳ Ｐゴシック" w:hAnsi="ＭＳ Ｐゴシック"/>
                <w:szCs w:val="20"/>
              </w:rPr>
            </w:pPr>
          </w:p>
          <w:p w:rsidR="00C0774A" w:rsidRDefault="00C0774A" w:rsidP="00623331">
            <w:pPr>
              <w:rPr>
                <w:rFonts w:asciiTheme="minorEastAsia" w:eastAsiaTheme="minorEastAsia" w:hAnsiTheme="minorEastAsia"/>
                <w:szCs w:val="20"/>
              </w:rPr>
            </w:pPr>
          </w:p>
          <w:p w:rsidR="00C2711C" w:rsidRDefault="00C2711C" w:rsidP="00623331">
            <w:pPr>
              <w:rPr>
                <w:rFonts w:asciiTheme="minorEastAsia" w:eastAsiaTheme="minorEastAsia" w:hAnsiTheme="minorEastAsia"/>
                <w:szCs w:val="20"/>
              </w:rPr>
            </w:pPr>
          </w:p>
          <w:p w:rsidR="006E3439" w:rsidRDefault="006E3439" w:rsidP="00623331">
            <w:pPr>
              <w:rPr>
                <w:rFonts w:asciiTheme="minorEastAsia" w:eastAsiaTheme="minorEastAsia" w:hAnsiTheme="minorEastAsia"/>
                <w:szCs w:val="20"/>
              </w:rPr>
            </w:pPr>
          </w:p>
          <w:p w:rsidR="00C0774A" w:rsidRDefault="00C0774A" w:rsidP="00C0774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知</w:t>
            </w:r>
            <w:r w:rsidR="00B04290">
              <w:rPr>
                <w:rFonts w:ascii="ＭＳ Ｐゴシック" w:eastAsia="ＭＳ Ｐゴシック" w:hAnsi="ＭＳ Ｐゴシック" w:hint="eastAsia"/>
                <w:szCs w:val="20"/>
              </w:rPr>
              <w:t>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C0774A" w:rsidRPr="00937C40" w:rsidRDefault="00C0774A" w:rsidP="00623331">
            <w:pPr>
              <w:rPr>
                <w:rFonts w:asciiTheme="minorEastAsia" w:eastAsiaTheme="minorEastAsia" w:hAnsiTheme="minorEastAsia"/>
                <w:szCs w:val="20"/>
              </w:rPr>
            </w:pPr>
          </w:p>
        </w:tc>
      </w:tr>
      <w:tr w:rsidR="003B2DF1" w:rsidRPr="006A375A" w:rsidTr="0080036F">
        <w:tc>
          <w:tcPr>
            <w:tcW w:w="5000" w:type="pct"/>
            <w:gridSpan w:val="4"/>
            <w:shd w:val="clear" w:color="auto" w:fill="auto"/>
            <w:vAlign w:val="center"/>
          </w:tcPr>
          <w:p w:rsidR="003B2DF1" w:rsidRPr="006A375A" w:rsidRDefault="003B2DF1" w:rsidP="0080036F">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(2)</w:t>
            </w:r>
            <w:r w:rsidR="00623331">
              <w:rPr>
                <w:rFonts w:ascii="ＭＳ Ｐゴシック" w:eastAsia="ＭＳ Ｐゴシック" w:hAnsi="ＭＳ Ｐゴシック" w:hint="eastAsia"/>
                <w:szCs w:val="20"/>
              </w:rPr>
              <w:t>けんこうによい1日の生活</w:t>
            </w:r>
            <w:r w:rsidRPr="006A375A">
              <w:rPr>
                <w:rFonts w:hint="eastAsia"/>
                <w:szCs w:val="20"/>
              </w:rPr>
              <w:tab/>
            </w:r>
            <w:r w:rsidR="00207E8B"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家庭</w:t>
            </w:r>
            <w:r w:rsidR="00207E8B"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623331" w:rsidRDefault="00623331" w:rsidP="0062333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463A66" w:rsidRPr="00463A66">
              <w:rPr>
                <w:rFonts w:asciiTheme="minorEastAsia" w:eastAsiaTheme="minorEastAsia" w:hAnsiTheme="minorEastAsia" w:hint="eastAsia"/>
                <w:szCs w:val="20"/>
              </w:rPr>
              <w:t>毎日を健康に過ごすには，運動，食事，休養および睡眠の調和のとれた生活を続けること</w:t>
            </w:r>
            <w:r w:rsidR="00463A66">
              <w:rPr>
                <w:rFonts w:asciiTheme="minorEastAsia" w:eastAsiaTheme="minorEastAsia" w:hAnsiTheme="minorEastAsia" w:hint="eastAsia"/>
                <w:szCs w:val="20"/>
              </w:rPr>
              <w:t>が必要であること</w:t>
            </w:r>
            <w:r w:rsidRPr="00623331">
              <w:rPr>
                <w:rFonts w:asciiTheme="minorEastAsia" w:eastAsiaTheme="minorEastAsia" w:hAnsiTheme="minorEastAsia" w:hint="eastAsia"/>
                <w:szCs w:val="20"/>
              </w:rPr>
              <w:t>を理解</w:t>
            </w:r>
            <w:r w:rsidR="006E3439">
              <w:rPr>
                <w:rFonts w:asciiTheme="minorEastAsia" w:eastAsiaTheme="minorEastAsia" w:hAnsiTheme="minorEastAsia" w:hint="eastAsia"/>
                <w:szCs w:val="20"/>
              </w:rPr>
              <w:t>できるように</w:t>
            </w:r>
            <w:r w:rsidRPr="00623331">
              <w:rPr>
                <w:rFonts w:asciiTheme="minorEastAsia" w:eastAsiaTheme="minorEastAsia" w:hAnsiTheme="minorEastAsia" w:hint="eastAsia"/>
                <w:szCs w:val="20"/>
              </w:rPr>
              <w:t>する</w:t>
            </w:r>
            <w:r w:rsidRPr="005910A2">
              <w:rPr>
                <w:rFonts w:asciiTheme="minorEastAsia" w:eastAsiaTheme="minorEastAsia" w:hAnsiTheme="minorEastAsia" w:hint="eastAsia"/>
                <w:szCs w:val="20"/>
              </w:rPr>
              <w:t>。</w:t>
            </w:r>
          </w:p>
          <w:p w:rsidR="003B2DF1" w:rsidRPr="009F2069" w:rsidRDefault="003B2DF1" w:rsidP="0080036F">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623331">
              <w:rPr>
                <w:rFonts w:ascii="ＭＳ Ｐゴシック" w:eastAsia="ＭＳ Ｐゴシック" w:hAnsi="ＭＳ Ｐゴシック" w:hint="eastAsia"/>
                <w:szCs w:val="20"/>
              </w:rPr>
              <w:t>11</w:t>
            </w:r>
            <w:r w:rsidRPr="009F2069">
              <w:rPr>
                <w:rFonts w:ascii="ＭＳ Ｐゴシック" w:eastAsia="ＭＳ Ｐゴシック" w:hAnsi="ＭＳ Ｐゴシック" w:hint="eastAsia"/>
                <w:szCs w:val="20"/>
              </w:rPr>
              <w:t>～</w:t>
            </w:r>
            <w:r w:rsidR="00623331">
              <w:rPr>
                <w:rFonts w:ascii="ＭＳ Ｐゴシック" w:eastAsia="ＭＳ Ｐゴシック" w:hAnsi="ＭＳ Ｐゴシック" w:hint="eastAsia"/>
                <w:szCs w:val="20"/>
              </w:rPr>
              <w:t>14</w:t>
            </w:r>
          </w:p>
        </w:tc>
        <w:tc>
          <w:tcPr>
            <w:tcW w:w="370" w:type="pct"/>
            <w:shd w:val="clear" w:color="auto" w:fill="auto"/>
          </w:tcPr>
          <w:p w:rsidR="003B2DF1" w:rsidRPr="00937C40" w:rsidRDefault="00623331"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E90648" w:rsidRPr="000D1C36" w:rsidRDefault="00E90648" w:rsidP="00E90648">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AD0351">
              <w:rPr>
                <w:rFonts w:asciiTheme="minorEastAsia" w:eastAsiaTheme="minorEastAsia" w:hAnsiTheme="minorEastAsia" w:hint="eastAsia"/>
                <w:szCs w:val="20"/>
              </w:rPr>
              <w:t>問いについて考える活動を通して，</w:t>
            </w:r>
            <w:r w:rsidR="00D52C1A" w:rsidRPr="006E66AB">
              <w:rPr>
                <w:rFonts w:asciiTheme="minorEastAsia" w:eastAsiaTheme="minorEastAsia" w:hAnsiTheme="minorEastAsia" w:hint="eastAsia"/>
                <w:szCs w:val="20"/>
              </w:rPr>
              <w:t xml:space="preserve"> 1日の生活の仕方と健康との関わりに気づき，</w:t>
            </w:r>
            <w:r w:rsidR="00D52C1A" w:rsidRPr="00D52C1A">
              <w:rPr>
                <w:rFonts w:asciiTheme="minorEastAsia" w:eastAsiaTheme="minorEastAsia" w:hAnsiTheme="minorEastAsia" w:hint="eastAsia"/>
                <w:szCs w:val="20"/>
              </w:rPr>
              <w:t>課題を見つける。</w:t>
            </w:r>
          </w:p>
          <w:p w:rsidR="00E90648" w:rsidRDefault="00E90648" w:rsidP="00E90648">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AD0351">
              <w:rPr>
                <w:rFonts w:asciiTheme="majorEastAsia" w:eastAsiaTheme="majorEastAsia" w:hAnsiTheme="majorEastAsia" w:hint="eastAsia"/>
                <w:szCs w:val="20"/>
              </w:rPr>
              <w:t xml:space="preserve">　</w:t>
            </w:r>
            <w:r w:rsidR="00AD0351">
              <w:rPr>
                <w:rFonts w:asciiTheme="minorEastAsia" w:eastAsiaTheme="minorEastAsia" w:hAnsiTheme="minorEastAsia" w:hint="eastAsia"/>
                <w:szCs w:val="20"/>
              </w:rPr>
              <w:t>たくみさんとあやかさんの生活を比較し，健康に良い生活の仕方を考える</w:t>
            </w:r>
            <w:r>
              <w:rPr>
                <w:rFonts w:asciiTheme="minorEastAsia" w:eastAsiaTheme="minorEastAsia" w:hAnsiTheme="minorEastAsia" w:hint="eastAsia"/>
                <w:szCs w:val="20"/>
              </w:rPr>
              <w:t>。</w:t>
            </w:r>
          </w:p>
          <w:p w:rsidR="003B2DF1" w:rsidRDefault="00E90648" w:rsidP="00AD035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D12FE8">
              <w:rPr>
                <w:rFonts w:asciiTheme="minorEastAsia" w:eastAsiaTheme="minorEastAsia" w:hAnsiTheme="minorEastAsia" w:hint="eastAsia"/>
                <w:szCs w:val="20"/>
              </w:rPr>
              <w:t>学習したことを基に，</w:t>
            </w:r>
            <w:r w:rsidR="00AD0351">
              <w:rPr>
                <w:rFonts w:asciiTheme="minorEastAsia" w:eastAsiaTheme="minorEastAsia" w:hAnsiTheme="minorEastAsia" w:hint="eastAsia"/>
                <w:szCs w:val="20"/>
              </w:rPr>
              <w:t>たくみ</w:t>
            </w:r>
            <w:r>
              <w:rPr>
                <w:rFonts w:asciiTheme="minorEastAsia" w:eastAsiaTheme="minorEastAsia" w:hAnsiTheme="minorEastAsia" w:hint="eastAsia"/>
                <w:szCs w:val="20"/>
              </w:rPr>
              <w:t>さんの発言</w:t>
            </w:r>
            <w:r w:rsidR="00244896">
              <w:rPr>
                <w:rFonts w:asciiTheme="minorEastAsia" w:eastAsiaTheme="minorEastAsia" w:hAnsiTheme="minorEastAsia" w:hint="eastAsia"/>
                <w:szCs w:val="20"/>
              </w:rPr>
              <w:t>から</w:t>
            </w:r>
            <w:r w:rsidR="0044520A">
              <w:rPr>
                <w:rFonts w:asciiTheme="minorEastAsia" w:eastAsiaTheme="minorEastAsia" w:hAnsiTheme="minorEastAsia" w:hint="eastAsia"/>
                <w:szCs w:val="20"/>
              </w:rPr>
              <w:t>，たくみさんの</w:t>
            </w:r>
            <w:r w:rsidR="00244896">
              <w:rPr>
                <w:rFonts w:asciiTheme="minorEastAsia" w:eastAsiaTheme="minorEastAsia" w:hAnsiTheme="minorEastAsia" w:hint="eastAsia"/>
                <w:szCs w:val="20"/>
              </w:rPr>
              <w:t>今後</w:t>
            </w:r>
            <w:r w:rsidR="00A3764E">
              <w:rPr>
                <w:rFonts w:asciiTheme="minorEastAsia" w:eastAsiaTheme="minorEastAsia" w:hAnsiTheme="minorEastAsia" w:hint="eastAsia"/>
                <w:szCs w:val="20"/>
              </w:rPr>
              <w:t>の</w:t>
            </w:r>
            <w:r w:rsidR="00AD0351">
              <w:rPr>
                <w:rFonts w:asciiTheme="minorEastAsia" w:eastAsiaTheme="minorEastAsia" w:hAnsiTheme="minorEastAsia" w:hint="eastAsia"/>
                <w:szCs w:val="20"/>
              </w:rPr>
              <w:t>生活の変化を</w:t>
            </w:r>
            <w:r w:rsidR="00A3764E">
              <w:rPr>
                <w:rFonts w:asciiTheme="minorEastAsia" w:eastAsiaTheme="minorEastAsia" w:hAnsiTheme="minorEastAsia" w:hint="eastAsia"/>
                <w:szCs w:val="20"/>
              </w:rPr>
              <w:t>予想</w:t>
            </w:r>
            <w:r w:rsidR="00F15445">
              <w:rPr>
                <w:rFonts w:asciiTheme="minorEastAsia" w:eastAsiaTheme="minorEastAsia" w:hAnsiTheme="minorEastAsia" w:hint="eastAsia"/>
                <w:szCs w:val="20"/>
              </w:rPr>
              <w:t>し，話し合う</w:t>
            </w:r>
            <w:r w:rsidR="00AD0351">
              <w:rPr>
                <w:rFonts w:asciiTheme="minorEastAsia" w:eastAsiaTheme="minorEastAsia" w:hAnsiTheme="minorEastAsia" w:hint="eastAsia"/>
                <w:szCs w:val="20"/>
              </w:rPr>
              <w:t>。</w:t>
            </w:r>
          </w:p>
          <w:p w:rsidR="0044520A" w:rsidRDefault="00C0774A" w:rsidP="00AD0351">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p w:rsidR="008672AA" w:rsidRPr="00E90648" w:rsidRDefault="008672AA" w:rsidP="00AD0351">
            <w:pPr>
              <w:adjustRightInd w:val="0"/>
              <w:rPr>
                <w:rFonts w:asciiTheme="minorEastAsia" w:eastAsiaTheme="minorEastAsia" w:hAnsiTheme="minorEastAsia"/>
                <w:szCs w:val="20"/>
              </w:rPr>
            </w:pPr>
          </w:p>
        </w:tc>
        <w:tc>
          <w:tcPr>
            <w:tcW w:w="1143" w:type="pct"/>
            <w:shd w:val="clear" w:color="auto" w:fill="auto"/>
          </w:tcPr>
          <w:p w:rsidR="003B2DF1" w:rsidRDefault="0044520A" w:rsidP="0080036F">
            <w:pPr>
              <w:rPr>
                <w:rFonts w:asciiTheme="minorEastAsia" w:eastAsiaTheme="minorEastAsia" w:hAnsiTheme="minorEastAsia"/>
                <w:szCs w:val="20"/>
              </w:rPr>
            </w:pPr>
            <w:r>
              <w:rPr>
                <w:rFonts w:asciiTheme="minorEastAsia" w:eastAsiaTheme="minorEastAsia" w:hAnsiTheme="minorEastAsia"/>
                <w:noProof/>
                <w:szCs w:val="20"/>
              </w:rPr>
              <mc:AlternateContent>
                <mc:Choice Requires="wps">
                  <w:drawing>
                    <wp:anchor distT="0" distB="0" distL="114300" distR="114300" simplePos="0" relativeHeight="251661312" behindDoc="0" locked="0" layoutInCell="1" allowOverlap="1" wp14:anchorId="0509FFCB" wp14:editId="6BA6BC74">
                      <wp:simplePos x="0" y="0"/>
                      <wp:positionH relativeFrom="column">
                        <wp:posOffset>-20921</wp:posOffset>
                      </wp:positionH>
                      <wp:positionV relativeFrom="paragraph">
                        <wp:posOffset>95628</wp:posOffset>
                      </wp:positionV>
                      <wp:extent cx="123322" cy="1243913"/>
                      <wp:effectExtent l="0" t="0" r="10160" b="13970"/>
                      <wp:wrapNone/>
                      <wp:docPr id="9" name="右中かっこ 9"/>
                      <wp:cNvGraphicFramePr/>
                      <a:graphic xmlns:a="http://schemas.openxmlformats.org/drawingml/2006/main">
                        <a:graphicData uri="http://schemas.microsoft.com/office/word/2010/wordprocessingShape">
                          <wps:wsp>
                            <wps:cNvSpPr/>
                            <wps:spPr>
                              <a:xfrm>
                                <a:off x="0" y="0"/>
                                <a:ext cx="123322" cy="1243913"/>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A55463" id="右中かっこ 9" o:spid="_x0000_s1026" type="#_x0000_t88" style="position:absolute;left:0;text-align:left;margin-left:-1.65pt;margin-top:7.55pt;width:9.7pt;height:9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" adj="178" strokecolor="black [3213]" strokeweight=".25pt"/>
                  </w:pict>
                </mc:Fallback>
              </mc:AlternateContent>
            </w:r>
          </w:p>
          <w:p w:rsidR="00C0774A" w:rsidRDefault="00C0774A" w:rsidP="0080036F">
            <w:pPr>
              <w:rPr>
                <w:rFonts w:asciiTheme="minorEastAsia" w:eastAsiaTheme="minorEastAsia" w:hAnsiTheme="minorEastAsia"/>
                <w:szCs w:val="20"/>
              </w:rPr>
            </w:pPr>
          </w:p>
          <w:p w:rsidR="00C0774A" w:rsidRDefault="0044520A" w:rsidP="0080036F">
            <w:pPr>
              <w:rPr>
                <w:rFonts w:asciiTheme="minorEastAsia" w:eastAsiaTheme="minorEastAsia" w:hAnsiTheme="minorEastAsia"/>
                <w:szCs w:val="20"/>
              </w:rPr>
            </w:pPr>
            <w:r>
              <w:rPr>
                <w:rFonts w:asciiTheme="minorEastAsia" w:eastAsiaTheme="minorEastAsia" w:hAnsiTheme="minorEastAsia"/>
                <w:noProof/>
                <w:szCs w:val="20"/>
              </w:rPr>
              <mc:AlternateContent>
                <mc:Choice Requires="wps">
                  <w:drawing>
                    <wp:anchor distT="0" distB="0" distL="114300" distR="114300" simplePos="0" relativeHeight="251662336" behindDoc="0" locked="0" layoutInCell="1" allowOverlap="1" wp14:anchorId="76989755" wp14:editId="56F29156">
                      <wp:simplePos x="0" y="0"/>
                      <wp:positionH relativeFrom="column">
                        <wp:posOffset>61131</wp:posOffset>
                      </wp:positionH>
                      <wp:positionV relativeFrom="paragraph">
                        <wp:posOffset>127017</wp:posOffset>
                      </wp:positionV>
                      <wp:extent cx="1341953" cy="44479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41953" cy="4447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520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44520A" w:rsidRPr="0044321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w:t>
                                  </w:r>
                                  <w:r w:rsidR="009F26B2" w:rsidRPr="009F2069">
                                    <w:rPr>
                                      <w:rFonts w:ascii="ＭＳ Ｐゴシック" w:eastAsia="ＭＳ Ｐゴシック" w:hAnsi="ＭＳ Ｐゴシック" w:hint="eastAsia"/>
                                      <w:szCs w:val="20"/>
                                    </w:rPr>
                                    <w:t>発言・記録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89755" id="テキスト ボックス 10" o:spid="_x0000_s1027" type="#_x0000_t202" style="position:absolute;left:0;text-align:left;margin-left:4.8pt;margin-top:10pt;width:105.65pt;height: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" filled="f" stroked="f" strokeweight=".5pt">
                      <v:textbox>
                        <w:txbxContent>
                          <w:p w:rsidR="0044520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44520A" w:rsidRPr="0044321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w:t>
                            </w:r>
                            <w:r w:rsidR="009F26B2" w:rsidRPr="009F2069">
                              <w:rPr>
                                <w:rFonts w:ascii="ＭＳ Ｐゴシック" w:eastAsia="ＭＳ Ｐゴシック" w:hAnsi="ＭＳ Ｐゴシック" w:hint="eastAsia"/>
                                <w:szCs w:val="20"/>
                              </w:rPr>
                              <w:t>発言・記録</w:t>
                            </w:r>
                          </w:p>
                        </w:txbxContent>
                      </v:textbox>
                    </v:shape>
                  </w:pict>
                </mc:Fallback>
              </mc:AlternateContent>
            </w:r>
          </w:p>
          <w:p w:rsidR="00C0774A" w:rsidRPr="009F2069" w:rsidRDefault="00C0774A" w:rsidP="00C0774A">
            <w:pPr>
              <w:rPr>
                <w:rFonts w:ascii="ＭＳ Ｐゴシック" w:eastAsia="ＭＳ Ｐゴシック" w:hAnsi="ＭＳ Ｐゴシック"/>
                <w:szCs w:val="20"/>
              </w:rPr>
            </w:pPr>
          </w:p>
          <w:p w:rsidR="00C0774A" w:rsidRDefault="00C0774A" w:rsidP="0080036F">
            <w:pPr>
              <w:rPr>
                <w:rFonts w:asciiTheme="minorEastAsia" w:eastAsiaTheme="minorEastAsia" w:hAnsiTheme="minorEastAsia"/>
                <w:szCs w:val="20"/>
              </w:rPr>
            </w:pPr>
          </w:p>
          <w:p w:rsidR="0044520A" w:rsidRDefault="0044520A" w:rsidP="0080036F">
            <w:pPr>
              <w:rPr>
                <w:rFonts w:asciiTheme="minorEastAsia" w:eastAsiaTheme="minorEastAsia" w:hAnsiTheme="minorEastAsia"/>
                <w:szCs w:val="20"/>
              </w:rPr>
            </w:pPr>
          </w:p>
          <w:p w:rsidR="0044520A" w:rsidRDefault="0044520A" w:rsidP="0080036F">
            <w:pPr>
              <w:rPr>
                <w:rFonts w:asciiTheme="minorEastAsia" w:eastAsiaTheme="minorEastAsia" w:hAnsiTheme="minorEastAsia"/>
                <w:szCs w:val="20"/>
              </w:rPr>
            </w:pPr>
          </w:p>
          <w:p w:rsidR="0044520A" w:rsidRDefault="0044520A" w:rsidP="0080036F">
            <w:pPr>
              <w:rPr>
                <w:rFonts w:asciiTheme="minorEastAsia" w:eastAsiaTheme="minorEastAsia" w:hAnsiTheme="minorEastAsia"/>
                <w:szCs w:val="20"/>
              </w:rPr>
            </w:pPr>
          </w:p>
          <w:p w:rsidR="0044520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B04290">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44520A" w:rsidRPr="00937C40" w:rsidRDefault="0044520A" w:rsidP="0080036F">
            <w:pPr>
              <w:rPr>
                <w:rFonts w:asciiTheme="minorEastAsia" w:eastAsiaTheme="minorEastAsia" w:hAnsiTheme="minorEastAsia"/>
                <w:szCs w:val="20"/>
              </w:rPr>
            </w:pPr>
          </w:p>
        </w:tc>
      </w:tr>
      <w:tr w:rsidR="003B2DF1" w:rsidRPr="006A375A" w:rsidTr="0080036F">
        <w:tc>
          <w:tcPr>
            <w:tcW w:w="5000" w:type="pct"/>
            <w:gridSpan w:val="4"/>
            <w:shd w:val="clear" w:color="auto" w:fill="auto"/>
            <w:vAlign w:val="center"/>
          </w:tcPr>
          <w:p w:rsidR="003B2DF1" w:rsidRPr="006A375A" w:rsidRDefault="003B2DF1" w:rsidP="00207E8B">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lastRenderedPageBreak/>
              <w:t>(3)</w:t>
            </w:r>
            <w:r w:rsidR="00623331">
              <w:rPr>
                <w:rFonts w:ascii="ＭＳ Ｐゴシック" w:eastAsia="ＭＳ Ｐゴシック" w:hAnsi="ＭＳ Ｐゴシック" w:hint="eastAsia"/>
                <w:szCs w:val="20"/>
              </w:rPr>
              <w:t>体のせいけつとけんこう</w:t>
            </w:r>
            <w:r w:rsidRPr="006A375A">
              <w:rPr>
                <w:rFonts w:hint="eastAsia"/>
                <w:szCs w:val="20"/>
              </w:rPr>
              <w:tab/>
            </w:r>
            <w:r w:rsidR="00207E8B"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家庭</w:t>
            </w:r>
            <w:r w:rsidR="00207E8B"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3B2DF1" w:rsidRDefault="003B2DF1" w:rsidP="0062333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463A66" w:rsidRPr="00463A66">
              <w:rPr>
                <w:rFonts w:asciiTheme="minorEastAsia" w:eastAsiaTheme="minorEastAsia" w:hAnsiTheme="minorEastAsia" w:hint="eastAsia"/>
                <w:szCs w:val="20"/>
              </w:rPr>
              <w:t>毎日を健康に過ごすには，体の清潔を保つことが必要であることを理解</w:t>
            </w:r>
            <w:r w:rsidR="00463A66">
              <w:rPr>
                <w:rFonts w:asciiTheme="minorEastAsia" w:eastAsiaTheme="minorEastAsia" w:hAnsiTheme="minorEastAsia" w:hint="eastAsia"/>
                <w:szCs w:val="20"/>
              </w:rPr>
              <w:t>できるようにする</w:t>
            </w:r>
            <w:r w:rsidRPr="009F2069">
              <w:rPr>
                <w:rFonts w:asciiTheme="minorEastAsia" w:eastAsiaTheme="minorEastAsia" w:hAnsiTheme="minorEastAsia" w:hint="eastAsia"/>
                <w:szCs w:val="20"/>
              </w:rPr>
              <w:t>。</w:t>
            </w:r>
          </w:p>
          <w:p w:rsidR="003B2DF1" w:rsidRPr="009F2069" w:rsidRDefault="003B2DF1" w:rsidP="00623331">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623331">
              <w:rPr>
                <w:rFonts w:ascii="ＭＳ Ｐゴシック" w:eastAsia="ＭＳ Ｐゴシック" w:hAnsi="ＭＳ Ｐゴシック" w:hint="eastAsia"/>
                <w:szCs w:val="20"/>
              </w:rPr>
              <w:t>15</w:t>
            </w:r>
            <w:r w:rsidRPr="009F2069">
              <w:rPr>
                <w:rFonts w:ascii="ＭＳ Ｐゴシック" w:eastAsia="ＭＳ Ｐゴシック" w:hAnsi="ＭＳ Ｐゴシック" w:hint="eastAsia"/>
                <w:szCs w:val="20"/>
              </w:rPr>
              <w:t>～</w:t>
            </w:r>
            <w:r w:rsidR="00623331">
              <w:rPr>
                <w:rFonts w:ascii="ＭＳ Ｐゴシック" w:eastAsia="ＭＳ Ｐゴシック" w:hAnsi="ＭＳ Ｐゴシック" w:hint="eastAsia"/>
                <w:szCs w:val="20"/>
              </w:rPr>
              <w:t>18</w:t>
            </w:r>
          </w:p>
        </w:tc>
        <w:tc>
          <w:tcPr>
            <w:tcW w:w="370" w:type="pct"/>
            <w:shd w:val="clear" w:color="auto" w:fill="auto"/>
          </w:tcPr>
          <w:p w:rsidR="003B2DF1" w:rsidRPr="00937C40" w:rsidRDefault="00623331"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A3764E" w:rsidRPr="000D1C36" w:rsidRDefault="00A3764E" w:rsidP="00A3764E">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6E66AB">
              <w:rPr>
                <w:rFonts w:asciiTheme="minorEastAsia" w:eastAsiaTheme="minorEastAsia" w:hAnsiTheme="minorEastAsia" w:hint="eastAsia"/>
                <w:szCs w:val="20"/>
              </w:rPr>
              <w:t>清潔に関する</w:t>
            </w:r>
            <w:r w:rsidR="00D52C1A">
              <w:rPr>
                <w:rFonts w:asciiTheme="minorEastAsia" w:eastAsiaTheme="minorEastAsia" w:hAnsiTheme="minorEastAsia" w:hint="eastAsia"/>
                <w:szCs w:val="20"/>
              </w:rPr>
              <w:t>自分</w:t>
            </w:r>
            <w:r w:rsidR="006E66AB">
              <w:rPr>
                <w:rFonts w:asciiTheme="minorEastAsia" w:eastAsiaTheme="minorEastAsia" w:hAnsiTheme="minorEastAsia" w:hint="eastAsia"/>
                <w:szCs w:val="20"/>
              </w:rPr>
              <w:t>の日頃の行動</w:t>
            </w:r>
            <w:r w:rsidR="00D52C1A">
              <w:rPr>
                <w:rFonts w:asciiTheme="minorEastAsia" w:eastAsiaTheme="minorEastAsia" w:hAnsiTheme="minorEastAsia" w:hint="eastAsia"/>
                <w:szCs w:val="20"/>
              </w:rPr>
              <w:t>を</w:t>
            </w:r>
            <w:r w:rsidR="00C2711C">
              <w:rPr>
                <w:rFonts w:asciiTheme="minorEastAsia" w:eastAsiaTheme="minorEastAsia" w:hAnsiTheme="minorEastAsia" w:hint="eastAsia"/>
                <w:szCs w:val="20"/>
              </w:rPr>
              <w:t>振り</w:t>
            </w:r>
            <w:r w:rsidR="00D52C1A">
              <w:rPr>
                <w:rFonts w:asciiTheme="minorEastAsia" w:eastAsiaTheme="minorEastAsia" w:hAnsiTheme="minorEastAsia" w:hint="eastAsia"/>
                <w:szCs w:val="20"/>
              </w:rPr>
              <w:t>返る</w:t>
            </w:r>
            <w:r>
              <w:rPr>
                <w:rFonts w:asciiTheme="minorEastAsia" w:eastAsiaTheme="minorEastAsia" w:hAnsiTheme="minorEastAsia" w:hint="eastAsia"/>
                <w:szCs w:val="20"/>
              </w:rPr>
              <w:t>活動を通して，清潔</w:t>
            </w:r>
            <w:r w:rsidR="006803DD">
              <w:rPr>
                <w:rFonts w:asciiTheme="minorEastAsia" w:eastAsiaTheme="minorEastAsia" w:hAnsiTheme="minorEastAsia" w:hint="eastAsia"/>
                <w:szCs w:val="20"/>
              </w:rPr>
              <w:t>と健康</w:t>
            </w:r>
            <w:r>
              <w:rPr>
                <w:rFonts w:asciiTheme="minorEastAsia" w:eastAsiaTheme="minorEastAsia" w:hAnsiTheme="minorEastAsia" w:hint="eastAsia"/>
                <w:szCs w:val="20"/>
              </w:rPr>
              <w:t>について課題を見つける。</w:t>
            </w:r>
          </w:p>
          <w:p w:rsidR="00A3764E" w:rsidRDefault="00A3764E" w:rsidP="00A3764E">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C2711C">
              <w:rPr>
                <w:rFonts w:asciiTheme="majorEastAsia" w:eastAsiaTheme="majorEastAsia" w:hAnsiTheme="majorEastAsia" w:hint="eastAsia"/>
                <w:szCs w:val="20"/>
              </w:rPr>
              <w:t xml:space="preserve">　</w:t>
            </w:r>
            <w:r w:rsidR="00244896">
              <w:rPr>
                <w:rFonts w:asciiTheme="minorEastAsia" w:eastAsiaTheme="minorEastAsia" w:hAnsiTheme="minorEastAsia" w:hint="eastAsia"/>
                <w:szCs w:val="20"/>
              </w:rPr>
              <w:t>実験の結果などから</w:t>
            </w:r>
            <w:r w:rsidR="00173CE5">
              <w:rPr>
                <w:rFonts w:asciiTheme="minorEastAsia" w:eastAsiaTheme="minorEastAsia" w:hAnsiTheme="minorEastAsia" w:hint="eastAsia"/>
                <w:szCs w:val="20"/>
              </w:rPr>
              <w:t>，</w:t>
            </w:r>
            <w:r w:rsidR="00244896">
              <w:rPr>
                <w:rFonts w:asciiTheme="minorEastAsia" w:eastAsiaTheme="minorEastAsia" w:hAnsiTheme="minorEastAsia" w:hint="eastAsia"/>
                <w:szCs w:val="20"/>
              </w:rPr>
              <w:t>手や体</w:t>
            </w:r>
            <w:r w:rsidR="00DA6AE3">
              <w:rPr>
                <w:rFonts w:asciiTheme="minorEastAsia" w:eastAsiaTheme="minorEastAsia" w:hAnsiTheme="minorEastAsia" w:hint="eastAsia"/>
                <w:szCs w:val="20"/>
              </w:rPr>
              <w:t>を</w:t>
            </w:r>
            <w:r w:rsidR="00244896">
              <w:rPr>
                <w:rFonts w:asciiTheme="minorEastAsia" w:eastAsiaTheme="minorEastAsia" w:hAnsiTheme="minorEastAsia" w:hint="eastAsia"/>
                <w:szCs w:val="20"/>
              </w:rPr>
              <w:t>清潔</w:t>
            </w:r>
            <w:r w:rsidR="00C2711C">
              <w:rPr>
                <w:rFonts w:asciiTheme="minorEastAsia" w:eastAsiaTheme="minorEastAsia" w:hAnsiTheme="minorEastAsia" w:hint="eastAsia"/>
                <w:szCs w:val="20"/>
              </w:rPr>
              <w:t>に</w:t>
            </w:r>
            <w:r w:rsidR="00DA6AE3">
              <w:rPr>
                <w:rFonts w:asciiTheme="minorEastAsia" w:eastAsiaTheme="minorEastAsia" w:hAnsiTheme="minorEastAsia" w:hint="eastAsia"/>
                <w:szCs w:val="20"/>
              </w:rPr>
              <w:t>保つこと</w:t>
            </w:r>
            <w:r w:rsidR="00244896">
              <w:rPr>
                <w:rFonts w:asciiTheme="minorEastAsia" w:eastAsiaTheme="minorEastAsia" w:hAnsiTheme="minorEastAsia" w:hint="eastAsia"/>
                <w:szCs w:val="20"/>
              </w:rPr>
              <w:t>と健康について考える</w:t>
            </w:r>
            <w:r>
              <w:rPr>
                <w:rFonts w:asciiTheme="minorEastAsia" w:eastAsiaTheme="minorEastAsia" w:hAnsiTheme="minorEastAsia" w:hint="eastAsia"/>
                <w:szCs w:val="20"/>
              </w:rPr>
              <w:t>。</w:t>
            </w:r>
          </w:p>
          <w:p w:rsidR="00A3764E" w:rsidRDefault="00A3764E" w:rsidP="00A3764E">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244896">
              <w:rPr>
                <w:rFonts w:asciiTheme="minorEastAsia" w:eastAsiaTheme="minorEastAsia" w:hAnsiTheme="minorEastAsia" w:hint="eastAsia"/>
                <w:szCs w:val="20"/>
              </w:rPr>
              <w:t>実験の結果などから，下着や</w:t>
            </w:r>
            <w:r w:rsidR="00C2711C">
              <w:rPr>
                <w:rFonts w:asciiTheme="minorEastAsia" w:eastAsiaTheme="minorEastAsia" w:hAnsiTheme="minorEastAsia" w:hint="eastAsia"/>
                <w:szCs w:val="20"/>
              </w:rPr>
              <w:t>靴</w:t>
            </w:r>
            <w:r w:rsidR="00244896">
              <w:rPr>
                <w:rFonts w:asciiTheme="minorEastAsia" w:eastAsiaTheme="minorEastAsia" w:hAnsiTheme="minorEastAsia" w:hint="eastAsia"/>
                <w:szCs w:val="20"/>
              </w:rPr>
              <w:t>下</w:t>
            </w:r>
            <w:r w:rsidR="00DA6AE3">
              <w:rPr>
                <w:rFonts w:asciiTheme="minorEastAsia" w:eastAsiaTheme="minorEastAsia" w:hAnsiTheme="minorEastAsia" w:hint="eastAsia"/>
                <w:szCs w:val="20"/>
              </w:rPr>
              <w:t>を</w:t>
            </w:r>
            <w:r w:rsidR="00244896">
              <w:rPr>
                <w:rFonts w:asciiTheme="minorEastAsia" w:eastAsiaTheme="minorEastAsia" w:hAnsiTheme="minorEastAsia" w:hint="eastAsia"/>
                <w:szCs w:val="20"/>
              </w:rPr>
              <w:t>清潔</w:t>
            </w:r>
            <w:r w:rsidR="00DA6AE3">
              <w:rPr>
                <w:rFonts w:asciiTheme="minorEastAsia" w:eastAsiaTheme="minorEastAsia" w:hAnsiTheme="minorEastAsia" w:hint="eastAsia"/>
                <w:szCs w:val="20"/>
              </w:rPr>
              <w:t>に保つこと</w:t>
            </w:r>
            <w:r w:rsidR="00244896">
              <w:rPr>
                <w:rFonts w:asciiTheme="minorEastAsia" w:eastAsiaTheme="minorEastAsia" w:hAnsiTheme="minorEastAsia" w:hint="eastAsia"/>
                <w:szCs w:val="20"/>
              </w:rPr>
              <w:t>と健康について考え</w:t>
            </w:r>
            <w:r w:rsidR="00C2711C">
              <w:rPr>
                <w:rFonts w:asciiTheme="minorEastAsia" w:eastAsiaTheme="minorEastAsia" w:hAnsiTheme="minorEastAsia" w:hint="eastAsia"/>
                <w:szCs w:val="20"/>
              </w:rPr>
              <w:t>，説明す</w:t>
            </w:r>
            <w:r w:rsidR="00244896">
              <w:rPr>
                <w:rFonts w:asciiTheme="minorEastAsia" w:eastAsiaTheme="minorEastAsia" w:hAnsiTheme="minorEastAsia" w:hint="eastAsia"/>
                <w:szCs w:val="20"/>
              </w:rPr>
              <w:t>る</w:t>
            </w:r>
            <w:r>
              <w:rPr>
                <w:rFonts w:asciiTheme="minorEastAsia" w:eastAsiaTheme="minorEastAsia" w:hAnsiTheme="minorEastAsia" w:hint="eastAsia"/>
                <w:szCs w:val="20"/>
              </w:rPr>
              <w:t>。</w:t>
            </w:r>
          </w:p>
          <w:p w:rsidR="003B2DF1" w:rsidRDefault="00A3764E" w:rsidP="006803DD">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00244896" w:rsidRPr="00303059">
              <w:rPr>
                <w:rFonts w:asciiTheme="minorEastAsia" w:eastAsiaTheme="minorEastAsia" w:hAnsiTheme="minorEastAsia" w:hint="eastAsia"/>
                <w:szCs w:val="20"/>
              </w:rPr>
              <w:t>学習したことを基に，</w:t>
            </w:r>
            <w:r w:rsidR="00DA6AE3">
              <w:rPr>
                <w:rFonts w:asciiTheme="minorEastAsia" w:eastAsiaTheme="minorEastAsia" w:hAnsiTheme="minorEastAsia" w:hint="eastAsia"/>
                <w:szCs w:val="20"/>
              </w:rPr>
              <w:t>清潔と健康の視点から</w:t>
            </w:r>
            <w:r w:rsidR="00C2711C">
              <w:rPr>
                <w:rFonts w:asciiTheme="minorEastAsia" w:eastAsiaTheme="minorEastAsia" w:hAnsiTheme="minorEastAsia" w:hint="eastAsia"/>
                <w:szCs w:val="20"/>
              </w:rPr>
              <w:t>，</w:t>
            </w:r>
            <w:r w:rsidR="00244896">
              <w:rPr>
                <w:rFonts w:asciiTheme="minorEastAsia" w:eastAsiaTheme="minorEastAsia" w:hAnsiTheme="minorEastAsia" w:hint="eastAsia"/>
                <w:szCs w:val="20"/>
              </w:rPr>
              <w:t>こうきさん</w:t>
            </w:r>
            <w:r w:rsidR="00DA6AE3">
              <w:rPr>
                <w:rFonts w:asciiTheme="minorEastAsia" w:eastAsiaTheme="minorEastAsia" w:hAnsiTheme="minorEastAsia" w:hint="eastAsia"/>
                <w:szCs w:val="20"/>
              </w:rPr>
              <w:t>へのアドバイスを</w:t>
            </w:r>
            <w:r>
              <w:rPr>
                <w:rFonts w:asciiTheme="minorEastAsia" w:eastAsiaTheme="minorEastAsia" w:hAnsiTheme="minorEastAsia" w:hint="eastAsia"/>
                <w:szCs w:val="20"/>
              </w:rPr>
              <w:t>考える。</w:t>
            </w:r>
          </w:p>
          <w:p w:rsidR="00C0774A" w:rsidRPr="00A3764E" w:rsidRDefault="00C0774A" w:rsidP="006803DD">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3" w:type="pct"/>
            <w:shd w:val="clear" w:color="auto" w:fill="auto"/>
          </w:tcPr>
          <w:p w:rsidR="003B2DF1" w:rsidRDefault="008672AA" w:rsidP="0080036F">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64384" behindDoc="0" locked="0" layoutInCell="1" allowOverlap="1" wp14:anchorId="5C71F332" wp14:editId="1A8BB5A2">
                      <wp:simplePos x="0" y="0"/>
                      <wp:positionH relativeFrom="column">
                        <wp:posOffset>-56697</wp:posOffset>
                      </wp:positionH>
                      <wp:positionV relativeFrom="paragraph">
                        <wp:posOffset>29936</wp:posOffset>
                      </wp:positionV>
                      <wp:extent cx="149315" cy="1933303"/>
                      <wp:effectExtent l="0" t="0" r="22225" b="10160"/>
                      <wp:wrapNone/>
                      <wp:docPr id="11" name="右中かっこ 11"/>
                      <wp:cNvGraphicFramePr/>
                      <a:graphic xmlns:a="http://schemas.openxmlformats.org/drawingml/2006/main">
                        <a:graphicData uri="http://schemas.microsoft.com/office/word/2010/wordprocessingShape">
                          <wps:wsp>
                            <wps:cNvSpPr/>
                            <wps:spPr>
                              <a:xfrm>
                                <a:off x="0" y="0"/>
                                <a:ext cx="149315" cy="1933303"/>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9D9C" id="右中かっこ 11" o:spid="_x0000_s1026" type="#_x0000_t88" style="position:absolute;left:0;text-align:left;margin-left:-4.45pt;margin-top:2.35pt;width:11.75pt;height:1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" adj="139" strokecolor="black [3213]" strokeweight=".25pt"/>
                  </w:pict>
                </mc:Fallback>
              </mc:AlternateContent>
            </w:r>
          </w:p>
          <w:p w:rsidR="0044520A" w:rsidRDefault="0044520A" w:rsidP="0080036F">
            <w:pPr>
              <w:rPr>
                <w:rFonts w:asciiTheme="minorEastAsia" w:eastAsiaTheme="minorEastAsia" w:hAnsiTheme="minorEastAsia"/>
                <w:szCs w:val="20"/>
              </w:rPr>
            </w:pPr>
          </w:p>
          <w:p w:rsidR="0044520A" w:rsidRDefault="0044520A" w:rsidP="0080036F">
            <w:pPr>
              <w:rPr>
                <w:rFonts w:asciiTheme="minorEastAsia" w:eastAsiaTheme="minorEastAsia" w:hAnsiTheme="minorEastAsia"/>
                <w:szCs w:val="20"/>
              </w:rPr>
            </w:pPr>
          </w:p>
          <w:p w:rsidR="0044520A" w:rsidRDefault="0044520A" w:rsidP="0080036F">
            <w:pPr>
              <w:rPr>
                <w:rFonts w:asciiTheme="minorEastAsia" w:eastAsiaTheme="minorEastAsia" w:hAnsiTheme="minorEastAsia"/>
                <w:szCs w:val="20"/>
              </w:rPr>
            </w:pPr>
          </w:p>
          <w:p w:rsidR="0044520A" w:rsidRDefault="00DA6AE3" w:rsidP="0080036F">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65408" behindDoc="0" locked="0" layoutInCell="1" allowOverlap="1" wp14:anchorId="366DEC1B" wp14:editId="32078F5E">
                      <wp:simplePos x="0" y="0"/>
                      <wp:positionH relativeFrom="column">
                        <wp:posOffset>-8164</wp:posOffset>
                      </wp:positionH>
                      <wp:positionV relativeFrom="paragraph">
                        <wp:posOffset>54882</wp:posOffset>
                      </wp:positionV>
                      <wp:extent cx="1341755" cy="4445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520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44520A" w:rsidRPr="0044321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w:t>
                                  </w:r>
                                  <w:r w:rsidR="009F26B2" w:rsidRPr="009F2069">
                                    <w:rPr>
                                      <w:rFonts w:ascii="ＭＳ Ｐゴシック" w:eastAsia="ＭＳ Ｐゴシック" w:hAnsi="ＭＳ Ｐゴシック" w:hint="eastAsia"/>
                                      <w:szCs w:val="20"/>
                                    </w:rPr>
                                    <w:t>発言・記録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6DEC1B" id="テキスト ボックス 12" o:spid="_x0000_s1028" type="#_x0000_t202" style="position:absolute;left:0;text-align:left;margin-left:-.65pt;margin-top:4.3pt;width:105.65pt;height: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" filled="f" stroked="f" strokeweight=".5pt">
                      <v:textbox>
                        <w:txbxContent>
                          <w:p w:rsidR="0044520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44520A" w:rsidRPr="0044321A" w:rsidRDefault="0044520A" w:rsidP="0044520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w:t>
                            </w:r>
                            <w:r w:rsidR="009F26B2" w:rsidRPr="009F2069">
                              <w:rPr>
                                <w:rFonts w:ascii="ＭＳ Ｐゴシック" w:eastAsia="ＭＳ Ｐゴシック" w:hAnsi="ＭＳ Ｐゴシック" w:hint="eastAsia"/>
                                <w:szCs w:val="20"/>
                              </w:rPr>
                              <w:t>発言・記録</w:t>
                            </w:r>
                          </w:p>
                        </w:txbxContent>
                      </v:textbox>
                    </v:shape>
                  </w:pict>
                </mc:Fallback>
              </mc:AlternateContent>
            </w:r>
          </w:p>
          <w:p w:rsidR="0044520A" w:rsidRDefault="0044520A" w:rsidP="0080036F">
            <w:pPr>
              <w:rPr>
                <w:rFonts w:asciiTheme="minorEastAsia" w:eastAsiaTheme="minorEastAsia" w:hAnsiTheme="minorEastAsia"/>
                <w:szCs w:val="20"/>
              </w:rPr>
            </w:pPr>
          </w:p>
          <w:p w:rsidR="0044520A" w:rsidRDefault="0044520A" w:rsidP="0080036F">
            <w:pPr>
              <w:rPr>
                <w:rFonts w:asciiTheme="minorEastAsia" w:eastAsiaTheme="minorEastAsia" w:hAnsiTheme="minorEastAsia"/>
                <w:szCs w:val="20"/>
              </w:rPr>
            </w:pPr>
          </w:p>
          <w:p w:rsidR="0044520A" w:rsidRDefault="0044520A" w:rsidP="0080036F">
            <w:pPr>
              <w:rPr>
                <w:rFonts w:asciiTheme="minorEastAsia" w:eastAsiaTheme="minorEastAsia" w:hAnsiTheme="minorEastAsia"/>
                <w:szCs w:val="20"/>
              </w:rPr>
            </w:pPr>
          </w:p>
          <w:p w:rsidR="00DA6AE3" w:rsidRDefault="00DA6AE3" w:rsidP="0080036F">
            <w:pPr>
              <w:rPr>
                <w:rFonts w:asciiTheme="minorEastAsia" w:eastAsiaTheme="minorEastAsia" w:hAnsiTheme="minorEastAsia"/>
                <w:szCs w:val="20"/>
              </w:rPr>
            </w:pPr>
          </w:p>
          <w:p w:rsidR="00DA6AE3" w:rsidRDefault="00DA6AE3" w:rsidP="0080036F">
            <w:pPr>
              <w:rPr>
                <w:rFonts w:asciiTheme="minorEastAsia" w:eastAsiaTheme="minorEastAsia" w:hAnsiTheme="minorEastAsia"/>
                <w:szCs w:val="20"/>
              </w:rPr>
            </w:pPr>
          </w:p>
          <w:p w:rsidR="0044520A" w:rsidRDefault="0044520A" w:rsidP="0080036F">
            <w:pPr>
              <w:rPr>
                <w:rFonts w:asciiTheme="minorEastAsia" w:eastAsiaTheme="minorEastAsia" w:hAnsiTheme="minorEastAsia"/>
                <w:szCs w:val="20"/>
              </w:rPr>
            </w:pPr>
          </w:p>
          <w:p w:rsidR="0044520A" w:rsidRPr="00937C40" w:rsidRDefault="0044520A" w:rsidP="0080036F">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B04290">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r w:rsidR="005910A2" w:rsidRPr="00937C40" w:rsidTr="006F5EAA">
        <w:tc>
          <w:tcPr>
            <w:tcW w:w="5000" w:type="pct"/>
            <w:gridSpan w:val="4"/>
            <w:shd w:val="clear" w:color="auto" w:fill="auto"/>
            <w:vAlign w:val="center"/>
          </w:tcPr>
          <w:p w:rsidR="005910A2" w:rsidRPr="006A375A" w:rsidRDefault="005910A2" w:rsidP="006803DD">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w:t>
            </w:r>
            <w:r w:rsidR="006803DD">
              <w:rPr>
                <w:rFonts w:ascii="ＭＳ Ｐゴシック" w:eastAsia="ＭＳ Ｐゴシック" w:hAnsi="ＭＳ Ｐゴシック" w:hint="eastAsia"/>
                <w:szCs w:val="20"/>
              </w:rPr>
              <w:t>4</w:t>
            </w:r>
            <w:r w:rsidRPr="006A375A">
              <w:rPr>
                <w:rFonts w:ascii="ＭＳ Ｐゴシック" w:eastAsia="ＭＳ Ｐゴシック" w:hAnsi="ＭＳ Ｐゴシック" w:hint="eastAsia"/>
                <w:szCs w:val="20"/>
              </w:rPr>
              <w:t>)</w:t>
            </w:r>
            <w:r w:rsidR="00623331">
              <w:rPr>
                <w:rFonts w:ascii="ＭＳ Ｐゴシック" w:eastAsia="ＭＳ Ｐゴシック" w:hAnsi="ＭＳ Ｐゴシック" w:hint="eastAsia"/>
                <w:szCs w:val="20"/>
              </w:rPr>
              <w:t>けんこうによい</w:t>
            </w:r>
            <w:r w:rsidR="00C2711C">
              <w:rPr>
                <w:rFonts w:ascii="ＭＳ Ｐゴシック" w:eastAsia="ＭＳ Ｐゴシック" w:hAnsi="ＭＳ Ｐゴシック" w:hint="eastAsia"/>
                <w:szCs w:val="20"/>
              </w:rPr>
              <w:t>かんきょう</w:t>
            </w:r>
            <w:r w:rsidRPr="006A375A">
              <w:rPr>
                <w:rFonts w:hint="eastAsia"/>
                <w:szCs w:val="20"/>
              </w:rPr>
              <w:tab/>
            </w:r>
            <w:r w:rsidR="00207E8B" w:rsidRPr="006A375A">
              <w:rPr>
                <w:rFonts w:ascii="ＭＳ Ｐゴシック" w:eastAsia="ＭＳ Ｐゴシック" w:hAnsi="ＭＳ Ｐゴシック" w:hint="eastAsia"/>
                <w:szCs w:val="20"/>
              </w:rPr>
              <w:t>★他教科との関連：</w:t>
            </w:r>
            <w:r w:rsidR="00207E8B">
              <w:rPr>
                <w:rFonts w:ascii="ＭＳ Ｐゴシック" w:eastAsia="ＭＳ Ｐゴシック" w:hAnsi="ＭＳ Ｐゴシック" w:hint="eastAsia"/>
                <w:szCs w:val="20"/>
              </w:rPr>
              <w:t>理科，家庭</w:t>
            </w:r>
            <w:r w:rsidR="00207E8B" w:rsidRPr="006A375A">
              <w:rPr>
                <w:rFonts w:ascii="ＭＳ Ｐゴシック" w:eastAsia="ＭＳ Ｐゴシック" w:hAnsi="ＭＳ Ｐゴシック" w:hint="eastAsia"/>
                <w:szCs w:val="20"/>
              </w:rPr>
              <w:t>，道徳</w:t>
            </w:r>
          </w:p>
        </w:tc>
      </w:tr>
      <w:tr w:rsidR="006E3439" w:rsidRPr="00937C40" w:rsidTr="0044321A">
        <w:tc>
          <w:tcPr>
            <w:tcW w:w="1329" w:type="pct"/>
            <w:shd w:val="clear" w:color="auto" w:fill="auto"/>
          </w:tcPr>
          <w:p w:rsidR="005910A2" w:rsidRDefault="005910A2" w:rsidP="0062333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463A66" w:rsidRPr="00463A66">
              <w:rPr>
                <w:rFonts w:asciiTheme="minorEastAsia" w:eastAsiaTheme="minorEastAsia" w:hAnsiTheme="minorEastAsia" w:hint="eastAsia"/>
                <w:szCs w:val="20"/>
              </w:rPr>
              <w:t>毎日を健康に過ごすには，明</w:t>
            </w:r>
            <w:r w:rsidR="00463A66">
              <w:rPr>
                <w:rFonts w:asciiTheme="minorEastAsia" w:eastAsiaTheme="minorEastAsia" w:hAnsiTheme="minorEastAsia" w:hint="eastAsia"/>
                <w:szCs w:val="20"/>
              </w:rPr>
              <w:t>るさの調節，換気などの生活環境を整えることなどが必要であること</w:t>
            </w:r>
            <w:r w:rsidR="00623331" w:rsidRPr="00623331">
              <w:rPr>
                <w:rFonts w:asciiTheme="minorEastAsia" w:eastAsiaTheme="minorEastAsia" w:hAnsiTheme="minorEastAsia" w:hint="eastAsia"/>
                <w:szCs w:val="20"/>
              </w:rPr>
              <w:t>を理解</w:t>
            </w:r>
            <w:r w:rsidR="006E3439">
              <w:rPr>
                <w:rFonts w:asciiTheme="minorEastAsia" w:eastAsiaTheme="minorEastAsia" w:hAnsiTheme="minorEastAsia" w:hint="eastAsia"/>
                <w:szCs w:val="20"/>
              </w:rPr>
              <w:t>できるように</w:t>
            </w:r>
            <w:r w:rsidRPr="009F2069">
              <w:rPr>
                <w:rFonts w:asciiTheme="minorEastAsia" w:eastAsiaTheme="minorEastAsia" w:hAnsiTheme="minorEastAsia" w:hint="eastAsia"/>
                <w:szCs w:val="20"/>
              </w:rPr>
              <w:t>する。</w:t>
            </w:r>
          </w:p>
          <w:p w:rsidR="005910A2" w:rsidRPr="009F2069" w:rsidRDefault="005910A2" w:rsidP="00623331">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623331">
              <w:rPr>
                <w:rFonts w:ascii="ＭＳ Ｐゴシック" w:eastAsia="ＭＳ Ｐゴシック" w:hAnsi="ＭＳ Ｐゴシック" w:hint="eastAsia"/>
                <w:szCs w:val="20"/>
              </w:rPr>
              <w:t>19</w:t>
            </w:r>
            <w:r w:rsidRPr="009F2069">
              <w:rPr>
                <w:rFonts w:ascii="ＭＳ Ｐゴシック" w:eastAsia="ＭＳ Ｐゴシック" w:hAnsi="ＭＳ Ｐゴシック" w:hint="eastAsia"/>
                <w:szCs w:val="20"/>
              </w:rPr>
              <w:t>～</w:t>
            </w:r>
            <w:r w:rsidR="00623331">
              <w:rPr>
                <w:rFonts w:ascii="ＭＳ Ｐゴシック" w:eastAsia="ＭＳ Ｐゴシック" w:hAnsi="ＭＳ Ｐゴシック" w:hint="eastAsia"/>
                <w:szCs w:val="20"/>
              </w:rPr>
              <w:t>22</w:t>
            </w:r>
          </w:p>
        </w:tc>
        <w:tc>
          <w:tcPr>
            <w:tcW w:w="370" w:type="pct"/>
            <w:shd w:val="clear" w:color="auto" w:fill="auto"/>
          </w:tcPr>
          <w:p w:rsidR="005910A2" w:rsidRPr="00937C40" w:rsidRDefault="00623331" w:rsidP="0080036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8" w:type="pct"/>
            <w:shd w:val="clear" w:color="auto" w:fill="auto"/>
          </w:tcPr>
          <w:p w:rsidR="00173CE5" w:rsidRPr="000D1C36" w:rsidRDefault="00173CE5" w:rsidP="00173CE5">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問いについて考える活動を通して，生活環境と健康</w:t>
            </w:r>
            <w:r w:rsidR="006E66AB">
              <w:rPr>
                <w:rFonts w:asciiTheme="minorEastAsia" w:eastAsiaTheme="minorEastAsia" w:hAnsiTheme="minorEastAsia" w:hint="eastAsia"/>
                <w:szCs w:val="20"/>
              </w:rPr>
              <w:t>との関わりに気づき，</w:t>
            </w:r>
            <w:r>
              <w:rPr>
                <w:rFonts w:asciiTheme="minorEastAsia" w:eastAsiaTheme="minorEastAsia" w:hAnsiTheme="minorEastAsia" w:hint="eastAsia"/>
                <w:szCs w:val="20"/>
              </w:rPr>
              <w:t>課題を見つける。</w:t>
            </w:r>
          </w:p>
          <w:p w:rsidR="00173CE5" w:rsidRDefault="00173CE5" w:rsidP="00173CE5">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C2711C">
              <w:rPr>
                <w:rFonts w:asciiTheme="majorEastAsia" w:eastAsiaTheme="majorEastAsia" w:hAnsiTheme="majorEastAsia" w:hint="eastAsia"/>
                <w:szCs w:val="20"/>
              </w:rPr>
              <w:t xml:space="preserve">　</w:t>
            </w:r>
            <w:r>
              <w:rPr>
                <w:rFonts w:asciiTheme="minorEastAsia" w:eastAsiaTheme="minorEastAsia" w:hAnsiTheme="minorEastAsia" w:hint="eastAsia"/>
                <w:szCs w:val="20"/>
              </w:rPr>
              <w:t>実験の結果などから，部屋の</w:t>
            </w:r>
            <w:r w:rsidR="008672AA">
              <w:rPr>
                <w:rFonts w:asciiTheme="minorEastAsia" w:eastAsiaTheme="minorEastAsia" w:hAnsiTheme="minorEastAsia" w:hint="eastAsia"/>
                <w:szCs w:val="20"/>
              </w:rPr>
              <w:t>換気</w:t>
            </w:r>
            <w:r>
              <w:rPr>
                <w:rFonts w:asciiTheme="minorEastAsia" w:eastAsiaTheme="minorEastAsia" w:hAnsiTheme="minorEastAsia" w:hint="eastAsia"/>
                <w:szCs w:val="20"/>
              </w:rPr>
              <w:t>と健康について考える。</w:t>
            </w:r>
          </w:p>
          <w:p w:rsidR="00173CE5" w:rsidRDefault="00173CE5" w:rsidP="00173CE5">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F15445">
              <w:rPr>
                <w:rFonts w:asciiTheme="minorEastAsia" w:eastAsiaTheme="minorEastAsia" w:hAnsiTheme="minorEastAsia" w:hint="eastAsia"/>
                <w:szCs w:val="20"/>
              </w:rPr>
              <w:t>教科書の写真</w:t>
            </w:r>
            <w:r>
              <w:rPr>
                <w:rFonts w:asciiTheme="minorEastAsia" w:eastAsiaTheme="minorEastAsia" w:hAnsiTheme="minorEastAsia" w:hint="eastAsia"/>
                <w:szCs w:val="20"/>
              </w:rPr>
              <w:t>などから，部屋の明るさ</w:t>
            </w:r>
            <w:r w:rsidR="008672AA">
              <w:rPr>
                <w:rFonts w:asciiTheme="minorEastAsia" w:eastAsiaTheme="minorEastAsia" w:hAnsiTheme="minorEastAsia" w:hint="eastAsia"/>
                <w:szCs w:val="20"/>
              </w:rPr>
              <w:t>の調節</w:t>
            </w:r>
            <w:r>
              <w:rPr>
                <w:rFonts w:asciiTheme="minorEastAsia" w:eastAsiaTheme="minorEastAsia" w:hAnsiTheme="minorEastAsia" w:hint="eastAsia"/>
                <w:szCs w:val="20"/>
              </w:rPr>
              <w:t>と健康について考える。</w:t>
            </w:r>
          </w:p>
          <w:p w:rsidR="005910A2" w:rsidRDefault="00173CE5" w:rsidP="00173CE5">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9F26B2">
              <w:rPr>
                <w:rFonts w:asciiTheme="minorEastAsia" w:eastAsiaTheme="minorEastAsia" w:hAnsiTheme="minorEastAsia" w:hint="eastAsia"/>
                <w:szCs w:val="20"/>
                <w:bdr w:val="single" w:sz="4" w:space="0" w:color="auto"/>
              </w:rPr>
              <w:t>２</w:t>
            </w:r>
            <w:r w:rsidR="00356992">
              <w:rPr>
                <w:rFonts w:asciiTheme="minorEastAsia" w:eastAsiaTheme="minorEastAsia" w:hAnsiTheme="minorEastAsia" w:hint="eastAsia"/>
                <w:szCs w:val="20"/>
              </w:rPr>
              <w:t>～</w:t>
            </w:r>
            <w:r w:rsidR="009F26B2">
              <w:rPr>
                <w:rFonts w:asciiTheme="minorEastAsia" w:eastAsiaTheme="minorEastAsia" w:hAnsiTheme="minorEastAsia" w:hint="eastAsia"/>
                <w:szCs w:val="20"/>
                <w:bdr w:val="single" w:sz="4" w:space="0" w:color="auto"/>
              </w:rPr>
              <w:t>４</w:t>
            </w:r>
            <w:r w:rsidR="00356992">
              <w:rPr>
                <w:rFonts w:asciiTheme="minorEastAsia" w:eastAsiaTheme="minorEastAsia" w:hAnsiTheme="minorEastAsia" w:hint="eastAsia"/>
                <w:szCs w:val="20"/>
              </w:rPr>
              <w:t>の問題点を考え，話し合う</w:t>
            </w:r>
            <w:r>
              <w:rPr>
                <w:rFonts w:asciiTheme="minorEastAsia" w:eastAsiaTheme="minorEastAsia" w:hAnsiTheme="minorEastAsia" w:hint="eastAsia"/>
                <w:szCs w:val="20"/>
              </w:rPr>
              <w:t>。</w:t>
            </w:r>
          </w:p>
          <w:p w:rsidR="00C0774A" w:rsidRPr="00937C40" w:rsidRDefault="00C0774A" w:rsidP="00173CE5">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3" w:type="pct"/>
            <w:shd w:val="clear" w:color="auto" w:fill="auto"/>
          </w:tcPr>
          <w:p w:rsidR="005910A2" w:rsidRDefault="00D52C1A" w:rsidP="0080036F">
            <w:pPr>
              <w:jc w:val="left"/>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67456" behindDoc="0" locked="0" layoutInCell="1" allowOverlap="1" wp14:anchorId="02FE1CC5" wp14:editId="69A26EDB">
                      <wp:simplePos x="0" y="0"/>
                      <wp:positionH relativeFrom="column">
                        <wp:posOffset>-33020</wp:posOffset>
                      </wp:positionH>
                      <wp:positionV relativeFrom="paragraph">
                        <wp:posOffset>76835</wp:posOffset>
                      </wp:positionV>
                      <wp:extent cx="123190" cy="1457960"/>
                      <wp:effectExtent l="0" t="0" r="10160" b="27940"/>
                      <wp:wrapNone/>
                      <wp:docPr id="13" name="右中かっこ 13"/>
                      <wp:cNvGraphicFramePr/>
                      <a:graphic xmlns:a="http://schemas.openxmlformats.org/drawingml/2006/main">
                        <a:graphicData uri="http://schemas.microsoft.com/office/word/2010/wordprocessingShape">
                          <wps:wsp>
                            <wps:cNvSpPr/>
                            <wps:spPr>
                              <a:xfrm>
                                <a:off x="0" y="0"/>
                                <a:ext cx="123190" cy="1457960"/>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1572" id="右中かっこ 13" o:spid="_x0000_s1026" type="#_x0000_t88" style="position:absolute;left:0;text-align:left;margin-left:-2.6pt;margin-top:6.05pt;width:9.7pt;height:1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" adj="152" strokecolor="black [3213]" strokeweight=".25pt"/>
                  </w:pict>
                </mc:Fallback>
              </mc:AlternateContent>
            </w:r>
          </w:p>
          <w:p w:rsidR="00C0774A" w:rsidRDefault="00C0774A" w:rsidP="0080036F">
            <w:pPr>
              <w:jc w:val="left"/>
              <w:rPr>
                <w:rFonts w:asciiTheme="minorEastAsia" w:eastAsiaTheme="minorEastAsia" w:hAnsiTheme="minorEastAsia"/>
                <w:szCs w:val="20"/>
              </w:rPr>
            </w:pPr>
          </w:p>
          <w:p w:rsidR="00C0774A" w:rsidRDefault="00C0774A" w:rsidP="0080036F">
            <w:pPr>
              <w:jc w:val="left"/>
              <w:rPr>
                <w:rFonts w:asciiTheme="minorEastAsia" w:eastAsiaTheme="minorEastAsia" w:hAnsiTheme="minorEastAsia"/>
                <w:szCs w:val="20"/>
              </w:rPr>
            </w:pPr>
          </w:p>
          <w:p w:rsidR="00C0774A" w:rsidRDefault="006E66AB" w:rsidP="0080036F">
            <w:pPr>
              <w:jc w:val="left"/>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71552" behindDoc="0" locked="0" layoutInCell="1" allowOverlap="1" wp14:anchorId="1783B7BB" wp14:editId="332C4831">
                      <wp:simplePos x="0" y="0"/>
                      <wp:positionH relativeFrom="column">
                        <wp:posOffset>24765</wp:posOffset>
                      </wp:positionH>
                      <wp:positionV relativeFrom="paragraph">
                        <wp:posOffset>43180</wp:posOffset>
                      </wp:positionV>
                      <wp:extent cx="1341755" cy="444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6AB" w:rsidRDefault="006E66AB" w:rsidP="006E66AB">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6E66AB" w:rsidRPr="0044321A" w:rsidRDefault="006E66AB" w:rsidP="006E66AB">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3B7BB" id="テキスト ボックス 15" o:spid="_x0000_s1029" type="#_x0000_t202" style="position:absolute;margin-left:1.95pt;margin-top:3.4pt;width:105.65pt;height: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" filled="f" stroked="f" strokeweight=".5pt">
                      <v:textbox>
                        <w:txbxContent>
                          <w:p w:rsidR="006E66AB" w:rsidRDefault="006E66AB" w:rsidP="006E66AB">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6E66AB" w:rsidRPr="0044321A" w:rsidRDefault="006E66AB" w:rsidP="006E66AB">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p>
                        </w:txbxContent>
                      </v:textbox>
                    </v:shape>
                  </w:pict>
                </mc:Fallback>
              </mc:AlternateContent>
            </w:r>
          </w:p>
          <w:p w:rsidR="00C0774A" w:rsidRDefault="00C0774A" w:rsidP="0080036F">
            <w:pPr>
              <w:jc w:val="left"/>
              <w:rPr>
                <w:rFonts w:asciiTheme="minorEastAsia" w:eastAsiaTheme="minorEastAsia" w:hAnsiTheme="minorEastAsia"/>
                <w:szCs w:val="20"/>
              </w:rPr>
            </w:pPr>
          </w:p>
          <w:p w:rsidR="00C0774A" w:rsidRDefault="00C0774A" w:rsidP="0080036F">
            <w:pPr>
              <w:jc w:val="left"/>
              <w:rPr>
                <w:rFonts w:asciiTheme="minorEastAsia" w:eastAsiaTheme="minorEastAsia" w:hAnsiTheme="minorEastAsia"/>
                <w:szCs w:val="20"/>
              </w:rPr>
            </w:pPr>
          </w:p>
          <w:p w:rsidR="00C0774A" w:rsidRDefault="00C0774A" w:rsidP="0080036F">
            <w:pPr>
              <w:jc w:val="left"/>
              <w:rPr>
                <w:rFonts w:asciiTheme="minorEastAsia" w:eastAsiaTheme="minorEastAsia" w:hAnsiTheme="minorEastAsia"/>
                <w:szCs w:val="20"/>
              </w:rPr>
            </w:pPr>
          </w:p>
          <w:p w:rsidR="00C0774A" w:rsidRDefault="00C0774A" w:rsidP="0080036F">
            <w:pPr>
              <w:jc w:val="left"/>
              <w:rPr>
                <w:rFonts w:asciiTheme="minorEastAsia" w:eastAsiaTheme="minorEastAsia" w:hAnsiTheme="minorEastAsia"/>
                <w:szCs w:val="20"/>
              </w:rPr>
            </w:pPr>
          </w:p>
          <w:p w:rsidR="00C0774A" w:rsidRDefault="00C0774A" w:rsidP="0080036F">
            <w:pPr>
              <w:jc w:val="left"/>
              <w:rPr>
                <w:rFonts w:asciiTheme="minorEastAsia" w:eastAsiaTheme="minorEastAsia" w:hAnsiTheme="minorEastAsia"/>
                <w:szCs w:val="20"/>
              </w:rPr>
            </w:pPr>
          </w:p>
          <w:p w:rsidR="00C0774A" w:rsidRPr="009F2069" w:rsidRDefault="00D52C1A" w:rsidP="00C0774A">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w:t>
            </w:r>
            <w:r w:rsidR="00B04290">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p w:rsidR="00C0774A" w:rsidRPr="00937C40" w:rsidRDefault="00C0774A" w:rsidP="0080036F">
            <w:pPr>
              <w:jc w:val="left"/>
              <w:rPr>
                <w:rFonts w:asciiTheme="minorEastAsia" w:eastAsiaTheme="minorEastAsia" w:hAnsiTheme="minorEastAsia"/>
                <w:szCs w:val="20"/>
              </w:rPr>
            </w:pPr>
          </w:p>
        </w:tc>
      </w:tr>
    </w:tbl>
    <w:p w:rsidR="00C3245C" w:rsidRDefault="00C3245C" w:rsidP="003B2DF1">
      <w:pPr>
        <w:rPr>
          <w:szCs w:val="20"/>
        </w:rPr>
      </w:pPr>
    </w:p>
    <w:p w:rsidR="006E3439" w:rsidRDefault="006E3439" w:rsidP="003B2DF1">
      <w:pPr>
        <w:rPr>
          <w:szCs w:val="20"/>
        </w:rPr>
      </w:pPr>
    </w:p>
    <w:tbl>
      <w:tblPr>
        <w:tblStyle w:val="a3"/>
        <w:tblW w:w="4871" w:type="pct"/>
        <w:tblInd w:w="108" w:type="dxa"/>
        <w:tblLook w:val="04A0" w:firstRow="1" w:lastRow="0" w:firstColumn="1" w:lastColumn="0" w:noHBand="0" w:noVBand="1"/>
      </w:tblPr>
      <w:tblGrid>
        <w:gridCol w:w="1527"/>
        <w:gridCol w:w="1526"/>
        <w:gridCol w:w="1524"/>
        <w:gridCol w:w="1526"/>
        <w:gridCol w:w="1398"/>
        <w:gridCol w:w="2099"/>
      </w:tblGrid>
      <w:tr w:rsidR="00C3245C" w:rsidRPr="00937C40" w:rsidTr="00C3245C">
        <w:tc>
          <w:tcPr>
            <w:tcW w:w="795" w:type="pct"/>
            <w:shd w:val="clear" w:color="auto" w:fill="BFBFBF" w:themeFill="background1" w:themeFillShade="BF"/>
            <w:vAlign w:val="center"/>
          </w:tcPr>
          <w:p w:rsidR="00C3245C" w:rsidRPr="00937C40" w:rsidRDefault="00C3245C" w:rsidP="003835F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単元名</w:t>
            </w:r>
          </w:p>
        </w:tc>
        <w:tc>
          <w:tcPr>
            <w:tcW w:w="2383" w:type="pct"/>
            <w:gridSpan w:val="3"/>
            <w:vAlign w:val="center"/>
          </w:tcPr>
          <w:p w:rsidR="00C3245C" w:rsidRPr="00937C40" w:rsidRDefault="00C3245C" w:rsidP="00C3245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C2711C">
              <w:rPr>
                <w:rFonts w:ascii="ＭＳ Ｐゴシック" w:eastAsia="ＭＳ Ｐゴシック" w:hAnsi="ＭＳ Ｐゴシック" w:hint="eastAsia"/>
                <w:sz w:val="24"/>
                <w:szCs w:val="24"/>
              </w:rPr>
              <w:t xml:space="preserve">章　</w:t>
            </w:r>
            <w:r>
              <w:rPr>
                <w:rFonts w:ascii="ＭＳ Ｐゴシック" w:eastAsia="ＭＳ Ｐゴシック" w:hAnsi="ＭＳ Ｐゴシック" w:hint="eastAsia"/>
                <w:sz w:val="24"/>
                <w:szCs w:val="24"/>
              </w:rPr>
              <w:t>体の成長とわたし</w:t>
            </w:r>
          </w:p>
        </w:tc>
        <w:tc>
          <w:tcPr>
            <w:tcW w:w="728" w:type="pct"/>
            <w:shd w:val="clear" w:color="auto" w:fill="BFBFBF" w:themeFill="background1" w:themeFillShade="BF"/>
            <w:vAlign w:val="center"/>
          </w:tcPr>
          <w:p w:rsidR="00C3245C" w:rsidRDefault="00C3245C" w:rsidP="003835F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rsidR="00C3245C" w:rsidRPr="00937C40" w:rsidRDefault="00C3245C" w:rsidP="003835F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rsidR="00C3245C" w:rsidRPr="00937C40" w:rsidRDefault="00C3245C" w:rsidP="00C3245C">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24</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000576F2">
              <w:rPr>
                <w:rFonts w:ascii="ＭＳ Ｐゴシック" w:eastAsia="ＭＳ Ｐゴシック" w:hAnsi="ＭＳ Ｐゴシック" w:hint="eastAsia"/>
                <w:szCs w:val="20"/>
              </w:rPr>
              <w:t>1</w:t>
            </w:r>
          </w:p>
        </w:tc>
      </w:tr>
      <w:tr w:rsidR="00C3245C" w:rsidRPr="00937C40" w:rsidTr="00C3245C">
        <w:tc>
          <w:tcPr>
            <w:tcW w:w="795" w:type="pct"/>
            <w:shd w:val="clear" w:color="auto" w:fill="BFBFBF" w:themeFill="background1" w:themeFillShade="BF"/>
            <w:vAlign w:val="center"/>
          </w:tcPr>
          <w:p w:rsidR="00C3245C" w:rsidRPr="00937C40" w:rsidRDefault="00C3245C" w:rsidP="003835F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rsidR="00C3245C" w:rsidRPr="00937C40" w:rsidRDefault="00C3245C" w:rsidP="003835F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C3245C" w:rsidRPr="00937C40" w:rsidRDefault="00C3245C" w:rsidP="003835F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rsidR="00C3245C" w:rsidRPr="00937C40" w:rsidRDefault="00C3245C" w:rsidP="003835F9">
            <w:pPr>
              <w:jc w:val="center"/>
              <w:rPr>
                <w:rFonts w:ascii="ＭＳ Ｐゴシック" w:eastAsia="ＭＳ Ｐゴシック" w:hAnsi="ＭＳ Ｐゴシック"/>
                <w:szCs w:val="20"/>
              </w:rPr>
            </w:pPr>
          </w:p>
        </w:tc>
        <w:tc>
          <w:tcPr>
            <w:tcW w:w="728" w:type="pct"/>
            <w:shd w:val="clear" w:color="auto" w:fill="BFBFBF" w:themeFill="background1" w:themeFillShade="BF"/>
            <w:vAlign w:val="center"/>
          </w:tcPr>
          <w:p w:rsidR="00C3245C" w:rsidRPr="00937C40" w:rsidRDefault="00C3245C" w:rsidP="003835F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rsidR="00CC66BB" w:rsidRPr="00C2711C" w:rsidRDefault="00CC66BB" w:rsidP="00CC66BB">
            <w:pPr>
              <w:jc w:val="left"/>
              <w:rPr>
                <w:rFonts w:ascii="ＭＳ Ｐゴシック" w:eastAsia="ＭＳ Ｐゴシック" w:hAnsi="ＭＳ Ｐゴシック"/>
                <w:w w:val="90"/>
                <w:szCs w:val="20"/>
              </w:rPr>
            </w:pPr>
            <w:r w:rsidRPr="00C2711C">
              <w:rPr>
                <w:rFonts w:ascii="ＭＳ Ｐゴシック" w:eastAsia="ＭＳ Ｐゴシック" w:hAnsi="ＭＳ Ｐゴシック" w:hint="eastAsia"/>
                <w:w w:val="90"/>
                <w:szCs w:val="20"/>
              </w:rPr>
              <w:t>第3学年及び</w:t>
            </w:r>
            <w:r w:rsidR="00C2711C" w:rsidRPr="00C2711C">
              <w:rPr>
                <w:rFonts w:ascii="ＭＳ Ｐゴシック" w:eastAsia="ＭＳ Ｐゴシック" w:hAnsi="ＭＳ Ｐゴシック" w:hint="eastAsia"/>
                <w:w w:val="90"/>
                <w:szCs w:val="20"/>
              </w:rPr>
              <w:t>第</w:t>
            </w:r>
            <w:r w:rsidRPr="00C2711C">
              <w:rPr>
                <w:rFonts w:ascii="ＭＳ Ｐゴシック" w:eastAsia="ＭＳ Ｐゴシック" w:hAnsi="ＭＳ Ｐゴシック" w:hint="eastAsia"/>
                <w:w w:val="90"/>
                <w:szCs w:val="20"/>
              </w:rPr>
              <w:t>4学年</w:t>
            </w:r>
          </w:p>
          <w:p w:rsidR="00C3245C" w:rsidRPr="00937C40" w:rsidRDefault="00C3245C" w:rsidP="00C3245C">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G保健　（2）</w:t>
            </w:r>
          </w:p>
        </w:tc>
      </w:tr>
    </w:tbl>
    <w:p w:rsidR="00C3245C" w:rsidRDefault="00C3245C" w:rsidP="00C3245C">
      <w:pPr>
        <w:rPr>
          <w:szCs w:val="20"/>
        </w:rPr>
      </w:pPr>
    </w:p>
    <w:tbl>
      <w:tblPr>
        <w:tblStyle w:val="a3"/>
        <w:tblW w:w="4871" w:type="pct"/>
        <w:tblInd w:w="108" w:type="dxa"/>
        <w:tblLook w:val="04A0" w:firstRow="1" w:lastRow="0" w:firstColumn="1" w:lastColumn="0" w:noHBand="0" w:noVBand="1"/>
      </w:tblPr>
      <w:tblGrid>
        <w:gridCol w:w="1100"/>
        <w:gridCol w:w="1699"/>
        <w:gridCol w:w="6801"/>
      </w:tblGrid>
      <w:tr w:rsidR="00C3245C" w:rsidRPr="00937C40" w:rsidTr="003835F9">
        <w:tc>
          <w:tcPr>
            <w:tcW w:w="1458" w:type="pct"/>
            <w:gridSpan w:val="2"/>
            <w:shd w:val="clear" w:color="auto" w:fill="BFBFBF" w:themeFill="background1" w:themeFillShade="BF"/>
            <w:vAlign w:val="center"/>
          </w:tcPr>
          <w:p w:rsidR="00C3245C" w:rsidRPr="00937C40" w:rsidRDefault="00C3245C" w:rsidP="003835F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章の目標</w:t>
            </w:r>
          </w:p>
        </w:tc>
        <w:tc>
          <w:tcPr>
            <w:tcW w:w="3542" w:type="pct"/>
            <w:vAlign w:val="center"/>
          </w:tcPr>
          <w:p w:rsidR="00C3245C" w:rsidRPr="00E57442" w:rsidRDefault="006A2923" w:rsidP="006A2923">
            <w:pPr>
              <w:rPr>
                <w:rFonts w:asciiTheme="minorEastAsia" w:eastAsiaTheme="minorEastAsia" w:hAnsiTheme="minorEastAsia"/>
                <w:color w:val="FF0000"/>
                <w:szCs w:val="20"/>
              </w:rPr>
            </w:pPr>
            <w:r w:rsidRPr="006A2923">
              <w:rPr>
                <w:rFonts w:asciiTheme="minorEastAsia" w:eastAsiaTheme="minorEastAsia" w:hAnsiTheme="minorEastAsia" w:hint="eastAsia"/>
                <w:szCs w:val="20"/>
              </w:rPr>
              <w:t>体の発育・発達</w:t>
            </w:r>
            <w:r w:rsidR="00C3245C" w:rsidRPr="006A2923">
              <w:rPr>
                <w:rFonts w:asciiTheme="minorEastAsia" w:eastAsiaTheme="minorEastAsia" w:hAnsiTheme="minorEastAsia" w:hint="eastAsia"/>
                <w:szCs w:val="20"/>
              </w:rPr>
              <w:t>に関する課題を</w:t>
            </w:r>
            <w:r w:rsidR="00595F99">
              <w:rPr>
                <w:rFonts w:asciiTheme="minorEastAsia" w:eastAsiaTheme="minorEastAsia" w:hAnsiTheme="minorEastAsia" w:hint="eastAsia"/>
                <w:szCs w:val="20"/>
              </w:rPr>
              <w:t>見つけ</w:t>
            </w:r>
            <w:r w:rsidR="00C3245C" w:rsidRPr="006A2923">
              <w:rPr>
                <w:rFonts w:asciiTheme="minorEastAsia" w:eastAsiaTheme="minorEastAsia" w:hAnsiTheme="minorEastAsia" w:hint="eastAsia"/>
                <w:szCs w:val="20"/>
              </w:rPr>
              <w:t>，よりよい解決に向けて考える活動を通して，</w:t>
            </w:r>
            <w:r w:rsidRPr="006A2923">
              <w:rPr>
                <w:rFonts w:asciiTheme="minorEastAsia" w:eastAsiaTheme="minorEastAsia" w:hAnsiTheme="minorEastAsia" w:hint="eastAsia"/>
                <w:szCs w:val="20"/>
              </w:rPr>
              <w:t>体が年齢に伴って変化すること，体の発育・発達には個人差があること，思春期になると体に変化が起こり，異性への関心も芽生えること，体の</w:t>
            </w:r>
            <w:r w:rsidR="00EE128E">
              <w:rPr>
                <w:rFonts w:asciiTheme="minorEastAsia" w:eastAsiaTheme="minorEastAsia" w:hAnsiTheme="minorEastAsia" w:hint="eastAsia"/>
                <w:szCs w:val="20"/>
              </w:rPr>
              <w:t>発育・発達には適切な運動，食事，休養</w:t>
            </w:r>
            <w:r w:rsidR="00DA620D">
              <w:rPr>
                <w:rFonts w:asciiTheme="minorEastAsia" w:eastAsiaTheme="minorEastAsia" w:hAnsiTheme="minorEastAsia" w:hint="eastAsia"/>
                <w:szCs w:val="20"/>
              </w:rPr>
              <w:t>および</w:t>
            </w:r>
            <w:r w:rsidR="00EE128E">
              <w:rPr>
                <w:rFonts w:asciiTheme="minorEastAsia" w:eastAsiaTheme="minorEastAsia" w:hAnsiTheme="minorEastAsia" w:hint="eastAsia"/>
                <w:szCs w:val="20"/>
              </w:rPr>
              <w:t>睡眠が必要であることを理解できるようにする</w:t>
            </w:r>
            <w:r w:rsidR="00C3245C" w:rsidRPr="006A2923">
              <w:rPr>
                <w:rFonts w:asciiTheme="minorEastAsia" w:eastAsiaTheme="minorEastAsia" w:hAnsiTheme="minorEastAsia" w:hint="eastAsia"/>
                <w:szCs w:val="20"/>
              </w:rPr>
              <w:t>。</w:t>
            </w:r>
          </w:p>
        </w:tc>
      </w:tr>
      <w:tr w:rsidR="00C3245C" w:rsidRPr="00937C40" w:rsidTr="003835F9">
        <w:tc>
          <w:tcPr>
            <w:tcW w:w="573" w:type="pct"/>
            <w:vMerge w:val="restart"/>
            <w:shd w:val="clear" w:color="auto" w:fill="BFBFBF" w:themeFill="background1" w:themeFillShade="BF"/>
            <w:vAlign w:val="center"/>
          </w:tcPr>
          <w:p w:rsidR="00C3245C" w:rsidRDefault="000E4C09" w:rsidP="003835F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章</w:t>
            </w:r>
            <w:r w:rsidR="00C3245C">
              <w:rPr>
                <w:rFonts w:ascii="ＭＳ Ｐゴシック" w:eastAsia="ＭＳ Ｐゴシック" w:hAnsi="ＭＳ Ｐゴシック" w:hint="eastAsia"/>
                <w:szCs w:val="20"/>
              </w:rPr>
              <w:t>の</w:t>
            </w:r>
          </w:p>
          <w:p w:rsidR="00C3245C" w:rsidRDefault="00C3245C" w:rsidP="003835F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rsidR="00C3245C" w:rsidRPr="00937C40" w:rsidRDefault="00C3245C" w:rsidP="003835F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3245C" w:rsidRPr="00937C40" w:rsidRDefault="00C3245C" w:rsidP="003835F9">
            <w:pPr>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vAlign w:val="center"/>
          </w:tcPr>
          <w:p w:rsidR="006870FE" w:rsidRPr="000253AF" w:rsidRDefault="006870FE" w:rsidP="006A2923">
            <w:pPr>
              <w:ind w:left="200" w:hangingChars="100" w:hanging="200"/>
              <w:rPr>
                <w:rFonts w:asciiTheme="minorEastAsia" w:eastAsiaTheme="minorEastAsia" w:hAnsiTheme="minorEastAsia"/>
                <w:szCs w:val="20"/>
              </w:rPr>
            </w:pPr>
            <w:r w:rsidRPr="000253AF">
              <w:rPr>
                <w:rFonts w:asciiTheme="minorEastAsia" w:eastAsiaTheme="minorEastAsia" w:hAnsiTheme="minorEastAsia" w:hint="eastAsia"/>
                <w:szCs w:val="20"/>
              </w:rPr>
              <w:t>体の発育・発達について理解している。</w:t>
            </w:r>
          </w:p>
          <w:p w:rsidR="00C3245C" w:rsidRPr="000253AF" w:rsidRDefault="00C3245C" w:rsidP="006A2923">
            <w:pPr>
              <w:ind w:left="200" w:hangingChars="100" w:hanging="200"/>
              <w:rPr>
                <w:rFonts w:asciiTheme="minorEastAsia" w:eastAsiaTheme="minorEastAsia" w:hAnsiTheme="minorEastAsia"/>
                <w:szCs w:val="20"/>
              </w:rPr>
            </w:pPr>
            <w:r w:rsidRPr="000253AF">
              <w:rPr>
                <w:rFonts w:asciiTheme="minorEastAsia" w:eastAsiaTheme="minorEastAsia" w:hAnsiTheme="minorEastAsia" w:hint="eastAsia"/>
                <w:szCs w:val="20"/>
              </w:rPr>
              <w:t>・</w:t>
            </w:r>
            <w:r w:rsidR="006A2923" w:rsidRPr="000253AF">
              <w:rPr>
                <w:rFonts w:asciiTheme="minorEastAsia" w:eastAsiaTheme="minorEastAsia" w:hAnsiTheme="minorEastAsia" w:hint="eastAsia"/>
                <w:szCs w:val="20"/>
              </w:rPr>
              <w:t>体は，年齢に伴って変化すること，また，体の発育・発達には，個人差があることを</w:t>
            </w:r>
            <w:r w:rsidRPr="000253AF">
              <w:rPr>
                <w:rFonts w:asciiTheme="minorEastAsia" w:eastAsiaTheme="minorEastAsia" w:hAnsiTheme="minorEastAsia" w:hint="eastAsia"/>
                <w:szCs w:val="20"/>
              </w:rPr>
              <w:t>理解している。</w:t>
            </w:r>
          </w:p>
          <w:p w:rsidR="00C3245C" w:rsidRPr="000253AF" w:rsidRDefault="00C3245C" w:rsidP="006A2923">
            <w:pPr>
              <w:ind w:left="200" w:hangingChars="100" w:hanging="200"/>
              <w:rPr>
                <w:rFonts w:asciiTheme="minorEastAsia" w:eastAsiaTheme="minorEastAsia" w:hAnsiTheme="minorEastAsia"/>
                <w:szCs w:val="20"/>
              </w:rPr>
            </w:pPr>
            <w:r w:rsidRPr="000253AF">
              <w:rPr>
                <w:rFonts w:asciiTheme="minorEastAsia" w:eastAsiaTheme="minorEastAsia" w:hAnsiTheme="minorEastAsia" w:hint="eastAsia"/>
                <w:szCs w:val="20"/>
              </w:rPr>
              <w:t>・</w:t>
            </w:r>
            <w:r w:rsidR="006A2923" w:rsidRPr="000253AF">
              <w:rPr>
                <w:rFonts w:asciiTheme="minorEastAsia" w:eastAsiaTheme="minorEastAsia" w:hAnsiTheme="minorEastAsia" w:hint="eastAsia"/>
                <w:szCs w:val="20"/>
              </w:rPr>
              <w:t>体は，思春期になると次第に大人の体に近づき，体つきが変わったり，初経，精通などが起こったりすること，また，異性への関心が芽生えることを理解している</w:t>
            </w:r>
            <w:r w:rsidRPr="000253AF">
              <w:rPr>
                <w:rFonts w:asciiTheme="minorEastAsia" w:eastAsiaTheme="minorEastAsia" w:hAnsiTheme="minorEastAsia" w:hint="eastAsia"/>
                <w:szCs w:val="20"/>
              </w:rPr>
              <w:t>。</w:t>
            </w:r>
          </w:p>
          <w:p w:rsidR="00C3245C" w:rsidRPr="000253AF" w:rsidRDefault="00C3245C" w:rsidP="006A2923">
            <w:pPr>
              <w:ind w:left="200" w:hangingChars="100" w:hanging="200"/>
              <w:rPr>
                <w:rFonts w:asciiTheme="minorEastAsia" w:eastAsiaTheme="minorEastAsia" w:hAnsiTheme="minorEastAsia"/>
                <w:szCs w:val="20"/>
              </w:rPr>
            </w:pPr>
            <w:r w:rsidRPr="000253AF">
              <w:rPr>
                <w:rFonts w:asciiTheme="minorEastAsia" w:eastAsiaTheme="minorEastAsia" w:hAnsiTheme="minorEastAsia" w:hint="eastAsia"/>
                <w:szCs w:val="20"/>
              </w:rPr>
              <w:t>・</w:t>
            </w:r>
            <w:r w:rsidR="006A2923" w:rsidRPr="000253AF">
              <w:rPr>
                <w:rFonts w:asciiTheme="minorEastAsia" w:eastAsiaTheme="minorEastAsia" w:hAnsiTheme="minorEastAsia" w:hint="eastAsia"/>
                <w:szCs w:val="20"/>
              </w:rPr>
              <w:t>体をよりよく発育・発達させるには，適切な運動，食事，休養</w:t>
            </w:r>
            <w:r w:rsidR="00DA620D" w:rsidRPr="000253AF">
              <w:rPr>
                <w:rFonts w:asciiTheme="minorEastAsia" w:eastAsiaTheme="minorEastAsia" w:hAnsiTheme="minorEastAsia" w:hint="eastAsia"/>
                <w:szCs w:val="20"/>
              </w:rPr>
              <w:t>および</w:t>
            </w:r>
            <w:r w:rsidR="006A2923" w:rsidRPr="000253AF">
              <w:rPr>
                <w:rFonts w:asciiTheme="minorEastAsia" w:eastAsiaTheme="minorEastAsia" w:hAnsiTheme="minorEastAsia" w:hint="eastAsia"/>
                <w:szCs w:val="20"/>
              </w:rPr>
              <w:t>睡眠が必要であること</w:t>
            </w:r>
            <w:r w:rsidRPr="000253AF">
              <w:rPr>
                <w:rFonts w:asciiTheme="minorEastAsia" w:eastAsiaTheme="minorEastAsia" w:hAnsiTheme="minorEastAsia" w:hint="eastAsia"/>
                <w:szCs w:val="20"/>
              </w:rPr>
              <w:t>を理解している。</w:t>
            </w:r>
          </w:p>
        </w:tc>
      </w:tr>
      <w:tr w:rsidR="00C3245C" w:rsidRPr="00937C40" w:rsidTr="003835F9">
        <w:tc>
          <w:tcPr>
            <w:tcW w:w="573" w:type="pct"/>
            <w:vMerge/>
            <w:shd w:val="clear" w:color="auto" w:fill="BFBFBF" w:themeFill="background1" w:themeFillShade="BF"/>
          </w:tcPr>
          <w:p w:rsidR="00C3245C" w:rsidRPr="00937C40" w:rsidRDefault="00C3245C" w:rsidP="003835F9">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937C40" w:rsidRDefault="00C3245C" w:rsidP="003835F9">
            <w:pPr>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rsidR="00C3245C" w:rsidRPr="000253AF" w:rsidRDefault="000576F2" w:rsidP="006870FE">
            <w:pPr>
              <w:rPr>
                <w:rFonts w:asciiTheme="minorEastAsia" w:eastAsiaTheme="minorEastAsia" w:hAnsiTheme="minorEastAsia"/>
                <w:szCs w:val="20"/>
              </w:rPr>
            </w:pPr>
            <w:r w:rsidRPr="000253AF">
              <w:rPr>
                <w:rFonts w:asciiTheme="minorEastAsia" w:eastAsiaTheme="minorEastAsia" w:hAnsiTheme="minorEastAsia" w:hint="eastAsia"/>
                <w:szCs w:val="20"/>
              </w:rPr>
              <w:t>体</w:t>
            </w:r>
            <w:r w:rsidR="006870FE" w:rsidRPr="000253AF">
              <w:rPr>
                <w:rFonts w:asciiTheme="minorEastAsia" w:eastAsiaTheme="minorEastAsia" w:hAnsiTheme="minorEastAsia" w:hint="eastAsia"/>
                <w:szCs w:val="20"/>
              </w:rPr>
              <w:t>が</w:t>
            </w:r>
            <w:r w:rsidRPr="000253AF">
              <w:rPr>
                <w:rFonts w:asciiTheme="minorEastAsia" w:eastAsiaTheme="minorEastAsia" w:hAnsiTheme="minorEastAsia" w:hint="eastAsia"/>
                <w:szCs w:val="20"/>
              </w:rPr>
              <w:t>よりよ</w:t>
            </w:r>
            <w:r w:rsidR="006870FE" w:rsidRPr="000253AF">
              <w:rPr>
                <w:rFonts w:asciiTheme="minorEastAsia" w:eastAsiaTheme="minorEastAsia" w:hAnsiTheme="minorEastAsia" w:hint="eastAsia"/>
                <w:szCs w:val="20"/>
              </w:rPr>
              <w:t>く</w:t>
            </w:r>
            <w:r w:rsidRPr="000253AF">
              <w:rPr>
                <w:rFonts w:asciiTheme="minorEastAsia" w:eastAsiaTheme="minorEastAsia" w:hAnsiTheme="minorEastAsia" w:hint="eastAsia"/>
                <w:szCs w:val="20"/>
              </w:rPr>
              <w:t>発育・発達</w:t>
            </w:r>
            <w:r w:rsidR="006870FE" w:rsidRPr="000253AF">
              <w:rPr>
                <w:rFonts w:asciiTheme="minorEastAsia" w:eastAsiaTheme="minorEastAsia" w:hAnsiTheme="minorEastAsia" w:hint="eastAsia"/>
                <w:szCs w:val="20"/>
              </w:rPr>
              <w:t>するために</w:t>
            </w:r>
            <w:r w:rsidRPr="000253AF">
              <w:rPr>
                <w:rFonts w:asciiTheme="minorEastAsia" w:eastAsiaTheme="minorEastAsia" w:hAnsiTheme="minorEastAsia" w:hint="eastAsia"/>
                <w:szCs w:val="20"/>
              </w:rPr>
              <w:t>，</w:t>
            </w:r>
            <w:r w:rsidR="006870FE" w:rsidRPr="000253AF">
              <w:rPr>
                <w:rFonts w:asciiTheme="minorEastAsia" w:eastAsiaTheme="minorEastAsia" w:hAnsiTheme="minorEastAsia" w:hint="eastAsia"/>
                <w:szCs w:val="20"/>
              </w:rPr>
              <w:t>課題を見つけ，その解決に向けて</w:t>
            </w:r>
            <w:r w:rsidRPr="000253AF">
              <w:rPr>
                <w:rFonts w:asciiTheme="minorEastAsia" w:eastAsiaTheme="minorEastAsia" w:hAnsiTheme="minorEastAsia" w:hint="eastAsia"/>
                <w:szCs w:val="20"/>
              </w:rPr>
              <w:t>考え，それを</w:t>
            </w:r>
            <w:r w:rsidR="006870FE" w:rsidRPr="000253AF">
              <w:rPr>
                <w:rFonts w:asciiTheme="minorEastAsia" w:eastAsiaTheme="minorEastAsia" w:hAnsiTheme="minorEastAsia" w:hint="eastAsia"/>
                <w:szCs w:val="20"/>
              </w:rPr>
              <w:t>表現して</w:t>
            </w:r>
            <w:r w:rsidRPr="000253AF">
              <w:rPr>
                <w:rFonts w:asciiTheme="minorEastAsia" w:eastAsiaTheme="minorEastAsia" w:hAnsiTheme="minorEastAsia" w:hint="eastAsia"/>
                <w:szCs w:val="20"/>
              </w:rPr>
              <w:t>いる</w:t>
            </w:r>
            <w:r w:rsidR="00C3245C" w:rsidRPr="000253AF">
              <w:rPr>
                <w:rFonts w:asciiTheme="minorEastAsia" w:eastAsiaTheme="minorEastAsia" w:hAnsiTheme="minorEastAsia" w:hint="eastAsia"/>
                <w:szCs w:val="20"/>
              </w:rPr>
              <w:t>。</w:t>
            </w:r>
          </w:p>
        </w:tc>
      </w:tr>
      <w:tr w:rsidR="00C3245C" w:rsidRPr="00937C40" w:rsidTr="003835F9">
        <w:tc>
          <w:tcPr>
            <w:tcW w:w="573" w:type="pct"/>
            <w:vMerge/>
            <w:shd w:val="clear" w:color="auto" w:fill="BFBFBF" w:themeFill="background1" w:themeFillShade="BF"/>
          </w:tcPr>
          <w:p w:rsidR="00C3245C" w:rsidRPr="00937C40" w:rsidRDefault="00C3245C" w:rsidP="003835F9">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3245C" w:rsidRPr="00937C40" w:rsidRDefault="00C3245C" w:rsidP="003835F9">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rsidR="00C3245C" w:rsidRPr="000253AF" w:rsidRDefault="006A2923" w:rsidP="006870FE">
            <w:pPr>
              <w:rPr>
                <w:rFonts w:asciiTheme="minorEastAsia" w:eastAsiaTheme="minorEastAsia" w:hAnsiTheme="minorEastAsia"/>
                <w:szCs w:val="20"/>
              </w:rPr>
            </w:pPr>
            <w:r w:rsidRPr="000253AF">
              <w:rPr>
                <w:rFonts w:asciiTheme="minorEastAsia" w:eastAsiaTheme="minorEastAsia" w:hAnsiTheme="minorEastAsia" w:hint="eastAsia"/>
                <w:szCs w:val="20"/>
              </w:rPr>
              <w:t>体</w:t>
            </w:r>
            <w:r w:rsidR="006870FE" w:rsidRPr="000253AF">
              <w:rPr>
                <w:rFonts w:asciiTheme="minorEastAsia" w:eastAsiaTheme="minorEastAsia" w:hAnsiTheme="minorEastAsia" w:hint="eastAsia"/>
                <w:szCs w:val="20"/>
              </w:rPr>
              <w:t>の</w:t>
            </w:r>
            <w:r w:rsidRPr="000253AF">
              <w:rPr>
                <w:rFonts w:asciiTheme="minorEastAsia" w:eastAsiaTheme="minorEastAsia" w:hAnsiTheme="minorEastAsia" w:hint="eastAsia"/>
                <w:szCs w:val="20"/>
              </w:rPr>
              <w:t>発育・発達の大切さ</w:t>
            </w:r>
            <w:r w:rsidR="00C3245C" w:rsidRPr="000253AF">
              <w:rPr>
                <w:rFonts w:asciiTheme="minorEastAsia" w:eastAsiaTheme="minorEastAsia" w:hAnsiTheme="minorEastAsia" w:hint="eastAsia"/>
                <w:szCs w:val="20"/>
              </w:rPr>
              <w:t>に気づき，</w:t>
            </w:r>
            <w:r w:rsidRPr="000253AF">
              <w:rPr>
                <w:rFonts w:asciiTheme="minorEastAsia" w:eastAsiaTheme="minorEastAsia" w:hAnsiTheme="minorEastAsia" w:hint="eastAsia"/>
                <w:szCs w:val="20"/>
              </w:rPr>
              <w:t>年齢による発育・発達の仕方や，発育・発達</w:t>
            </w:r>
            <w:r w:rsidR="00C3245C" w:rsidRPr="000253AF">
              <w:rPr>
                <w:rFonts w:asciiTheme="minorEastAsia" w:eastAsiaTheme="minorEastAsia" w:hAnsiTheme="minorEastAsia" w:hint="eastAsia"/>
                <w:szCs w:val="20"/>
              </w:rPr>
              <w:t>に</w:t>
            </w:r>
            <w:r w:rsidR="00C2711C" w:rsidRPr="000253AF">
              <w:rPr>
                <w:rFonts w:asciiTheme="minorEastAsia" w:eastAsiaTheme="minorEastAsia" w:hAnsiTheme="minorEastAsia" w:hint="eastAsia"/>
                <w:szCs w:val="20"/>
              </w:rPr>
              <w:t>良い</w:t>
            </w:r>
            <w:r w:rsidR="00C3245C" w:rsidRPr="000253AF">
              <w:rPr>
                <w:rFonts w:asciiTheme="minorEastAsia" w:eastAsiaTheme="minorEastAsia" w:hAnsiTheme="minorEastAsia" w:hint="eastAsia"/>
                <w:szCs w:val="20"/>
              </w:rPr>
              <w:t>生活の仕方</w:t>
            </w:r>
            <w:r w:rsidR="006870FE" w:rsidRPr="000253AF">
              <w:rPr>
                <w:rFonts w:asciiTheme="minorEastAsia" w:eastAsiaTheme="minorEastAsia" w:hAnsiTheme="minorEastAsia" w:hint="eastAsia"/>
                <w:szCs w:val="20"/>
              </w:rPr>
              <w:t>についての学習</w:t>
            </w:r>
            <w:r w:rsidR="00C3245C" w:rsidRPr="000253AF">
              <w:rPr>
                <w:rFonts w:asciiTheme="minorEastAsia" w:eastAsiaTheme="minorEastAsia" w:hAnsiTheme="minorEastAsia" w:hint="eastAsia"/>
                <w:szCs w:val="20"/>
              </w:rPr>
              <w:t>に進んで取り組もうとしている。</w:t>
            </w:r>
          </w:p>
        </w:tc>
      </w:tr>
    </w:tbl>
    <w:p w:rsidR="00C3245C" w:rsidRPr="00C3245C" w:rsidRDefault="00C3245C" w:rsidP="00C3245C">
      <w:pPr>
        <w:rPr>
          <w:szCs w:val="20"/>
        </w:rPr>
      </w:pPr>
    </w:p>
    <w:tbl>
      <w:tblPr>
        <w:tblStyle w:val="a3"/>
        <w:tblW w:w="4871" w:type="pct"/>
        <w:tblInd w:w="108" w:type="dxa"/>
        <w:tblLook w:val="04A0" w:firstRow="1" w:lastRow="0" w:firstColumn="1" w:lastColumn="0" w:noHBand="0" w:noVBand="1"/>
      </w:tblPr>
      <w:tblGrid>
        <w:gridCol w:w="2556"/>
        <w:gridCol w:w="708"/>
        <w:gridCol w:w="4141"/>
        <w:gridCol w:w="2195"/>
      </w:tblGrid>
      <w:tr w:rsidR="00C3245C" w:rsidRPr="00937C40" w:rsidTr="009D7110">
        <w:tc>
          <w:tcPr>
            <w:tcW w:w="1331" w:type="pct"/>
            <w:shd w:val="clear" w:color="auto" w:fill="BFBFBF" w:themeFill="background1" w:themeFillShade="BF"/>
            <w:vAlign w:val="center"/>
          </w:tcPr>
          <w:p w:rsidR="00C3245C" w:rsidRPr="00937C40" w:rsidRDefault="00C3245C" w:rsidP="003835F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9" w:type="pct"/>
            <w:shd w:val="clear" w:color="auto" w:fill="BFBFBF" w:themeFill="background1" w:themeFillShade="BF"/>
            <w:vAlign w:val="center"/>
          </w:tcPr>
          <w:p w:rsidR="00C3245C" w:rsidRPr="00937C40" w:rsidRDefault="00C3245C" w:rsidP="003835F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2157" w:type="pct"/>
            <w:shd w:val="clear" w:color="auto" w:fill="BFBFBF" w:themeFill="background1" w:themeFillShade="BF"/>
            <w:vAlign w:val="center"/>
          </w:tcPr>
          <w:p w:rsidR="00C3245C" w:rsidRPr="00937C40" w:rsidRDefault="00C3245C" w:rsidP="003835F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4" w:type="pct"/>
            <w:shd w:val="clear" w:color="auto" w:fill="BFBFBF" w:themeFill="background1" w:themeFillShade="BF"/>
            <w:vAlign w:val="center"/>
          </w:tcPr>
          <w:p w:rsidR="00C3245C" w:rsidRPr="00937C40" w:rsidRDefault="00C3245C" w:rsidP="003835F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評価の観点と方法</w:t>
            </w:r>
          </w:p>
        </w:tc>
      </w:tr>
      <w:tr w:rsidR="00C3245C" w:rsidRPr="006A375A" w:rsidTr="003835F9">
        <w:tc>
          <w:tcPr>
            <w:tcW w:w="5000" w:type="pct"/>
            <w:gridSpan w:val="4"/>
            <w:shd w:val="clear" w:color="auto" w:fill="auto"/>
            <w:vAlign w:val="center"/>
          </w:tcPr>
          <w:p w:rsidR="00C3245C" w:rsidRPr="006A375A" w:rsidRDefault="00C3245C" w:rsidP="003835F9">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(1)</w:t>
            </w:r>
            <w:r w:rsidR="00CC2856">
              <w:rPr>
                <w:rFonts w:ascii="ＭＳ Ｐゴシック" w:eastAsia="ＭＳ Ｐゴシック" w:hAnsi="ＭＳ Ｐゴシック" w:hint="eastAsia"/>
                <w:szCs w:val="20"/>
              </w:rPr>
              <w:t>育ちゆくわたしたちの体</w:t>
            </w:r>
            <w:r w:rsidRPr="006A375A">
              <w:rPr>
                <w:rFonts w:hint="eastAsia"/>
                <w:szCs w:val="20"/>
              </w:rPr>
              <w:tab/>
            </w:r>
            <w:r w:rsidRPr="006A375A">
              <w:rPr>
                <w:rFonts w:ascii="ＭＳ Ｐゴシック" w:eastAsia="ＭＳ Ｐゴシック" w:hAnsi="ＭＳ Ｐゴシック" w:hint="eastAsia"/>
                <w:szCs w:val="20"/>
              </w:rPr>
              <w:t>★他教科との関連：</w:t>
            </w:r>
            <w:r w:rsidR="00743B5E">
              <w:rPr>
                <w:rFonts w:ascii="ＭＳ Ｐゴシック" w:eastAsia="ＭＳ Ｐゴシック" w:hAnsi="ＭＳ Ｐゴシック" w:hint="eastAsia"/>
                <w:szCs w:val="20"/>
              </w:rPr>
              <w:t>算数，理科</w:t>
            </w:r>
            <w:r w:rsidRPr="006A375A">
              <w:rPr>
                <w:rFonts w:ascii="ＭＳ Ｐゴシック" w:eastAsia="ＭＳ Ｐゴシック" w:hAnsi="ＭＳ Ｐゴシック" w:hint="eastAsia"/>
                <w:szCs w:val="20"/>
              </w:rPr>
              <w:t>，道徳</w:t>
            </w:r>
          </w:p>
        </w:tc>
      </w:tr>
      <w:tr w:rsidR="00C3245C" w:rsidRPr="00937C40" w:rsidTr="009D7110">
        <w:tc>
          <w:tcPr>
            <w:tcW w:w="1331" w:type="pct"/>
            <w:shd w:val="clear" w:color="auto" w:fill="auto"/>
          </w:tcPr>
          <w:p w:rsidR="00C3245C" w:rsidRDefault="00C3245C" w:rsidP="00C475DE">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体は，年齢に伴って変化すること</w:t>
            </w:r>
            <w:r w:rsidR="00C2711C">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また，体の発育・発達には，個人差があること</w:t>
            </w:r>
            <w:r w:rsidR="00C475DE">
              <w:rPr>
                <w:rFonts w:asciiTheme="minorEastAsia" w:eastAsiaTheme="minorEastAsia" w:hAnsiTheme="minorEastAsia" w:hint="eastAsia"/>
                <w:szCs w:val="20"/>
              </w:rPr>
              <w:t>を理解できるようにする</w:t>
            </w:r>
            <w:r w:rsidRPr="009F2069">
              <w:rPr>
                <w:rFonts w:asciiTheme="minorEastAsia" w:eastAsiaTheme="minorEastAsia" w:hAnsiTheme="minorEastAsia" w:hint="eastAsia"/>
                <w:szCs w:val="20"/>
              </w:rPr>
              <w:t>。</w:t>
            </w:r>
          </w:p>
          <w:p w:rsidR="00C3245C" w:rsidRPr="009F2069" w:rsidRDefault="00C3245C" w:rsidP="00CC285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CC2856">
              <w:rPr>
                <w:rFonts w:ascii="ＭＳ Ｐゴシック" w:eastAsia="ＭＳ Ｐゴシック" w:hAnsi="ＭＳ Ｐゴシック" w:hint="eastAsia"/>
                <w:szCs w:val="20"/>
              </w:rPr>
              <w:t>2</w:t>
            </w:r>
            <w:r>
              <w:rPr>
                <w:rFonts w:ascii="ＭＳ Ｐゴシック" w:eastAsia="ＭＳ Ｐゴシック" w:hAnsi="ＭＳ Ｐゴシック" w:hint="eastAsia"/>
                <w:szCs w:val="20"/>
              </w:rPr>
              <w:t>5</w:t>
            </w:r>
            <w:r w:rsidRPr="009F2069">
              <w:rPr>
                <w:rFonts w:ascii="ＭＳ Ｐゴシック" w:eastAsia="ＭＳ Ｐゴシック" w:hAnsi="ＭＳ Ｐゴシック" w:hint="eastAsia"/>
                <w:szCs w:val="20"/>
              </w:rPr>
              <w:t>～</w:t>
            </w:r>
            <w:r w:rsidR="00CC2856">
              <w:rPr>
                <w:rFonts w:ascii="ＭＳ Ｐゴシック" w:eastAsia="ＭＳ Ｐゴシック" w:hAnsi="ＭＳ Ｐゴシック" w:hint="eastAsia"/>
                <w:szCs w:val="20"/>
              </w:rPr>
              <w:t>3</w:t>
            </w:r>
            <w:r>
              <w:rPr>
                <w:rFonts w:ascii="ＭＳ Ｐゴシック" w:eastAsia="ＭＳ Ｐゴシック" w:hAnsi="ＭＳ Ｐゴシック" w:hint="eastAsia"/>
                <w:szCs w:val="20"/>
              </w:rPr>
              <w:t>0</w:t>
            </w:r>
          </w:p>
        </w:tc>
        <w:tc>
          <w:tcPr>
            <w:tcW w:w="369" w:type="pct"/>
            <w:shd w:val="clear" w:color="auto" w:fill="auto"/>
          </w:tcPr>
          <w:p w:rsidR="00C3245C" w:rsidRPr="00937C40" w:rsidRDefault="00C3245C" w:rsidP="003835F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7" w:type="pct"/>
            <w:shd w:val="clear" w:color="auto" w:fill="auto"/>
          </w:tcPr>
          <w:p w:rsidR="00C3245C" w:rsidRPr="000D1C36" w:rsidRDefault="00C3245C" w:rsidP="003835F9">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sidR="006D4125">
              <w:rPr>
                <w:rFonts w:asciiTheme="minorEastAsia" w:eastAsiaTheme="minorEastAsia" w:hAnsiTheme="minorEastAsia" w:hint="eastAsia"/>
                <w:szCs w:val="20"/>
              </w:rPr>
              <w:t>赤ちゃんの手形や靴の写真と</w:t>
            </w:r>
            <w:r>
              <w:rPr>
                <w:rFonts w:asciiTheme="minorEastAsia" w:eastAsiaTheme="minorEastAsia" w:hAnsiTheme="minorEastAsia" w:hint="eastAsia"/>
                <w:szCs w:val="20"/>
              </w:rPr>
              <w:t>，</w:t>
            </w:r>
            <w:r w:rsidR="006D4125">
              <w:rPr>
                <w:rFonts w:asciiTheme="minorEastAsia" w:eastAsiaTheme="minorEastAsia" w:hAnsiTheme="minorEastAsia" w:hint="eastAsia"/>
                <w:szCs w:val="20"/>
              </w:rPr>
              <w:t>今の自分の手や靴の大きさを比べ，</w:t>
            </w:r>
            <w:r w:rsidR="00C475DE">
              <w:rPr>
                <w:rFonts w:asciiTheme="minorEastAsia" w:eastAsiaTheme="minorEastAsia" w:hAnsiTheme="minorEastAsia" w:hint="eastAsia"/>
                <w:szCs w:val="20"/>
              </w:rPr>
              <w:t>体の発育・発達</w:t>
            </w:r>
            <w:r>
              <w:rPr>
                <w:rFonts w:asciiTheme="minorEastAsia" w:eastAsiaTheme="minorEastAsia" w:hAnsiTheme="minorEastAsia" w:hint="eastAsia"/>
                <w:szCs w:val="20"/>
              </w:rPr>
              <w:t>に</w:t>
            </w:r>
            <w:r w:rsidR="006E66AB">
              <w:rPr>
                <w:rFonts w:asciiTheme="minorEastAsia" w:eastAsiaTheme="minorEastAsia" w:hAnsiTheme="minorEastAsia" w:hint="eastAsia"/>
                <w:szCs w:val="20"/>
              </w:rPr>
              <w:t>気づ</w:t>
            </w:r>
            <w:r w:rsidR="006D4125">
              <w:rPr>
                <w:rFonts w:asciiTheme="minorEastAsia" w:eastAsiaTheme="minorEastAsia" w:hAnsiTheme="minorEastAsia" w:hint="eastAsia"/>
                <w:szCs w:val="20"/>
              </w:rPr>
              <w:t>く。</w:t>
            </w:r>
          </w:p>
          <w:p w:rsidR="00C3245C"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2-1</w:t>
            </w:r>
            <w:r w:rsidR="00C2711C">
              <w:rPr>
                <w:rFonts w:asciiTheme="majorEastAsia" w:eastAsiaTheme="majorEastAsia" w:hAnsiTheme="majorEastAsia" w:hint="eastAsia"/>
                <w:szCs w:val="20"/>
              </w:rPr>
              <w:t xml:space="preserve">　</w:t>
            </w:r>
            <w:r w:rsidR="00C475DE">
              <w:rPr>
                <w:rFonts w:asciiTheme="minorEastAsia" w:eastAsiaTheme="minorEastAsia" w:hAnsiTheme="minorEastAsia" w:hint="eastAsia"/>
                <w:szCs w:val="20"/>
              </w:rPr>
              <w:t>入学してから4年生までの自分の身長の伸びを確かめる</w:t>
            </w:r>
            <w:r>
              <w:rPr>
                <w:rFonts w:asciiTheme="minorEastAsia" w:eastAsiaTheme="minorEastAsia" w:hAnsiTheme="minorEastAsia" w:hint="eastAsia"/>
                <w:szCs w:val="20"/>
              </w:rPr>
              <w:t>。</w:t>
            </w:r>
          </w:p>
          <w:p w:rsidR="00C3245C"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D52C1A" w:rsidRPr="00743B5E">
              <w:rPr>
                <w:rFonts w:asciiTheme="minorEastAsia" w:eastAsiaTheme="minorEastAsia" w:hAnsiTheme="minorEastAsia" w:hint="eastAsia"/>
                <w:szCs w:val="20"/>
              </w:rPr>
              <w:t>教科書の</w:t>
            </w:r>
            <w:r w:rsidR="00BD7D6D">
              <w:rPr>
                <w:rFonts w:asciiTheme="minorEastAsia" w:eastAsiaTheme="minorEastAsia" w:hAnsiTheme="minorEastAsia" w:hint="eastAsia"/>
                <w:szCs w:val="20"/>
              </w:rPr>
              <w:t>6人の身長の伸び方を比較し，共通点や</w:t>
            </w:r>
            <w:r w:rsidR="00E30980">
              <w:rPr>
                <w:rFonts w:asciiTheme="minorEastAsia" w:eastAsiaTheme="minorEastAsia" w:hAnsiTheme="minorEastAsia" w:hint="eastAsia"/>
                <w:szCs w:val="20"/>
              </w:rPr>
              <w:t>個人差</w:t>
            </w:r>
            <w:r w:rsidR="00BD7D6D">
              <w:rPr>
                <w:rFonts w:asciiTheme="minorEastAsia" w:eastAsiaTheme="minorEastAsia" w:hAnsiTheme="minorEastAsia" w:hint="eastAsia"/>
                <w:szCs w:val="20"/>
              </w:rPr>
              <w:t>について考える</w:t>
            </w:r>
            <w:r>
              <w:rPr>
                <w:rFonts w:asciiTheme="minorEastAsia" w:eastAsiaTheme="minorEastAsia" w:hAnsiTheme="minorEastAsia" w:hint="eastAsia"/>
                <w:szCs w:val="20"/>
              </w:rPr>
              <w:t>。</w:t>
            </w:r>
          </w:p>
          <w:p w:rsidR="00C3245C" w:rsidRPr="00586619"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w:t>
            </w:r>
            <w:r w:rsidRPr="00586619">
              <w:rPr>
                <w:rFonts w:asciiTheme="majorEastAsia" w:eastAsiaTheme="majorEastAsia" w:hAnsiTheme="majorEastAsia" w:hint="eastAsia"/>
                <w:szCs w:val="20"/>
              </w:rPr>
              <w:t xml:space="preserve">ップ3　</w:t>
            </w:r>
            <w:r w:rsidRPr="00586619">
              <w:rPr>
                <w:rFonts w:asciiTheme="minorEastAsia" w:eastAsiaTheme="minorEastAsia" w:hAnsiTheme="minorEastAsia" w:hint="eastAsia"/>
                <w:szCs w:val="20"/>
              </w:rPr>
              <w:t>学習したことを基に，</w:t>
            </w:r>
            <w:r w:rsidR="00D52C1A" w:rsidRPr="00586619">
              <w:rPr>
                <w:rFonts w:asciiTheme="minorEastAsia" w:eastAsiaTheme="minorEastAsia" w:hAnsiTheme="minorEastAsia" w:hint="eastAsia"/>
                <w:szCs w:val="20"/>
              </w:rPr>
              <w:t>改めて</w:t>
            </w:r>
            <w:r w:rsidR="00BD7D6D" w:rsidRPr="00586619">
              <w:rPr>
                <w:rFonts w:asciiTheme="minorEastAsia" w:eastAsiaTheme="minorEastAsia" w:hAnsiTheme="minorEastAsia" w:hint="eastAsia"/>
                <w:szCs w:val="20"/>
              </w:rPr>
              <w:t>自分の成長を</w:t>
            </w:r>
            <w:r w:rsidR="00C2711C">
              <w:rPr>
                <w:rFonts w:asciiTheme="minorEastAsia" w:eastAsiaTheme="minorEastAsia" w:hAnsiTheme="minorEastAsia" w:hint="eastAsia"/>
                <w:szCs w:val="20"/>
              </w:rPr>
              <w:t>振り</w:t>
            </w:r>
            <w:r w:rsidR="00BD7D6D" w:rsidRPr="00586619">
              <w:rPr>
                <w:rFonts w:asciiTheme="minorEastAsia" w:eastAsiaTheme="minorEastAsia" w:hAnsiTheme="minorEastAsia" w:hint="eastAsia"/>
                <w:szCs w:val="20"/>
              </w:rPr>
              <w:t>返</w:t>
            </w:r>
            <w:r w:rsidR="00586619" w:rsidRPr="00586619">
              <w:rPr>
                <w:rFonts w:asciiTheme="minorEastAsia" w:eastAsiaTheme="minorEastAsia" w:hAnsiTheme="minorEastAsia" w:hint="eastAsia"/>
                <w:szCs w:val="20"/>
              </w:rPr>
              <w:t>り，自分にかける言葉を考える</w:t>
            </w:r>
            <w:r w:rsidR="00D52C1A" w:rsidRPr="00586619">
              <w:rPr>
                <w:rFonts w:asciiTheme="minorEastAsia" w:eastAsiaTheme="minorEastAsia" w:hAnsiTheme="minorEastAsia" w:hint="eastAsia"/>
                <w:szCs w:val="20"/>
              </w:rPr>
              <w:t>。</w:t>
            </w:r>
          </w:p>
          <w:p w:rsidR="00C3245C" w:rsidRPr="000D1C36"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4" w:type="pct"/>
            <w:shd w:val="clear" w:color="auto" w:fill="auto"/>
          </w:tcPr>
          <w:p w:rsidR="00C3245C" w:rsidRDefault="00D52C1A" w:rsidP="00D52C1A">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69504" behindDoc="0" locked="0" layoutInCell="1" allowOverlap="1" wp14:anchorId="0B06D546" wp14:editId="203086F8">
                      <wp:simplePos x="0" y="0"/>
                      <wp:positionH relativeFrom="column">
                        <wp:posOffset>-65132</wp:posOffset>
                      </wp:positionH>
                      <wp:positionV relativeFrom="paragraph">
                        <wp:posOffset>57785</wp:posOffset>
                      </wp:positionV>
                      <wp:extent cx="123281" cy="1689463"/>
                      <wp:effectExtent l="0" t="0" r="10160" b="25400"/>
                      <wp:wrapNone/>
                      <wp:docPr id="14" name="右中かっこ 14"/>
                      <wp:cNvGraphicFramePr/>
                      <a:graphic xmlns:a="http://schemas.openxmlformats.org/drawingml/2006/main">
                        <a:graphicData uri="http://schemas.microsoft.com/office/word/2010/wordprocessingShape">
                          <wps:wsp>
                            <wps:cNvSpPr/>
                            <wps:spPr>
                              <a:xfrm>
                                <a:off x="0" y="0"/>
                                <a:ext cx="123281" cy="1689463"/>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7D1AF" id="右中かっこ 14" o:spid="_x0000_s1026" type="#_x0000_t88" style="position:absolute;left:0;text-align:left;margin-left:-5.15pt;margin-top:4.55pt;width:9.7pt;height:1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" adj="131" strokecolor="black [3213]" strokeweight=".25pt"/>
                  </w:pict>
                </mc:Fallback>
              </mc:AlternateContent>
            </w:r>
          </w:p>
          <w:p w:rsidR="00D52C1A" w:rsidRDefault="00D52C1A" w:rsidP="00D52C1A">
            <w:pPr>
              <w:rPr>
                <w:rFonts w:asciiTheme="minorEastAsia" w:eastAsiaTheme="minorEastAsia" w:hAnsiTheme="minorEastAsia"/>
                <w:szCs w:val="20"/>
              </w:rPr>
            </w:pPr>
          </w:p>
          <w:p w:rsidR="00D52C1A" w:rsidRDefault="00D52C1A" w:rsidP="00D52C1A">
            <w:pPr>
              <w:rPr>
                <w:rFonts w:asciiTheme="minorEastAsia" w:eastAsiaTheme="minorEastAsia" w:hAnsiTheme="minorEastAsia"/>
                <w:szCs w:val="20"/>
              </w:rPr>
            </w:pPr>
          </w:p>
          <w:p w:rsidR="00D52C1A" w:rsidRDefault="00586619" w:rsidP="00D52C1A">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77696" behindDoc="0" locked="0" layoutInCell="1" allowOverlap="1" wp14:anchorId="4444E4DC" wp14:editId="220CB160">
                      <wp:simplePos x="0" y="0"/>
                      <wp:positionH relativeFrom="column">
                        <wp:posOffset>-20320</wp:posOffset>
                      </wp:positionH>
                      <wp:positionV relativeFrom="paragraph">
                        <wp:posOffset>170815</wp:posOffset>
                      </wp:positionV>
                      <wp:extent cx="1341755" cy="444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EF9"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232EF9" w:rsidRPr="0044321A"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sidR="00743B5E">
                                    <w:rPr>
                                      <w:rFonts w:ascii="ＭＳ Ｐゴシック" w:eastAsia="ＭＳ Ｐゴシック" w:hAnsi="ＭＳ Ｐゴシック" w:hint="eastAsia"/>
                                      <w:szCs w:val="20"/>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4E4DC" id="テキスト ボックス 6" o:spid="_x0000_s1030" type="#_x0000_t202" style="position:absolute;left:0;text-align:left;margin-left:-1.6pt;margin-top:13.45pt;width:105.65pt;height: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" filled="f" stroked="f" strokeweight=".5pt">
                      <v:textbox>
                        <w:txbxContent>
                          <w:p w:rsidR="00232EF9"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232EF9" w:rsidRPr="0044321A"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sidR="00743B5E">
                              <w:rPr>
                                <w:rFonts w:ascii="ＭＳ Ｐゴシック" w:eastAsia="ＭＳ Ｐゴシック" w:hAnsi="ＭＳ Ｐゴシック" w:hint="eastAsia"/>
                                <w:szCs w:val="20"/>
                              </w:rPr>
                              <w:t>・記録</w:t>
                            </w:r>
                          </w:p>
                        </w:txbxContent>
                      </v:textbox>
                    </v:shape>
                  </w:pict>
                </mc:Fallback>
              </mc:AlternateContent>
            </w:r>
          </w:p>
          <w:p w:rsidR="00D52C1A" w:rsidRDefault="00D52C1A" w:rsidP="00D52C1A">
            <w:pPr>
              <w:rPr>
                <w:rFonts w:asciiTheme="minorEastAsia" w:eastAsiaTheme="minorEastAsia" w:hAnsiTheme="minorEastAsia"/>
                <w:szCs w:val="20"/>
              </w:rPr>
            </w:pPr>
          </w:p>
          <w:p w:rsidR="00D52C1A" w:rsidRDefault="00D52C1A" w:rsidP="00D52C1A">
            <w:pPr>
              <w:rPr>
                <w:rFonts w:asciiTheme="minorEastAsia" w:eastAsiaTheme="minorEastAsia" w:hAnsiTheme="minorEastAsia"/>
                <w:szCs w:val="20"/>
              </w:rPr>
            </w:pPr>
          </w:p>
          <w:p w:rsidR="00D52C1A" w:rsidRDefault="00D52C1A" w:rsidP="00D52C1A">
            <w:pPr>
              <w:rPr>
                <w:rFonts w:asciiTheme="minorEastAsia" w:eastAsiaTheme="minorEastAsia" w:hAnsiTheme="minorEastAsia"/>
                <w:szCs w:val="20"/>
              </w:rPr>
            </w:pPr>
          </w:p>
          <w:p w:rsidR="006E66AB" w:rsidRDefault="006E66AB" w:rsidP="00D52C1A">
            <w:pPr>
              <w:rPr>
                <w:rFonts w:asciiTheme="minorEastAsia" w:eastAsiaTheme="minorEastAsia" w:hAnsiTheme="minorEastAsia"/>
                <w:szCs w:val="20"/>
              </w:rPr>
            </w:pPr>
          </w:p>
          <w:p w:rsidR="00D52C1A" w:rsidRDefault="00D52C1A" w:rsidP="00D52C1A">
            <w:pPr>
              <w:rPr>
                <w:rFonts w:asciiTheme="minorEastAsia" w:eastAsiaTheme="minorEastAsia" w:hAnsiTheme="minorEastAsia"/>
                <w:szCs w:val="20"/>
              </w:rPr>
            </w:pPr>
          </w:p>
          <w:p w:rsidR="00586619" w:rsidRDefault="00586619" w:rsidP="00D52C1A">
            <w:pPr>
              <w:rPr>
                <w:rFonts w:asciiTheme="minorEastAsia" w:eastAsiaTheme="minorEastAsia" w:hAnsiTheme="minorEastAsia"/>
                <w:szCs w:val="20"/>
              </w:rPr>
            </w:pPr>
          </w:p>
          <w:p w:rsidR="00D52C1A" w:rsidRPr="00937C40" w:rsidRDefault="00D52C1A" w:rsidP="00D52C1A">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B04290">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r w:rsidR="00C3245C" w:rsidRPr="006A375A" w:rsidTr="003835F9">
        <w:tc>
          <w:tcPr>
            <w:tcW w:w="5000" w:type="pct"/>
            <w:gridSpan w:val="4"/>
            <w:shd w:val="clear" w:color="auto" w:fill="auto"/>
            <w:vAlign w:val="center"/>
          </w:tcPr>
          <w:p w:rsidR="00C3245C" w:rsidRPr="006A375A" w:rsidRDefault="00C3245C" w:rsidP="003835F9">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(2)</w:t>
            </w:r>
            <w:r w:rsidR="00CC2856">
              <w:rPr>
                <w:rFonts w:ascii="ＭＳ Ｐゴシック" w:eastAsia="ＭＳ Ｐゴシック" w:hAnsi="ＭＳ Ｐゴシック" w:hint="eastAsia"/>
                <w:szCs w:val="20"/>
              </w:rPr>
              <w:t>思春期にあらわれる変化</w:t>
            </w:r>
            <w:r w:rsidRPr="006A375A">
              <w:rPr>
                <w:rFonts w:hint="eastAsia"/>
                <w:szCs w:val="20"/>
              </w:rPr>
              <w:tab/>
            </w:r>
            <w:r w:rsidRPr="006A375A">
              <w:rPr>
                <w:rFonts w:ascii="ＭＳ Ｐゴシック" w:eastAsia="ＭＳ Ｐゴシック" w:hAnsi="ＭＳ Ｐゴシック" w:hint="eastAsia"/>
                <w:szCs w:val="20"/>
              </w:rPr>
              <w:t>★他教科との関連：</w:t>
            </w:r>
            <w:r w:rsidR="00743B5E">
              <w:rPr>
                <w:rFonts w:ascii="ＭＳ Ｐゴシック" w:eastAsia="ＭＳ Ｐゴシック" w:hAnsi="ＭＳ Ｐゴシック" w:hint="eastAsia"/>
                <w:szCs w:val="20"/>
              </w:rPr>
              <w:t>理科</w:t>
            </w:r>
            <w:r w:rsidRPr="006A375A">
              <w:rPr>
                <w:rFonts w:ascii="ＭＳ Ｐゴシック" w:eastAsia="ＭＳ Ｐゴシック" w:hAnsi="ＭＳ Ｐゴシック" w:hint="eastAsia"/>
                <w:szCs w:val="20"/>
              </w:rPr>
              <w:t>，道徳</w:t>
            </w:r>
          </w:p>
        </w:tc>
      </w:tr>
      <w:tr w:rsidR="00C3245C" w:rsidRPr="00937C40" w:rsidTr="009D7110">
        <w:tc>
          <w:tcPr>
            <w:tcW w:w="1331" w:type="pct"/>
            <w:shd w:val="clear" w:color="auto" w:fill="auto"/>
          </w:tcPr>
          <w:p w:rsidR="00C3245C" w:rsidRDefault="00C3245C" w:rsidP="00C475DE">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体は，思春期になると次第に大人の体に近づき，体つきが変わったり，初経，精通などが起こったりすること</w:t>
            </w:r>
            <w:r w:rsidR="00C2711C">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また，異性への関心が芽生えること</w:t>
            </w:r>
            <w:r w:rsidR="00C475DE">
              <w:rPr>
                <w:rFonts w:asciiTheme="minorEastAsia" w:eastAsiaTheme="minorEastAsia" w:hAnsiTheme="minorEastAsia" w:hint="eastAsia"/>
                <w:szCs w:val="20"/>
              </w:rPr>
              <w:t>を理解できるようにする</w:t>
            </w:r>
            <w:r w:rsidRPr="005910A2">
              <w:rPr>
                <w:rFonts w:asciiTheme="minorEastAsia" w:eastAsiaTheme="minorEastAsia" w:hAnsiTheme="minorEastAsia" w:hint="eastAsia"/>
                <w:szCs w:val="20"/>
              </w:rPr>
              <w:t>。</w:t>
            </w:r>
          </w:p>
          <w:p w:rsidR="00C3245C" w:rsidRPr="009F2069" w:rsidRDefault="00C3245C" w:rsidP="00CC285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CC2856">
              <w:rPr>
                <w:rFonts w:ascii="ＭＳ Ｐゴシック" w:eastAsia="ＭＳ Ｐゴシック" w:hAnsi="ＭＳ Ｐゴシック" w:hint="eastAsia"/>
                <w:szCs w:val="20"/>
              </w:rPr>
              <w:t>31</w:t>
            </w:r>
            <w:r w:rsidRPr="009F2069">
              <w:rPr>
                <w:rFonts w:ascii="ＭＳ Ｐゴシック" w:eastAsia="ＭＳ Ｐゴシック" w:hAnsi="ＭＳ Ｐゴシック" w:hint="eastAsia"/>
                <w:szCs w:val="20"/>
              </w:rPr>
              <w:t>～</w:t>
            </w:r>
            <w:r w:rsidR="00CC2856">
              <w:rPr>
                <w:rFonts w:ascii="ＭＳ Ｐゴシック" w:eastAsia="ＭＳ Ｐゴシック" w:hAnsi="ＭＳ Ｐゴシック" w:hint="eastAsia"/>
                <w:szCs w:val="20"/>
              </w:rPr>
              <w:t>36</w:t>
            </w:r>
          </w:p>
        </w:tc>
        <w:tc>
          <w:tcPr>
            <w:tcW w:w="369" w:type="pct"/>
            <w:shd w:val="clear" w:color="auto" w:fill="auto"/>
          </w:tcPr>
          <w:p w:rsidR="00C3245C" w:rsidRPr="00937C40" w:rsidRDefault="00D52C1A" w:rsidP="003835F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2157" w:type="pct"/>
            <w:shd w:val="clear" w:color="auto" w:fill="auto"/>
          </w:tcPr>
          <w:p w:rsidR="00C3245C" w:rsidRPr="000D1C36" w:rsidRDefault="00C3245C" w:rsidP="003835F9">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035288" w:rsidRPr="00035288">
              <w:rPr>
                <w:rFonts w:asciiTheme="minorEastAsia" w:eastAsiaTheme="minorEastAsia" w:hAnsiTheme="minorEastAsia" w:hint="eastAsia"/>
                <w:szCs w:val="20"/>
              </w:rPr>
              <w:t>思春期の体の変化</w:t>
            </w:r>
            <w:r w:rsidR="00035288">
              <w:rPr>
                <w:rFonts w:asciiTheme="minorEastAsia" w:eastAsiaTheme="minorEastAsia" w:hAnsiTheme="minorEastAsia" w:hint="eastAsia"/>
                <w:szCs w:val="20"/>
              </w:rPr>
              <w:t>に気づ</w:t>
            </w:r>
            <w:r w:rsidR="00A42B1E">
              <w:rPr>
                <w:rFonts w:asciiTheme="minorEastAsia" w:eastAsiaTheme="minorEastAsia" w:hAnsiTheme="minorEastAsia" w:hint="eastAsia"/>
                <w:szCs w:val="20"/>
              </w:rPr>
              <w:t>く。</w:t>
            </w:r>
          </w:p>
          <w:p w:rsidR="00C3245C"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2</w:t>
            </w:r>
            <w:r w:rsidR="000F116F">
              <w:rPr>
                <w:rFonts w:asciiTheme="majorEastAsia" w:eastAsiaTheme="majorEastAsia" w:hAnsiTheme="majorEastAsia" w:hint="eastAsia"/>
                <w:szCs w:val="20"/>
              </w:rPr>
              <w:t>-1</w:t>
            </w:r>
            <w:r>
              <w:rPr>
                <w:rFonts w:asciiTheme="majorEastAsia" w:eastAsiaTheme="majorEastAsia" w:hAnsiTheme="majorEastAsia" w:hint="eastAsia"/>
                <w:szCs w:val="20"/>
              </w:rPr>
              <w:t xml:space="preserve">　</w:t>
            </w:r>
            <w:r w:rsidR="000F116F">
              <w:rPr>
                <w:rFonts w:asciiTheme="minorEastAsia" w:eastAsiaTheme="minorEastAsia" w:hAnsiTheme="minorEastAsia" w:hint="eastAsia"/>
                <w:szCs w:val="20"/>
              </w:rPr>
              <w:t>教科書の写真</w:t>
            </w:r>
            <w:r w:rsidR="002D6030">
              <w:rPr>
                <w:rFonts w:asciiTheme="minorEastAsia" w:eastAsiaTheme="minorEastAsia" w:hAnsiTheme="minorEastAsia" w:hint="eastAsia"/>
                <w:szCs w:val="20"/>
              </w:rPr>
              <w:t>など</w:t>
            </w:r>
            <w:r w:rsidR="000F116F">
              <w:rPr>
                <w:rFonts w:asciiTheme="minorEastAsia" w:eastAsiaTheme="minorEastAsia" w:hAnsiTheme="minorEastAsia" w:hint="eastAsia"/>
                <w:szCs w:val="20"/>
              </w:rPr>
              <w:t>から，1年生，6年生，大人の男女の体つきを</w:t>
            </w:r>
            <w:r>
              <w:rPr>
                <w:rFonts w:asciiTheme="minorEastAsia" w:eastAsiaTheme="minorEastAsia" w:hAnsiTheme="minorEastAsia" w:hint="eastAsia"/>
                <w:szCs w:val="20"/>
              </w:rPr>
              <w:t>比較し，</w:t>
            </w:r>
            <w:r w:rsidR="000F116F">
              <w:rPr>
                <w:rFonts w:asciiTheme="minorEastAsia" w:eastAsiaTheme="minorEastAsia" w:hAnsiTheme="minorEastAsia" w:hint="eastAsia"/>
                <w:szCs w:val="20"/>
              </w:rPr>
              <w:t>違い</w:t>
            </w:r>
            <w:r>
              <w:rPr>
                <w:rFonts w:asciiTheme="minorEastAsia" w:eastAsiaTheme="minorEastAsia" w:hAnsiTheme="minorEastAsia" w:hint="eastAsia"/>
                <w:szCs w:val="20"/>
              </w:rPr>
              <w:t>を考える。</w:t>
            </w:r>
          </w:p>
          <w:p w:rsidR="000F116F" w:rsidRDefault="000F116F" w:rsidP="000F116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2-2　</w:t>
            </w:r>
            <w:r w:rsidR="00D0240F" w:rsidRPr="00743B5E">
              <w:rPr>
                <w:rFonts w:asciiTheme="minorEastAsia" w:eastAsiaTheme="minorEastAsia" w:hAnsiTheme="minorEastAsia" w:hint="eastAsia"/>
                <w:szCs w:val="20"/>
              </w:rPr>
              <w:t>教科書の資料</w:t>
            </w:r>
            <w:r w:rsidR="002D6030">
              <w:rPr>
                <w:rFonts w:asciiTheme="minorEastAsia" w:eastAsiaTheme="minorEastAsia" w:hAnsiTheme="minorEastAsia" w:hint="eastAsia"/>
                <w:szCs w:val="20"/>
              </w:rPr>
              <w:t>など</w:t>
            </w:r>
            <w:r w:rsidR="00D0240F" w:rsidRPr="00743B5E">
              <w:rPr>
                <w:rFonts w:asciiTheme="minorEastAsia" w:eastAsiaTheme="minorEastAsia" w:hAnsiTheme="minorEastAsia" w:hint="eastAsia"/>
                <w:szCs w:val="20"/>
              </w:rPr>
              <w:t>から，</w:t>
            </w:r>
            <w:r>
              <w:rPr>
                <w:rFonts w:asciiTheme="minorEastAsia" w:eastAsiaTheme="minorEastAsia" w:hAnsiTheme="minorEastAsia" w:hint="eastAsia"/>
                <w:szCs w:val="20"/>
              </w:rPr>
              <w:t>思春期に体に現れる</w:t>
            </w:r>
            <w:r w:rsidR="00D0240F">
              <w:rPr>
                <w:rFonts w:asciiTheme="minorEastAsia" w:eastAsiaTheme="minorEastAsia" w:hAnsiTheme="minorEastAsia" w:hint="eastAsia"/>
                <w:szCs w:val="20"/>
              </w:rPr>
              <w:t>そのほかの</w:t>
            </w:r>
            <w:r>
              <w:rPr>
                <w:rFonts w:asciiTheme="minorEastAsia" w:eastAsiaTheme="minorEastAsia" w:hAnsiTheme="minorEastAsia" w:hint="eastAsia"/>
                <w:szCs w:val="20"/>
              </w:rPr>
              <w:t>変化</w:t>
            </w:r>
            <w:r w:rsidR="00D0240F">
              <w:rPr>
                <w:rFonts w:asciiTheme="minorEastAsia" w:eastAsiaTheme="minorEastAsia" w:hAnsiTheme="minorEastAsia" w:hint="eastAsia"/>
                <w:szCs w:val="20"/>
              </w:rPr>
              <w:t>について</w:t>
            </w:r>
            <w:r>
              <w:rPr>
                <w:rFonts w:asciiTheme="minorEastAsia" w:eastAsiaTheme="minorEastAsia" w:hAnsiTheme="minorEastAsia" w:hint="eastAsia"/>
                <w:szCs w:val="20"/>
              </w:rPr>
              <w:t>調べる。</w:t>
            </w:r>
          </w:p>
          <w:p w:rsidR="00D0240F" w:rsidRDefault="00D0240F" w:rsidP="00D0240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2-3　</w:t>
            </w:r>
            <w:r w:rsidRPr="00743B5E">
              <w:rPr>
                <w:rFonts w:asciiTheme="minorEastAsia" w:eastAsiaTheme="minorEastAsia" w:hAnsiTheme="minorEastAsia" w:hint="eastAsia"/>
                <w:szCs w:val="20"/>
              </w:rPr>
              <w:t>教科書の資料から，</w:t>
            </w:r>
            <w:r>
              <w:rPr>
                <w:rFonts w:asciiTheme="minorEastAsia" w:eastAsiaTheme="minorEastAsia" w:hAnsiTheme="minorEastAsia" w:hint="eastAsia"/>
                <w:szCs w:val="20"/>
              </w:rPr>
              <w:t>思春期に起こる体の働きの変化について調べる。</w:t>
            </w:r>
          </w:p>
          <w:p w:rsidR="00D0240F" w:rsidRDefault="00D0240F" w:rsidP="00D0240F">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2-4　</w:t>
            </w:r>
            <w:r w:rsidRPr="00743B5E">
              <w:rPr>
                <w:rFonts w:asciiTheme="minorEastAsia" w:eastAsiaTheme="minorEastAsia" w:hAnsiTheme="minorEastAsia" w:hint="eastAsia"/>
                <w:szCs w:val="20"/>
              </w:rPr>
              <w:t>教科書のイラストを参考に，</w:t>
            </w:r>
            <w:r>
              <w:rPr>
                <w:rFonts w:asciiTheme="minorEastAsia" w:eastAsiaTheme="minorEastAsia" w:hAnsiTheme="minorEastAsia" w:hint="eastAsia"/>
                <w:szCs w:val="20"/>
              </w:rPr>
              <w:t>思春期に起こる心の変化について考える。</w:t>
            </w:r>
          </w:p>
          <w:p w:rsidR="00C3245C"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D12FE8">
              <w:rPr>
                <w:rFonts w:asciiTheme="minorEastAsia" w:eastAsiaTheme="minorEastAsia" w:hAnsiTheme="minorEastAsia" w:hint="eastAsia"/>
                <w:szCs w:val="20"/>
              </w:rPr>
              <w:t>学習したことを基に，</w:t>
            </w:r>
            <w:r w:rsidR="00D0240F">
              <w:rPr>
                <w:rFonts w:asciiTheme="minorEastAsia" w:eastAsiaTheme="minorEastAsia" w:hAnsiTheme="minorEastAsia" w:hint="eastAsia"/>
                <w:szCs w:val="20"/>
              </w:rPr>
              <w:t>悩んでいる友達へのアドバイスを考える</w:t>
            </w:r>
            <w:r>
              <w:rPr>
                <w:rFonts w:asciiTheme="minorEastAsia" w:eastAsiaTheme="minorEastAsia" w:hAnsiTheme="minorEastAsia" w:hint="eastAsia"/>
                <w:szCs w:val="20"/>
              </w:rPr>
              <w:t>。</w:t>
            </w:r>
          </w:p>
          <w:p w:rsidR="00C3245C" w:rsidRPr="00E90648"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4" w:type="pct"/>
            <w:shd w:val="clear" w:color="auto" w:fill="auto"/>
          </w:tcPr>
          <w:p w:rsidR="00C3245C" w:rsidRDefault="00232EF9" w:rsidP="003835F9">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73600" behindDoc="0" locked="0" layoutInCell="1" allowOverlap="1" wp14:anchorId="2559FB2E" wp14:editId="0805CB16">
                      <wp:simplePos x="0" y="0"/>
                      <wp:positionH relativeFrom="column">
                        <wp:posOffset>-25710</wp:posOffset>
                      </wp:positionH>
                      <wp:positionV relativeFrom="paragraph">
                        <wp:posOffset>35855</wp:posOffset>
                      </wp:positionV>
                      <wp:extent cx="97064" cy="2417135"/>
                      <wp:effectExtent l="0" t="0" r="17780" b="21590"/>
                      <wp:wrapNone/>
                      <wp:docPr id="4" name="右中かっこ 4"/>
                      <wp:cNvGraphicFramePr/>
                      <a:graphic xmlns:a="http://schemas.openxmlformats.org/drawingml/2006/main">
                        <a:graphicData uri="http://schemas.microsoft.com/office/word/2010/wordprocessingShape">
                          <wps:wsp>
                            <wps:cNvSpPr/>
                            <wps:spPr>
                              <a:xfrm>
                                <a:off x="0" y="0"/>
                                <a:ext cx="97064" cy="2417135"/>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1DD7C" id="右中かっこ 4" o:spid="_x0000_s1026" type="#_x0000_t88" style="position:absolute;left:0;text-align:left;margin-left:-2pt;margin-top:2.8pt;width:7.65pt;height:19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" adj="72" strokecolor="black [3213]" strokeweight=".25pt"/>
                  </w:pict>
                </mc:Fallback>
              </mc:AlternateContent>
            </w: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D6030" w:rsidP="003835F9">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79744" behindDoc="0" locked="0" layoutInCell="1" allowOverlap="1" wp14:anchorId="7E87A289" wp14:editId="34735F5A">
                      <wp:simplePos x="0" y="0"/>
                      <wp:positionH relativeFrom="column">
                        <wp:posOffset>-28394</wp:posOffset>
                      </wp:positionH>
                      <wp:positionV relativeFrom="paragraph">
                        <wp:posOffset>9979</wp:posOffset>
                      </wp:positionV>
                      <wp:extent cx="1341755" cy="444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EF9"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232EF9" w:rsidRPr="0044321A"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sidR="00743B5E">
                                    <w:rPr>
                                      <w:rFonts w:ascii="ＭＳ Ｐゴシック" w:eastAsia="ＭＳ Ｐゴシック" w:hAnsi="ＭＳ Ｐゴシック" w:hint="eastAsia"/>
                                      <w:szCs w:val="20"/>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7A289" id="テキスト ボックス 7" o:spid="_x0000_s1031" type="#_x0000_t202" style="position:absolute;left:0;text-align:left;margin-left:-2.25pt;margin-top:.8pt;width:105.65pt;height: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" filled="f" stroked="f" strokeweight=".5pt">
                      <v:textbox>
                        <w:txbxContent>
                          <w:p w:rsidR="00232EF9"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232EF9" w:rsidRPr="0044321A"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sidR="00743B5E">
                              <w:rPr>
                                <w:rFonts w:ascii="ＭＳ Ｐゴシック" w:eastAsia="ＭＳ Ｐゴシック" w:hAnsi="ＭＳ Ｐゴシック" w:hint="eastAsia"/>
                                <w:szCs w:val="20"/>
                              </w:rPr>
                              <w:t>・記録</w:t>
                            </w:r>
                          </w:p>
                        </w:txbxContent>
                      </v:textbox>
                    </v:shape>
                  </w:pict>
                </mc:Fallback>
              </mc:AlternateContent>
            </w: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C3245C" w:rsidRDefault="00C3245C" w:rsidP="003835F9">
            <w:pPr>
              <w:rPr>
                <w:rFonts w:asciiTheme="minorEastAsia" w:eastAsiaTheme="minorEastAsia" w:hAnsiTheme="minorEastAsia"/>
                <w:szCs w:val="20"/>
              </w:rPr>
            </w:pPr>
          </w:p>
          <w:p w:rsidR="002D6030" w:rsidRDefault="002D6030" w:rsidP="003835F9">
            <w:pPr>
              <w:rPr>
                <w:rFonts w:asciiTheme="minorEastAsia" w:eastAsiaTheme="minorEastAsia" w:hAnsiTheme="minorEastAsia"/>
                <w:szCs w:val="20"/>
              </w:rPr>
            </w:pPr>
          </w:p>
          <w:p w:rsidR="00C3245C" w:rsidRPr="00937C40" w:rsidRDefault="00232EF9" w:rsidP="003835F9">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B04290">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r w:rsidR="00C3245C" w:rsidRPr="006A375A" w:rsidTr="003835F9">
        <w:tc>
          <w:tcPr>
            <w:tcW w:w="5000" w:type="pct"/>
            <w:gridSpan w:val="4"/>
            <w:shd w:val="clear" w:color="auto" w:fill="auto"/>
            <w:vAlign w:val="center"/>
          </w:tcPr>
          <w:p w:rsidR="00C3245C" w:rsidRPr="006A375A" w:rsidRDefault="00C3245C" w:rsidP="003835F9">
            <w:pPr>
              <w:tabs>
                <w:tab w:val="right" w:pos="9384"/>
              </w:tabs>
              <w:rPr>
                <w:rFonts w:ascii="ＭＳ Ｐゴシック" w:eastAsia="ＭＳ Ｐゴシック" w:hAnsi="ＭＳ Ｐゴシック"/>
                <w:szCs w:val="20"/>
              </w:rPr>
            </w:pPr>
            <w:r w:rsidRPr="006A375A">
              <w:rPr>
                <w:rFonts w:ascii="ＭＳ Ｐゴシック" w:eastAsia="ＭＳ Ｐゴシック" w:hAnsi="ＭＳ Ｐゴシック" w:hint="eastAsia"/>
                <w:szCs w:val="20"/>
              </w:rPr>
              <w:t>(3)</w:t>
            </w:r>
            <w:r w:rsidR="00CC2856">
              <w:rPr>
                <w:rFonts w:ascii="ＭＳ Ｐゴシック" w:eastAsia="ＭＳ Ｐゴシック" w:hAnsi="ＭＳ Ｐゴシック" w:hint="eastAsia"/>
                <w:szCs w:val="20"/>
              </w:rPr>
              <w:t>よりよく成長するための生活</w:t>
            </w:r>
            <w:r w:rsidRPr="006A375A">
              <w:rPr>
                <w:rFonts w:hint="eastAsia"/>
                <w:szCs w:val="20"/>
              </w:rPr>
              <w:tab/>
            </w:r>
            <w:r w:rsidRPr="006A375A">
              <w:rPr>
                <w:rFonts w:ascii="ＭＳ Ｐゴシック" w:eastAsia="ＭＳ Ｐゴシック" w:hAnsi="ＭＳ Ｐゴシック" w:hint="eastAsia"/>
                <w:szCs w:val="20"/>
              </w:rPr>
              <w:t>★他教科との関連：</w:t>
            </w:r>
            <w:r w:rsidR="00743B5E">
              <w:rPr>
                <w:rFonts w:ascii="ＭＳ Ｐゴシック" w:eastAsia="ＭＳ Ｐゴシック" w:hAnsi="ＭＳ Ｐゴシック" w:hint="eastAsia"/>
                <w:szCs w:val="20"/>
              </w:rPr>
              <w:t>理科，</w:t>
            </w:r>
            <w:r>
              <w:rPr>
                <w:rFonts w:ascii="ＭＳ Ｐゴシック" w:eastAsia="ＭＳ Ｐゴシック" w:hAnsi="ＭＳ Ｐゴシック" w:hint="eastAsia"/>
                <w:szCs w:val="20"/>
              </w:rPr>
              <w:t>家庭</w:t>
            </w:r>
            <w:r w:rsidRPr="006A375A">
              <w:rPr>
                <w:rFonts w:ascii="ＭＳ Ｐゴシック" w:eastAsia="ＭＳ Ｐゴシック" w:hAnsi="ＭＳ Ｐゴシック" w:hint="eastAsia"/>
                <w:szCs w:val="20"/>
              </w:rPr>
              <w:t>，道徳</w:t>
            </w:r>
          </w:p>
        </w:tc>
      </w:tr>
      <w:tr w:rsidR="00C3245C" w:rsidRPr="00937C40" w:rsidTr="009D7110">
        <w:tc>
          <w:tcPr>
            <w:tcW w:w="1331" w:type="pct"/>
            <w:shd w:val="clear" w:color="auto" w:fill="auto"/>
          </w:tcPr>
          <w:p w:rsidR="00C3245C" w:rsidRDefault="00C3245C" w:rsidP="00C475DE">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475DE" w:rsidRPr="00C475DE">
              <w:rPr>
                <w:rFonts w:asciiTheme="minorEastAsia" w:eastAsiaTheme="minorEastAsia" w:hAnsiTheme="minorEastAsia" w:hint="eastAsia"/>
                <w:szCs w:val="20"/>
              </w:rPr>
              <w:t>体をよりよく発育・発達させるには，適切な運動，食事，休養</w:t>
            </w:r>
            <w:r w:rsidR="00DA620D">
              <w:rPr>
                <w:rFonts w:asciiTheme="minorEastAsia" w:eastAsiaTheme="minorEastAsia" w:hAnsiTheme="minorEastAsia" w:hint="eastAsia"/>
                <w:szCs w:val="20"/>
              </w:rPr>
              <w:t>および</w:t>
            </w:r>
            <w:r w:rsidR="00C475DE" w:rsidRPr="00C475DE">
              <w:rPr>
                <w:rFonts w:asciiTheme="minorEastAsia" w:eastAsiaTheme="minorEastAsia" w:hAnsiTheme="minorEastAsia" w:hint="eastAsia"/>
                <w:szCs w:val="20"/>
              </w:rPr>
              <w:t>睡眠が必要であること</w:t>
            </w:r>
            <w:r w:rsidR="00C475DE">
              <w:rPr>
                <w:rFonts w:asciiTheme="minorEastAsia" w:eastAsiaTheme="minorEastAsia" w:hAnsiTheme="minorEastAsia" w:hint="eastAsia"/>
                <w:szCs w:val="20"/>
              </w:rPr>
              <w:t>を理解できるようにする</w:t>
            </w:r>
            <w:r w:rsidRPr="009F2069">
              <w:rPr>
                <w:rFonts w:asciiTheme="minorEastAsia" w:eastAsiaTheme="minorEastAsia" w:hAnsiTheme="minorEastAsia" w:hint="eastAsia"/>
                <w:szCs w:val="20"/>
              </w:rPr>
              <w:t>。</w:t>
            </w:r>
          </w:p>
          <w:p w:rsidR="00C3245C" w:rsidRPr="009F2069" w:rsidRDefault="00C3245C" w:rsidP="00CC2856">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CC2856">
              <w:rPr>
                <w:rFonts w:ascii="ＭＳ Ｐゴシック" w:eastAsia="ＭＳ Ｐゴシック" w:hAnsi="ＭＳ Ｐゴシック" w:hint="eastAsia"/>
                <w:szCs w:val="20"/>
              </w:rPr>
              <w:t>37</w:t>
            </w:r>
            <w:r w:rsidRPr="009F2069">
              <w:rPr>
                <w:rFonts w:ascii="ＭＳ Ｐゴシック" w:eastAsia="ＭＳ Ｐゴシック" w:hAnsi="ＭＳ Ｐゴシック" w:hint="eastAsia"/>
                <w:szCs w:val="20"/>
              </w:rPr>
              <w:t>～</w:t>
            </w:r>
            <w:r w:rsidR="00CC2856">
              <w:rPr>
                <w:rFonts w:ascii="ＭＳ Ｐゴシック" w:eastAsia="ＭＳ Ｐゴシック" w:hAnsi="ＭＳ Ｐゴシック" w:hint="eastAsia"/>
                <w:szCs w:val="20"/>
              </w:rPr>
              <w:t>40</w:t>
            </w:r>
          </w:p>
        </w:tc>
        <w:tc>
          <w:tcPr>
            <w:tcW w:w="369" w:type="pct"/>
            <w:shd w:val="clear" w:color="auto" w:fill="auto"/>
          </w:tcPr>
          <w:p w:rsidR="00C3245C" w:rsidRPr="00937C40" w:rsidRDefault="00C3245C" w:rsidP="003835F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2157" w:type="pct"/>
            <w:shd w:val="clear" w:color="auto" w:fill="auto"/>
          </w:tcPr>
          <w:p w:rsidR="00C3245C" w:rsidRPr="000D1C36" w:rsidRDefault="00C3245C" w:rsidP="003835F9">
            <w:pPr>
              <w:adjustRightInd w:val="0"/>
              <w:rPr>
                <w:rFonts w:asciiTheme="majorEastAsia" w:eastAsiaTheme="majorEastAsia" w:hAnsiTheme="majorEastAsia"/>
                <w:szCs w:val="20"/>
              </w:rPr>
            </w:pPr>
            <w:r w:rsidRPr="005910A2">
              <w:rPr>
                <w:rFonts w:asciiTheme="majorEastAsia" w:eastAsiaTheme="majorEastAsia" w:hAnsiTheme="majorEastAsia" w:hint="eastAsia"/>
                <w:szCs w:val="20"/>
              </w:rPr>
              <w:t>ステップ1</w:t>
            </w:r>
            <w:r>
              <w:rPr>
                <w:rFonts w:asciiTheme="majorEastAsia" w:eastAsiaTheme="majorEastAsia" w:hAnsiTheme="majorEastAsia" w:hint="eastAsia"/>
                <w:szCs w:val="20"/>
              </w:rPr>
              <w:t xml:space="preserve">　</w:t>
            </w:r>
            <w:r>
              <w:rPr>
                <w:rFonts w:asciiTheme="minorEastAsia" w:eastAsiaTheme="minorEastAsia" w:hAnsiTheme="minorEastAsia" w:hint="eastAsia"/>
                <w:szCs w:val="20"/>
              </w:rPr>
              <w:t>問いについて考える活動を通して，</w:t>
            </w:r>
            <w:r w:rsidR="00743B5E">
              <w:rPr>
                <w:rFonts w:asciiTheme="minorEastAsia" w:eastAsiaTheme="minorEastAsia" w:hAnsiTheme="minorEastAsia" w:hint="eastAsia"/>
                <w:szCs w:val="20"/>
              </w:rPr>
              <w:t>生活の仕方と</w:t>
            </w:r>
            <w:r w:rsidR="00091BA3">
              <w:rPr>
                <w:rFonts w:asciiTheme="minorEastAsia" w:eastAsiaTheme="minorEastAsia" w:hAnsiTheme="minorEastAsia" w:hint="eastAsia"/>
                <w:szCs w:val="20"/>
              </w:rPr>
              <w:t>体</w:t>
            </w:r>
            <w:r w:rsidR="00743B5E">
              <w:rPr>
                <w:rFonts w:asciiTheme="minorEastAsia" w:eastAsiaTheme="minorEastAsia" w:hAnsiTheme="minorEastAsia" w:hint="eastAsia"/>
                <w:szCs w:val="20"/>
              </w:rPr>
              <w:t>の成長との関わりに気づき，</w:t>
            </w:r>
            <w:r>
              <w:rPr>
                <w:rFonts w:asciiTheme="minorEastAsia" w:eastAsiaTheme="minorEastAsia" w:hAnsiTheme="minorEastAsia" w:hint="eastAsia"/>
                <w:szCs w:val="20"/>
              </w:rPr>
              <w:t>課題を見つける。</w:t>
            </w:r>
          </w:p>
          <w:p w:rsidR="00C3245C"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sidR="00091BA3">
              <w:rPr>
                <w:rFonts w:asciiTheme="majorEastAsia" w:eastAsiaTheme="majorEastAsia" w:hAnsiTheme="majorEastAsia" w:hint="eastAsia"/>
                <w:szCs w:val="20"/>
              </w:rPr>
              <w:t xml:space="preserve">2　</w:t>
            </w:r>
            <w:r w:rsidR="00091BA3">
              <w:rPr>
                <w:rFonts w:asciiTheme="minorEastAsia" w:eastAsiaTheme="minorEastAsia" w:hAnsiTheme="minorEastAsia" w:hint="eastAsia"/>
                <w:szCs w:val="20"/>
              </w:rPr>
              <w:t>教科書の資料などから，体がよりよく成長するための運動，食事，休養・睡眠に</w:t>
            </w:r>
            <w:r>
              <w:rPr>
                <w:rFonts w:asciiTheme="minorEastAsia" w:eastAsiaTheme="minorEastAsia" w:hAnsiTheme="minorEastAsia" w:hint="eastAsia"/>
                <w:szCs w:val="20"/>
              </w:rPr>
              <w:t>ついて考える。</w:t>
            </w:r>
          </w:p>
          <w:p w:rsidR="00C3245C"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3　</w:t>
            </w:r>
            <w:r w:rsidRPr="00303059">
              <w:rPr>
                <w:rFonts w:asciiTheme="minorEastAsia" w:eastAsiaTheme="minorEastAsia" w:hAnsiTheme="minorEastAsia" w:hint="eastAsia"/>
                <w:szCs w:val="20"/>
              </w:rPr>
              <w:t>学習したことを基に，</w:t>
            </w:r>
            <w:r w:rsidR="00091BA3">
              <w:rPr>
                <w:rFonts w:asciiTheme="minorEastAsia" w:eastAsiaTheme="minorEastAsia" w:hAnsiTheme="minorEastAsia" w:hint="eastAsia"/>
                <w:szCs w:val="20"/>
              </w:rPr>
              <w:t>よりよく成長するために自分が実行しようと思うことを考える</w:t>
            </w:r>
            <w:r>
              <w:rPr>
                <w:rFonts w:asciiTheme="minorEastAsia" w:eastAsiaTheme="minorEastAsia" w:hAnsiTheme="minorEastAsia" w:hint="eastAsia"/>
                <w:szCs w:val="20"/>
              </w:rPr>
              <w:t>。</w:t>
            </w:r>
          </w:p>
          <w:p w:rsidR="00C3245C" w:rsidRPr="00A3764E" w:rsidRDefault="00C3245C" w:rsidP="003835F9">
            <w:pPr>
              <w:adjustRightInd w:val="0"/>
              <w:rPr>
                <w:rFonts w:asciiTheme="minorEastAsia" w:eastAsiaTheme="minorEastAsia" w:hAnsiTheme="minorEastAsia"/>
                <w:szCs w:val="20"/>
              </w:rPr>
            </w:pPr>
            <w:r w:rsidRPr="005910A2">
              <w:rPr>
                <w:rFonts w:asciiTheme="majorEastAsia" w:eastAsiaTheme="majorEastAsia" w:hAnsiTheme="majorEastAsia" w:hint="eastAsia"/>
                <w:szCs w:val="20"/>
              </w:rPr>
              <w:t>ステップ</w:t>
            </w:r>
            <w:r>
              <w:rPr>
                <w:rFonts w:asciiTheme="majorEastAsia" w:eastAsiaTheme="majorEastAsia" w:hAnsiTheme="majorEastAsia" w:hint="eastAsia"/>
                <w:szCs w:val="20"/>
              </w:rPr>
              <w:t xml:space="preserve">4　</w:t>
            </w:r>
            <w:r w:rsidRPr="00C91072">
              <w:rPr>
                <w:rFonts w:asciiTheme="minorEastAsia" w:eastAsiaTheme="minorEastAsia" w:hAnsiTheme="minorEastAsia" w:hint="eastAsia"/>
                <w:szCs w:val="20"/>
              </w:rPr>
              <w:t>学習をまとめて，毎日の生活や，これからの</w:t>
            </w:r>
            <w:r w:rsidR="00DA6AE3">
              <w:rPr>
                <w:rFonts w:asciiTheme="minorEastAsia" w:eastAsiaTheme="minorEastAsia" w:hAnsiTheme="minorEastAsia" w:hint="eastAsia"/>
                <w:szCs w:val="20"/>
              </w:rPr>
              <w:t>学習に生かせることを考える</w:t>
            </w:r>
            <w:r w:rsidRPr="00C91072">
              <w:rPr>
                <w:rFonts w:asciiTheme="minorEastAsia" w:eastAsiaTheme="minorEastAsia" w:hAnsiTheme="minorEastAsia" w:hint="eastAsia"/>
                <w:szCs w:val="20"/>
              </w:rPr>
              <w:t>。</w:t>
            </w:r>
          </w:p>
        </w:tc>
        <w:tc>
          <w:tcPr>
            <w:tcW w:w="1144" w:type="pct"/>
            <w:shd w:val="clear" w:color="auto" w:fill="auto"/>
          </w:tcPr>
          <w:p w:rsidR="00C3245C" w:rsidRDefault="00232EF9" w:rsidP="003835F9">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75648" behindDoc="0" locked="0" layoutInCell="1" allowOverlap="1" wp14:anchorId="5F6C1A32" wp14:editId="5135CDC0">
                      <wp:simplePos x="0" y="0"/>
                      <wp:positionH relativeFrom="column">
                        <wp:posOffset>-18960</wp:posOffset>
                      </wp:positionH>
                      <wp:positionV relativeFrom="paragraph">
                        <wp:posOffset>73025</wp:posOffset>
                      </wp:positionV>
                      <wp:extent cx="123190" cy="1482090"/>
                      <wp:effectExtent l="0" t="0" r="10160" b="22860"/>
                      <wp:wrapNone/>
                      <wp:docPr id="5" name="右中かっこ 5"/>
                      <wp:cNvGraphicFramePr/>
                      <a:graphic xmlns:a="http://schemas.openxmlformats.org/drawingml/2006/main">
                        <a:graphicData uri="http://schemas.microsoft.com/office/word/2010/wordprocessingShape">
                          <wps:wsp>
                            <wps:cNvSpPr/>
                            <wps:spPr>
                              <a:xfrm>
                                <a:off x="0" y="0"/>
                                <a:ext cx="123190" cy="1482090"/>
                              </a:xfrm>
                              <a:prstGeom prst="rightBrace">
                                <a:avLst/>
                              </a:prstGeom>
                              <a:noFill/>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732C" id="右中かっこ 5" o:spid="_x0000_s1026" type="#_x0000_t88" style="position:absolute;left:0;text-align:left;margin-left:-1.5pt;margin-top:5.75pt;width:9.7pt;height:1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" adj="150" strokecolor="black [3213]" strokeweight=".25pt"/>
                  </w:pict>
                </mc:Fallback>
              </mc:AlternateContent>
            </w: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r w:rsidRPr="0044520A">
              <w:rPr>
                <w:rFonts w:asciiTheme="minorEastAsia" w:eastAsiaTheme="minorEastAsia" w:hAnsiTheme="minorEastAsia"/>
                <w:noProof/>
                <w:szCs w:val="20"/>
              </w:rPr>
              <mc:AlternateContent>
                <mc:Choice Requires="wps">
                  <w:drawing>
                    <wp:anchor distT="0" distB="0" distL="114300" distR="114300" simplePos="0" relativeHeight="251681792" behindDoc="0" locked="0" layoutInCell="1" allowOverlap="1" wp14:anchorId="798E3DF1" wp14:editId="60EB33DF">
                      <wp:simplePos x="0" y="0"/>
                      <wp:positionH relativeFrom="column">
                        <wp:posOffset>-20320</wp:posOffset>
                      </wp:positionH>
                      <wp:positionV relativeFrom="paragraph">
                        <wp:posOffset>61224</wp:posOffset>
                      </wp:positionV>
                      <wp:extent cx="1341755" cy="444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4175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EF9"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232EF9" w:rsidRPr="0044321A"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sidR="00743B5E">
                                    <w:rPr>
                                      <w:rFonts w:ascii="ＭＳ Ｐゴシック" w:eastAsia="ＭＳ Ｐゴシック" w:hAnsi="ＭＳ Ｐゴシック" w:hint="eastAsia"/>
                                      <w:szCs w:val="20"/>
                                    </w:rPr>
                                    <w:t>・記録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E3DF1" id="テキスト ボックス 8" o:spid="_x0000_s1032" type="#_x0000_t202" style="position:absolute;left:0;text-align:left;margin-left:-1.6pt;margin-top:4.8pt;width:105.65pt;height: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" filled="f" stroked="f" strokeweight=".5pt">
                      <v:textbox>
                        <w:txbxContent>
                          <w:p w:rsidR="00232EF9"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［思判表］発言・記録</w:t>
                            </w:r>
                          </w:p>
                          <w:p w:rsidR="00232EF9" w:rsidRPr="0044321A" w:rsidRDefault="00232EF9" w:rsidP="00232EF9">
                            <w:pPr>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［態度］発言</w:t>
                            </w:r>
                            <w:r w:rsidR="00743B5E">
                              <w:rPr>
                                <w:rFonts w:ascii="ＭＳ Ｐゴシック" w:eastAsia="ＭＳ Ｐゴシック" w:hAnsi="ＭＳ Ｐゴシック" w:hint="eastAsia"/>
                                <w:szCs w:val="20"/>
                              </w:rPr>
                              <w:t>・記録</w:t>
                            </w:r>
                          </w:p>
                        </w:txbxContent>
                      </v:textbox>
                    </v:shape>
                  </w:pict>
                </mc:Fallback>
              </mc:AlternateContent>
            </w: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Default="00232EF9" w:rsidP="003835F9">
            <w:pPr>
              <w:rPr>
                <w:rFonts w:asciiTheme="minorEastAsia" w:eastAsiaTheme="minorEastAsia" w:hAnsiTheme="minorEastAsia"/>
                <w:szCs w:val="20"/>
              </w:rPr>
            </w:pPr>
          </w:p>
          <w:p w:rsidR="00232EF9" w:rsidRPr="00937C40" w:rsidRDefault="00232EF9" w:rsidP="003835F9">
            <w:pPr>
              <w:rPr>
                <w:rFonts w:asciiTheme="minorEastAsia" w:eastAsiaTheme="minorEastAsia" w:hAnsiTheme="minorEastAsia"/>
                <w:szCs w:val="20"/>
              </w:rPr>
            </w:pPr>
            <w:r w:rsidRPr="009F2069">
              <w:rPr>
                <w:rFonts w:ascii="ＭＳ Ｐゴシック" w:eastAsia="ＭＳ Ｐゴシック" w:hAnsi="ＭＳ Ｐゴシック" w:hint="eastAsia"/>
                <w:szCs w:val="20"/>
              </w:rPr>
              <w:t>［</w:t>
            </w:r>
            <w:r w:rsidR="00B04290">
              <w:rPr>
                <w:rFonts w:ascii="ＭＳ Ｐゴシック" w:eastAsia="ＭＳ Ｐゴシック" w:hAnsi="ＭＳ Ｐゴシック" w:hint="eastAsia"/>
                <w:szCs w:val="20"/>
              </w:rPr>
              <w:t>知技</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記録</w:t>
            </w:r>
          </w:p>
        </w:tc>
      </w:tr>
    </w:tbl>
    <w:p w:rsidR="00937C40" w:rsidRPr="003B2DF1" w:rsidRDefault="00937C40" w:rsidP="003B2DF1"/>
    <w:sectPr w:rsidR="00937C40" w:rsidRPr="003B2DF1" w:rsidSect="003B2DF1">
      <w:footerReference w:type="default" r:id="rId6"/>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E1" w:rsidRDefault="006F05E1" w:rsidP="00077984">
      <w:r>
        <w:separator/>
      </w:r>
    </w:p>
  </w:endnote>
  <w:endnote w:type="continuationSeparator" w:id="0">
    <w:p w:rsidR="006F05E1" w:rsidRDefault="006F05E1"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077984" w:rsidRDefault="00077984">
        <w:pPr>
          <w:pStyle w:val="a6"/>
          <w:jc w:val="center"/>
        </w:pPr>
        <w:r>
          <w:fldChar w:fldCharType="begin"/>
        </w:r>
        <w:r>
          <w:instrText>PAGE   \* MERGEFORMAT</w:instrText>
        </w:r>
        <w:r>
          <w:fldChar w:fldCharType="separate"/>
        </w:r>
        <w:r w:rsidR="008B76D8" w:rsidRPr="008B76D8">
          <w:rPr>
            <w:noProof/>
            <w:lang w:val="ja-JP"/>
          </w:rPr>
          <w:t>1</w:t>
        </w:r>
        <w:r>
          <w:fldChar w:fldCharType="end"/>
        </w:r>
      </w:p>
    </w:sdtContent>
  </w:sdt>
  <w:p w:rsidR="00077984" w:rsidRDefault="000779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E1" w:rsidRDefault="006F05E1" w:rsidP="00077984">
      <w:r>
        <w:separator/>
      </w:r>
    </w:p>
  </w:footnote>
  <w:footnote w:type="continuationSeparator" w:id="0">
    <w:p w:rsidR="006F05E1" w:rsidRDefault="006F05E1"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16C07"/>
    <w:rsid w:val="00017B76"/>
    <w:rsid w:val="000253AF"/>
    <w:rsid w:val="00035288"/>
    <w:rsid w:val="000576F2"/>
    <w:rsid w:val="0007404E"/>
    <w:rsid w:val="00077984"/>
    <w:rsid w:val="00091BA3"/>
    <w:rsid w:val="000A649C"/>
    <w:rsid w:val="000D1C36"/>
    <w:rsid w:val="000E067A"/>
    <w:rsid w:val="000E4C09"/>
    <w:rsid w:val="000F116F"/>
    <w:rsid w:val="00115299"/>
    <w:rsid w:val="00122053"/>
    <w:rsid w:val="00141A0F"/>
    <w:rsid w:val="00160A17"/>
    <w:rsid w:val="00166124"/>
    <w:rsid w:val="00173CE5"/>
    <w:rsid w:val="00176416"/>
    <w:rsid w:val="001D77BF"/>
    <w:rsid w:val="001F1764"/>
    <w:rsid w:val="00201892"/>
    <w:rsid w:val="00207E8B"/>
    <w:rsid w:val="002246A3"/>
    <w:rsid w:val="00232EF9"/>
    <w:rsid w:val="00244896"/>
    <w:rsid w:val="00273D4C"/>
    <w:rsid w:val="0027630B"/>
    <w:rsid w:val="0028072F"/>
    <w:rsid w:val="00291A84"/>
    <w:rsid w:val="002D6030"/>
    <w:rsid w:val="00303059"/>
    <w:rsid w:val="00341223"/>
    <w:rsid w:val="003471E4"/>
    <w:rsid w:val="00347BF8"/>
    <w:rsid w:val="00356992"/>
    <w:rsid w:val="003A433F"/>
    <w:rsid w:val="003B2DF1"/>
    <w:rsid w:val="003B60BB"/>
    <w:rsid w:val="003C7326"/>
    <w:rsid w:val="003D26C5"/>
    <w:rsid w:val="003D73DE"/>
    <w:rsid w:val="003F6DAB"/>
    <w:rsid w:val="004249AC"/>
    <w:rsid w:val="0044321A"/>
    <w:rsid w:val="0044520A"/>
    <w:rsid w:val="00463A66"/>
    <w:rsid w:val="00496649"/>
    <w:rsid w:val="004C1ACE"/>
    <w:rsid w:val="004D2A1C"/>
    <w:rsid w:val="004E28EF"/>
    <w:rsid w:val="004E3E86"/>
    <w:rsid w:val="004E4DCD"/>
    <w:rsid w:val="004E4EEA"/>
    <w:rsid w:val="004E54AA"/>
    <w:rsid w:val="00547EBB"/>
    <w:rsid w:val="00572751"/>
    <w:rsid w:val="005806B3"/>
    <w:rsid w:val="00582203"/>
    <w:rsid w:val="00586619"/>
    <w:rsid w:val="005910A2"/>
    <w:rsid w:val="00595F99"/>
    <w:rsid w:val="005977BB"/>
    <w:rsid w:val="005A6B7B"/>
    <w:rsid w:val="006110DE"/>
    <w:rsid w:val="00623331"/>
    <w:rsid w:val="00676E3F"/>
    <w:rsid w:val="006803DD"/>
    <w:rsid w:val="006870FE"/>
    <w:rsid w:val="00697071"/>
    <w:rsid w:val="006A2923"/>
    <w:rsid w:val="006A375A"/>
    <w:rsid w:val="006D4125"/>
    <w:rsid w:val="006D7CE7"/>
    <w:rsid w:val="006E3439"/>
    <w:rsid w:val="006E66AB"/>
    <w:rsid w:val="006F05E1"/>
    <w:rsid w:val="00701FAC"/>
    <w:rsid w:val="00743B5E"/>
    <w:rsid w:val="0075204D"/>
    <w:rsid w:val="00753FF3"/>
    <w:rsid w:val="0079524B"/>
    <w:rsid w:val="007A4526"/>
    <w:rsid w:val="007C615A"/>
    <w:rsid w:val="007F3B49"/>
    <w:rsid w:val="007F53B3"/>
    <w:rsid w:val="008351AE"/>
    <w:rsid w:val="008672AA"/>
    <w:rsid w:val="008B76D8"/>
    <w:rsid w:val="00937C40"/>
    <w:rsid w:val="0099045C"/>
    <w:rsid w:val="009D7110"/>
    <w:rsid w:val="009F2069"/>
    <w:rsid w:val="009F26B2"/>
    <w:rsid w:val="00A33A82"/>
    <w:rsid w:val="00A353E6"/>
    <w:rsid w:val="00A3764E"/>
    <w:rsid w:val="00A42B1E"/>
    <w:rsid w:val="00A6485A"/>
    <w:rsid w:val="00A7711D"/>
    <w:rsid w:val="00A9687C"/>
    <w:rsid w:val="00AD0351"/>
    <w:rsid w:val="00B04290"/>
    <w:rsid w:val="00B14286"/>
    <w:rsid w:val="00B34127"/>
    <w:rsid w:val="00B52910"/>
    <w:rsid w:val="00BD7D6D"/>
    <w:rsid w:val="00BE2986"/>
    <w:rsid w:val="00BE4959"/>
    <w:rsid w:val="00BF045E"/>
    <w:rsid w:val="00C03D66"/>
    <w:rsid w:val="00C0774A"/>
    <w:rsid w:val="00C25762"/>
    <w:rsid w:val="00C2711C"/>
    <w:rsid w:val="00C3245C"/>
    <w:rsid w:val="00C42E1D"/>
    <w:rsid w:val="00C46430"/>
    <w:rsid w:val="00C475DE"/>
    <w:rsid w:val="00C47A58"/>
    <w:rsid w:val="00C51DA5"/>
    <w:rsid w:val="00C6102E"/>
    <w:rsid w:val="00C72838"/>
    <w:rsid w:val="00C82B6A"/>
    <w:rsid w:val="00C91072"/>
    <w:rsid w:val="00C92490"/>
    <w:rsid w:val="00CB0D6E"/>
    <w:rsid w:val="00CC2856"/>
    <w:rsid w:val="00CC66BB"/>
    <w:rsid w:val="00CD2586"/>
    <w:rsid w:val="00CD6496"/>
    <w:rsid w:val="00CE4EEE"/>
    <w:rsid w:val="00D0240F"/>
    <w:rsid w:val="00D079C5"/>
    <w:rsid w:val="00D1145D"/>
    <w:rsid w:val="00D12FE8"/>
    <w:rsid w:val="00D17E1A"/>
    <w:rsid w:val="00D52914"/>
    <w:rsid w:val="00D52C1A"/>
    <w:rsid w:val="00D71919"/>
    <w:rsid w:val="00D9446C"/>
    <w:rsid w:val="00DA620D"/>
    <w:rsid w:val="00DA6AE3"/>
    <w:rsid w:val="00DB244F"/>
    <w:rsid w:val="00E27034"/>
    <w:rsid w:val="00E30980"/>
    <w:rsid w:val="00E4679D"/>
    <w:rsid w:val="00E57442"/>
    <w:rsid w:val="00E90648"/>
    <w:rsid w:val="00ED6F44"/>
    <w:rsid w:val="00EE128E"/>
    <w:rsid w:val="00EE482A"/>
    <w:rsid w:val="00F15445"/>
    <w:rsid w:val="00F1631C"/>
    <w:rsid w:val="00F17313"/>
    <w:rsid w:val="00F30FF7"/>
    <w:rsid w:val="00F46D48"/>
    <w:rsid w:val="00F72A98"/>
    <w:rsid w:val="00FA18C4"/>
    <w:rsid w:val="00FB7F85"/>
    <w:rsid w:val="00FD0B7D"/>
    <w:rsid w:val="00FE2D0A"/>
    <w:rsid w:val="00FF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A5FC4C6B-DF04-4C21-A160-C06AB7BC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教育委員会</cp:lastModifiedBy>
  <cp:revision>10</cp:revision>
  <cp:lastPrinted>2019-07-16T02:29:00Z</cp:lastPrinted>
  <dcterms:created xsi:type="dcterms:W3CDTF">2019-07-03T06:53:00Z</dcterms:created>
  <dcterms:modified xsi:type="dcterms:W3CDTF">2022-05-12T06:01:00Z</dcterms:modified>
</cp:coreProperties>
</file>