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868D0" w14:textId="2E99DA0B" w:rsidR="00F07409" w:rsidRDefault="00F07409" w:rsidP="00F07409">
      <w:r>
        <w:rPr>
          <w:rFonts w:hint="eastAsia"/>
        </w:rPr>
        <w:t>令和</w:t>
      </w:r>
      <w:r w:rsidR="00F45AE7">
        <w:rPr>
          <w:rFonts w:hint="eastAsia"/>
        </w:rPr>
        <w:t>8</w:t>
      </w:r>
      <w:r>
        <w:rPr>
          <w:rFonts w:hint="eastAsia"/>
        </w:rPr>
        <w:t>年度船堀第二小学校　第４学年外国語活動評価規準</w:t>
      </w:r>
    </w:p>
    <w:tbl>
      <w:tblPr>
        <w:tblStyle w:val="a3"/>
        <w:tblW w:w="5000" w:type="pct"/>
        <w:jc w:val="center"/>
        <w:tblLook w:val="04A0" w:firstRow="1" w:lastRow="0" w:firstColumn="1" w:lastColumn="0" w:noHBand="0" w:noVBand="1"/>
      </w:tblPr>
      <w:tblGrid>
        <w:gridCol w:w="1129"/>
        <w:gridCol w:w="1301"/>
        <w:gridCol w:w="1027"/>
        <w:gridCol w:w="1765"/>
        <w:gridCol w:w="1221"/>
        <w:gridCol w:w="510"/>
        <w:gridCol w:w="1677"/>
        <w:gridCol w:w="1826"/>
      </w:tblGrid>
      <w:tr w:rsidR="00F07409" w14:paraId="2CA81D25" w14:textId="77777777" w:rsidTr="00052853">
        <w:trPr>
          <w:trHeight w:val="435"/>
          <w:jc w:val="center"/>
        </w:trPr>
        <w:tc>
          <w:tcPr>
            <w:tcW w:w="537" w:type="pct"/>
            <w:shd w:val="clear" w:color="auto" w:fill="BFBFBF" w:themeFill="background1" w:themeFillShade="BF"/>
            <w:vAlign w:val="center"/>
          </w:tcPr>
          <w:p w14:paraId="3CA72DCA" w14:textId="77777777" w:rsidR="00F07409" w:rsidRDefault="00F07409" w:rsidP="00052853">
            <w:pPr>
              <w:jc w:val="center"/>
            </w:pPr>
            <w:r>
              <w:rPr>
                <w:rFonts w:hint="eastAsia"/>
              </w:rPr>
              <w:t>単元名</w:t>
            </w:r>
          </w:p>
        </w:tc>
        <w:tc>
          <w:tcPr>
            <w:tcW w:w="2785" w:type="pct"/>
            <w:gridSpan w:val="5"/>
            <w:vAlign w:val="center"/>
          </w:tcPr>
          <w:p w14:paraId="1BE0E2EB" w14:textId="2690ED08" w:rsidR="00F07409" w:rsidRDefault="00F07409" w:rsidP="00F07409">
            <w:pPr>
              <w:pStyle w:val="a4"/>
              <w:ind w:leftChars="0" w:left="0"/>
              <w:jc w:val="center"/>
            </w:pPr>
            <w:r>
              <w:rPr>
                <w:rFonts w:hint="eastAsia"/>
              </w:rPr>
              <w:t>Unit1　Hell</w:t>
            </w:r>
            <w:r>
              <w:t>o, world!</w:t>
            </w:r>
          </w:p>
          <w:p w14:paraId="74946423" w14:textId="69A28BFA" w:rsidR="00F07409" w:rsidRDefault="00F07409" w:rsidP="00F07409">
            <w:pPr>
              <w:pStyle w:val="a4"/>
              <w:ind w:leftChars="0" w:left="0"/>
              <w:jc w:val="center"/>
            </w:pPr>
            <w:r>
              <w:rPr>
                <w:rFonts w:hint="eastAsia"/>
              </w:rPr>
              <w:t>世界のいろいろなことばであいさつをしよう</w:t>
            </w:r>
          </w:p>
        </w:tc>
        <w:tc>
          <w:tcPr>
            <w:tcW w:w="802" w:type="pct"/>
            <w:shd w:val="clear" w:color="auto" w:fill="BFBFBF" w:themeFill="text1" w:themeFillTint="40"/>
            <w:vAlign w:val="center"/>
          </w:tcPr>
          <w:p w14:paraId="7BD29709" w14:textId="77777777" w:rsidR="00F07409" w:rsidRDefault="00F07409" w:rsidP="00052853">
            <w:pPr>
              <w:jc w:val="center"/>
            </w:pPr>
            <w:r>
              <w:rPr>
                <w:rFonts w:hint="eastAsia"/>
              </w:rPr>
              <w:t>教科書の</w:t>
            </w:r>
          </w:p>
          <w:p w14:paraId="58F92C14" w14:textId="77777777" w:rsidR="00F07409" w:rsidRDefault="00F07409" w:rsidP="00052853">
            <w:pPr>
              <w:jc w:val="center"/>
            </w:pPr>
            <w:r>
              <w:rPr>
                <w:rFonts w:hint="eastAsia"/>
              </w:rPr>
              <w:t>ページ</w:t>
            </w:r>
          </w:p>
        </w:tc>
        <w:tc>
          <w:tcPr>
            <w:tcW w:w="865" w:type="pct"/>
            <w:vAlign w:val="center"/>
          </w:tcPr>
          <w:p w14:paraId="6A1CE630" w14:textId="05888053" w:rsidR="00F07409" w:rsidRDefault="00F07409" w:rsidP="00052853">
            <w:pPr>
              <w:jc w:val="center"/>
            </w:pPr>
            <w:r>
              <w:rPr>
                <w:rFonts w:hint="eastAsia"/>
              </w:rPr>
              <w:t>L</w:t>
            </w:r>
            <w:r>
              <w:t>e</w:t>
            </w:r>
            <w:r>
              <w:rPr>
                <w:rFonts w:hint="eastAsia"/>
              </w:rPr>
              <w:t>t‘s Try</w:t>
            </w:r>
            <w:r w:rsidR="0019746E">
              <w:rPr>
                <w:rFonts w:hint="eastAsia"/>
              </w:rPr>
              <w:t>２</w:t>
            </w:r>
          </w:p>
          <w:p w14:paraId="71B7A0FE" w14:textId="77777777" w:rsidR="00F07409" w:rsidRDefault="00F07409" w:rsidP="00052853">
            <w:pPr>
              <w:jc w:val="center"/>
            </w:pPr>
            <w:r>
              <w:t>P</w:t>
            </w:r>
            <w:r>
              <w:rPr>
                <w:rFonts w:hint="eastAsia"/>
              </w:rPr>
              <w:t>2〜5</w:t>
            </w:r>
          </w:p>
        </w:tc>
      </w:tr>
      <w:tr w:rsidR="00F07409" w14:paraId="0A46979D" w14:textId="77777777" w:rsidTr="00052853">
        <w:trPr>
          <w:trHeight w:val="435"/>
          <w:jc w:val="center"/>
        </w:trPr>
        <w:tc>
          <w:tcPr>
            <w:tcW w:w="537" w:type="pct"/>
            <w:shd w:val="clear" w:color="auto" w:fill="BFBFBF" w:themeFill="background1" w:themeFillShade="BF"/>
            <w:vAlign w:val="center"/>
          </w:tcPr>
          <w:p w14:paraId="4872EB6F" w14:textId="77777777" w:rsidR="00F07409" w:rsidRDefault="00F07409" w:rsidP="00052853">
            <w:pPr>
              <w:jc w:val="center"/>
            </w:pPr>
            <w:r>
              <w:rPr>
                <w:rFonts w:hint="eastAsia"/>
              </w:rPr>
              <w:t>配当時数</w:t>
            </w:r>
          </w:p>
        </w:tc>
        <w:tc>
          <w:tcPr>
            <w:tcW w:w="1113" w:type="pct"/>
            <w:gridSpan w:val="2"/>
            <w:vAlign w:val="center"/>
          </w:tcPr>
          <w:p w14:paraId="7BBED6BD" w14:textId="77777777" w:rsidR="00F07409" w:rsidRDefault="00F07409" w:rsidP="00052853">
            <w:pPr>
              <w:jc w:val="center"/>
            </w:pPr>
            <w:r>
              <w:rPr>
                <w:rFonts w:hint="eastAsia"/>
              </w:rPr>
              <w:t>2</w:t>
            </w:r>
          </w:p>
        </w:tc>
        <w:tc>
          <w:tcPr>
            <w:tcW w:w="844" w:type="pct"/>
            <w:shd w:val="clear" w:color="auto" w:fill="BFBFBF" w:themeFill="text1" w:themeFillTint="40"/>
            <w:vAlign w:val="center"/>
          </w:tcPr>
          <w:p w14:paraId="6341138F" w14:textId="77777777" w:rsidR="00F07409" w:rsidRDefault="00F07409" w:rsidP="00052853">
            <w:pPr>
              <w:jc w:val="center"/>
            </w:pPr>
            <w:r>
              <w:rPr>
                <w:rFonts w:hint="eastAsia"/>
              </w:rPr>
              <w:t>活動時期</w:t>
            </w:r>
          </w:p>
        </w:tc>
        <w:tc>
          <w:tcPr>
            <w:tcW w:w="828" w:type="pct"/>
            <w:gridSpan w:val="2"/>
            <w:vAlign w:val="center"/>
          </w:tcPr>
          <w:p w14:paraId="52983B60" w14:textId="77777777" w:rsidR="00F07409" w:rsidRDefault="00F07409" w:rsidP="00052853">
            <w:pPr>
              <w:jc w:val="center"/>
            </w:pPr>
            <w:r>
              <w:rPr>
                <w:rFonts w:hint="eastAsia"/>
              </w:rPr>
              <w:t>4月</w:t>
            </w:r>
          </w:p>
        </w:tc>
        <w:tc>
          <w:tcPr>
            <w:tcW w:w="802" w:type="pct"/>
            <w:shd w:val="clear" w:color="auto" w:fill="BFBFBF" w:themeFill="background1" w:themeFillShade="BF"/>
            <w:vAlign w:val="center"/>
          </w:tcPr>
          <w:p w14:paraId="352AB754" w14:textId="77777777" w:rsidR="00F07409" w:rsidRDefault="00F07409" w:rsidP="00052853">
            <w:pPr>
              <w:jc w:val="center"/>
            </w:pPr>
            <w:r>
              <w:rPr>
                <w:rFonts w:hint="eastAsia"/>
              </w:rPr>
              <w:t>学習指導要領の内容</w:t>
            </w:r>
          </w:p>
        </w:tc>
        <w:tc>
          <w:tcPr>
            <w:tcW w:w="865" w:type="pct"/>
          </w:tcPr>
          <w:p w14:paraId="06EA51A5" w14:textId="77777777" w:rsidR="00F07409" w:rsidRDefault="00F07409" w:rsidP="00F07409">
            <w:pPr>
              <w:jc w:val="center"/>
            </w:pPr>
            <w:r>
              <w:rPr>
                <w:rFonts w:hint="eastAsia"/>
              </w:rPr>
              <w:t>ア（ア）</w:t>
            </w:r>
          </w:p>
          <w:p w14:paraId="42C7E91B" w14:textId="4F5B9184" w:rsidR="00F07409" w:rsidRDefault="00F07409" w:rsidP="00F07409">
            <w:pPr>
              <w:jc w:val="center"/>
            </w:pPr>
            <w:r>
              <w:rPr>
                <w:rFonts w:hint="eastAsia"/>
              </w:rPr>
              <w:t>イ（ウ）</w:t>
            </w:r>
          </w:p>
        </w:tc>
      </w:tr>
      <w:tr w:rsidR="00F07409" w14:paraId="6F43D3EB" w14:textId="77777777" w:rsidTr="00052853">
        <w:tblPrEx>
          <w:jc w:val="left"/>
        </w:tblPrEx>
        <w:tc>
          <w:tcPr>
            <w:tcW w:w="540" w:type="pct"/>
            <w:shd w:val="clear" w:color="auto" w:fill="BFBFBF" w:themeFill="background1" w:themeFillShade="BF"/>
            <w:vAlign w:val="center"/>
          </w:tcPr>
          <w:p w14:paraId="51331D9A" w14:textId="77777777" w:rsidR="00F07409" w:rsidRDefault="00F07409" w:rsidP="00052853">
            <w:pPr>
              <w:jc w:val="center"/>
            </w:pPr>
            <w:r>
              <w:rPr>
                <w:rFonts w:hint="eastAsia"/>
              </w:rPr>
              <w:t>単元の目標</w:t>
            </w:r>
          </w:p>
        </w:tc>
        <w:tc>
          <w:tcPr>
            <w:tcW w:w="4460" w:type="pct"/>
            <w:gridSpan w:val="7"/>
          </w:tcPr>
          <w:p w14:paraId="3103864C" w14:textId="35330FD4" w:rsidR="00F07409" w:rsidRDefault="00F07409" w:rsidP="00052853">
            <w:r>
              <w:rPr>
                <w:rFonts w:hint="eastAsia"/>
              </w:rPr>
              <w:t>みんなともっと仲良くなるために、あいさつや好きなことについて尋ねたり答えたりする表現に慣れ親しみ、相手に伝わるように工夫して好みなどについて尋ねたり答えたりする。</w:t>
            </w:r>
          </w:p>
        </w:tc>
      </w:tr>
      <w:tr w:rsidR="00F07409" w14:paraId="191AA2DF" w14:textId="77777777" w:rsidTr="00052853">
        <w:tblPrEx>
          <w:jc w:val="left"/>
        </w:tblPrEx>
        <w:tc>
          <w:tcPr>
            <w:tcW w:w="1162" w:type="pct"/>
            <w:gridSpan w:val="2"/>
            <w:shd w:val="clear" w:color="auto" w:fill="BFBFBF" w:themeFill="text1" w:themeFillTint="40"/>
          </w:tcPr>
          <w:p w14:paraId="1825D50F" w14:textId="77777777" w:rsidR="00F07409" w:rsidRDefault="00F07409" w:rsidP="00052853">
            <w:pPr>
              <w:jc w:val="center"/>
            </w:pPr>
            <w:r>
              <w:rPr>
                <w:rFonts w:hint="eastAsia"/>
              </w:rPr>
              <w:t>技能・領域</w:t>
            </w:r>
          </w:p>
        </w:tc>
        <w:tc>
          <w:tcPr>
            <w:tcW w:w="1919" w:type="pct"/>
            <w:gridSpan w:val="3"/>
          </w:tcPr>
          <w:p w14:paraId="7E6B6F7F" w14:textId="77777777" w:rsidR="00F07409" w:rsidRDefault="00F07409" w:rsidP="00052853">
            <w:pPr>
              <w:jc w:val="center"/>
            </w:pPr>
            <w:r>
              <w:rPr>
                <w:rFonts w:hint="eastAsia"/>
              </w:rPr>
              <w:t>聞く</w:t>
            </w:r>
          </w:p>
        </w:tc>
        <w:tc>
          <w:tcPr>
            <w:tcW w:w="1919" w:type="pct"/>
            <w:gridSpan w:val="3"/>
          </w:tcPr>
          <w:p w14:paraId="7AA14D2D" w14:textId="77777777" w:rsidR="00F07409" w:rsidRDefault="00F07409" w:rsidP="00052853">
            <w:pPr>
              <w:jc w:val="center"/>
            </w:pPr>
            <w:r>
              <w:rPr>
                <w:rFonts w:hint="eastAsia"/>
              </w:rPr>
              <w:t>話す（やり取り）</w:t>
            </w:r>
          </w:p>
        </w:tc>
      </w:tr>
      <w:tr w:rsidR="00F07409" w14:paraId="22D99D4B" w14:textId="77777777" w:rsidTr="00052853">
        <w:tblPrEx>
          <w:jc w:val="left"/>
        </w:tblPrEx>
        <w:tc>
          <w:tcPr>
            <w:tcW w:w="540" w:type="pct"/>
            <w:vMerge w:val="restart"/>
            <w:shd w:val="clear" w:color="auto" w:fill="BFBFBF" w:themeFill="background1" w:themeFillShade="BF"/>
            <w:vAlign w:val="center"/>
          </w:tcPr>
          <w:p w14:paraId="2DE711AA" w14:textId="77777777" w:rsidR="00F07409" w:rsidRDefault="00F07409" w:rsidP="00052853">
            <w:r>
              <w:rPr>
                <w:rFonts w:hint="eastAsia"/>
              </w:rPr>
              <w:t>単元の観点別評価規準</w:t>
            </w:r>
          </w:p>
        </w:tc>
        <w:tc>
          <w:tcPr>
            <w:tcW w:w="622" w:type="pct"/>
            <w:shd w:val="clear" w:color="auto" w:fill="BFBFBF" w:themeFill="text1" w:themeFillTint="40"/>
            <w:vAlign w:val="center"/>
          </w:tcPr>
          <w:p w14:paraId="149D79A2" w14:textId="77777777" w:rsidR="00F07409" w:rsidRDefault="00F07409" w:rsidP="00052853">
            <w:pPr>
              <w:jc w:val="center"/>
            </w:pPr>
            <w:r>
              <w:rPr>
                <w:rFonts w:hint="eastAsia"/>
              </w:rPr>
              <w:t>知識</w:t>
            </w:r>
          </w:p>
          <w:p w14:paraId="784FEB47" w14:textId="77777777" w:rsidR="00F07409" w:rsidRDefault="00F07409" w:rsidP="00052853">
            <w:pPr>
              <w:jc w:val="center"/>
            </w:pPr>
            <w:r>
              <w:rPr>
                <w:rFonts w:hint="eastAsia"/>
              </w:rPr>
              <w:t>技能</w:t>
            </w:r>
          </w:p>
        </w:tc>
        <w:tc>
          <w:tcPr>
            <w:tcW w:w="1919" w:type="pct"/>
            <w:gridSpan w:val="3"/>
          </w:tcPr>
          <w:p w14:paraId="2D02022C" w14:textId="3C4801FD" w:rsidR="00F07409" w:rsidRDefault="006F4DC9" w:rsidP="00052853">
            <w:pPr>
              <w:pStyle w:val="a4"/>
              <w:ind w:leftChars="0" w:left="0"/>
            </w:pPr>
            <w:r>
              <w:rPr>
                <w:rFonts w:hint="eastAsia"/>
              </w:rPr>
              <w:t>世界には様々な挨拶の仕方があることに気付くとともに、様々</w:t>
            </w:r>
            <w:r w:rsidR="00F07409">
              <w:rPr>
                <w:rFonts w:hint="eastAsia"/>
              </w:rPr>
              <w:t>なあいさつや、好きなことについて聞くことに慣れ親しんでいる。</w:t>
            </w:r>
          </w:p>
        </w:tc>
        <w:tc>
          <w:tcPr>
            <w:tcW w:w="1919" w:type="pct"/>
            <w:gridSpan w:val="3"/>
          </w:tcPr>
          <w:p w14:paraId="411A23BB" w14:textId="5E3796E4" w:rsidR="00F07409" w:rsidRDefault="006F4DC9" w:rsidP="00052853">
            <w:pPr>
              <w:pStyle w:val="a4"/>
              <w:ind w:leftChars="0" w:left="0"/>
            </w:pPr>
            <w:r>
              <w:rPr>
                <w:rFonts w:hint="eastAsia"/>
              </w:rPr>
              <w:t>世界には様々な挨拶の仕方があることに気付くとともに、挨拶</w:t>
            </w:r>
            <w:r w:rsidR="00F07409">
              <w:rPr>
                <w:rFonts w:hint="eastAsia"/>
              </w:rPr>
              <w:t>や、好きなことについて尋ねたり答えたりする表現</w:t>
            </w:r>
            <w:r>
              <w:rPr>
                <w:rFonts w:hint="eastAsia"/>
              </w:rPr>
              <w:t>の言い方</w:t>
            </w:r>
            <w:r w:rsidR="00F07409">
              <w:rPr>
                <w:rFonts w:hint="eastAsia"/>
              </w:rPr>
              <w:t>慣れ親しんでいる。</w:t>
            </w:r>
          </w:p>
        </w:tc>
      </w:tr>
      <w:tr w:rsidR="00F07409" w14:paraId="76A469F4" w14:textId="77777777" w:rsidTr="00052853">
        <w:tblPrEx>
          <w:jc w:val="left"/>
        </w:tblPrEx>
        <w:tc>
          <w:tcPr>
            <w:tcW w:w="540" w:type="pct"/>
            <w:vMerge/>
            <w:shd w:val="clear" w:color="auto" w:fill="BFBFBF" w:themeFill="background1" w:themeFillShade="BF"/>
          </w:tcPr>
          <w:p w14:paraId="1174105A" w14:textId="77777777" w:rsidR="00F07409" w:rsidRDefault="00F07409" w:rsidP="00052853"/>
        </w:tc>
        <w:tc>
          <w:tcPr>
            <w:tcW w:w="622" w:type="pct"/>
            <w:shd w:val="clear" w:color="auto" w:fill="BFBFBF" w:themeFill="text1" w:themeFillTint="40"/>
            <w:vAlign w:val="center"/>
          </w:tcPr>
          <w:p w14:paraId="2CA418D3" w14:textId="77777777" w:rsidR="00F07409" w:rsidRDefault="00F07409" w:rsidP="00052853">
            <w:pPr>
              <w:jc w:val="center"/>
            </w:pPr>
            <w:r>
              <w:rPr>
                <w:rFonts w:hint="eastAsia"/>
              </w:rPr>
              <w:t>思考</w:t>
            </w:r>
          </w:p>
          <w:p w14:paraId="2E591F1C" w14:textId="77777777" w:rsidR="00F07409" w:rsidRDefault="00F07409" w:rsidP="00052853">
            <w:pPr>
              <w:jc w:val="center"/>
            </w:pPr>
            <w:r>
              <w:rPr>
                <w:rFonts w:hint="eastAsia"/>
              </w:rPr>
              <w:t>判断</w:t>
            </w:r>
          </w:p>
          <w:p w14:paraId="2C0B4173" w14:textId="77777777" w:rsidR="00F07409" w:rsidRDefault="00F07409" w:rsidP="00052853">
            <w:pPr>
              <w:jc w:val="center"/>
            </w:pPr>
            <w:r>
              <w:rPr>
                <w:rFonts w:hint="eastAsia"/>
              </w:rPr>
              <w:t>表現</w:t>
            </w:r>
          </w:p>
        </w:tc>
        <w:tc>
          <w:tcPr>
            <w:tcW w:w="1919" w:type="pct"/>
            <w:gridSpan w:val="3"/>
          </w:tcPr>
          <w:p w14:paraId="46DAAF2B" w14:textId="703BEB20" w:rsidR="00F07409" w:rsidRDefault="00F07409" w:rsidP="00052853">
            <w:pPr>
              <w:pStyle w:val="a4"/>
              <w:ind w:leftChars="0" w:left="0"/>
            </w:pPr>
            <w:r>
              <w:rPr>
                <w:rFonts w:hint="eastAsia"/>
              </w:rPr>
              <w:t>みんなともっと仲良くなるために、好みなどについての話を聞いて、意味がわかっている。</w:t>
            </w:r>
          </w:p>
        </w:tc>
        <w:tc>
          <w:tcPr>
            <w:tcW w:w="1919" w:type="pct"/>
            <w:gridSpan w:val="3"/>
          </w:tcPr>
          <w:p w14:paraId="4E7EEF05" w14:textId="7014D00A" w:rsidR="00F07409" w:rsidRDefault="00F07409" w:rsidP="00052853">
            <w:pPr>
              <w:pStyle w:val="a4"/>
              <w:ind w:leftChars="0" w:left="0"/>
            </w:pPr>
            <w:r>
              <w:rPr>
                <w:rFonts w:hint="eastAsia"/>
              </w:rPr>
              <w:t>みんなともっと仲良くなるために、相手に伝わるように工夫して、好みなどについて尋ねたり答えたりして伝え合っている。</w:t>
            </w:r>
          </w:p>
        </w:tc>
      </w:tr>
      <w:tr w:rsidR="00F07409" w14:paraId="4DC7244F" w14:textId="77777777" w:rsidTr="00052853">
        <w:tblPrEx>
          <w:jc w:val="left"/>
        </w:tblPrEx>
        <w:tc>
          <w:tcPr>
            <w:tcW w:w="540" w:type="pct"/>
            <w:vMerge/>
            <w:shd w:val="clear" w:color="auto" w:fill="BFBFBF" w:themeFill="background1" w:themeFillShade="BF"/>
          </w:tcPr>
          <w:p w14:paraId="1C81BF5C" w14:textId="77777777" w:rsidR="00F07409" w:rsidRDefault="00F07409" w:rsidP="00052853"/>
        </w:tc>
        <w:tc>
          <w:tcPr>
            <w:tcW w:w="622" w:type="pct"/>
            <w:shd w:val="clear" w:color="auto" w:fill="BFBFBF" w:themeFill="text1" w:themeFillTint="40"/>
            <w:vAlign w:val="center"/>
          </w:tcPr>
          <w:p w14:paraId="389700DE" w14:textId="77777777" w:rsidR="00F07409" w:rsidRDefault="00F07409" w:rsidP="00052853">
            <w:pPr>
              <w:jc w:val="center"/>
            </w:pPr>
            <w:r>
              <w:rPr>
                <w:rFonts w:hint="eastAsia"/>
              </w:rPr>
              <w:t>主体的</w:t>
            </w:r>
          </w:p>
        </w:tc>
        <w:tc>
          <w:tcPr>
            <w:tcW w:w="1919" w:type="pct"/>
            <w:gridSpan w:val="3"/>
          </w:tcPr>
          <w:p w14:paraId="14091353" w14:textId="44A836F1" w:rsidR="00F07409" w:rsidRDefault="00F07409" w:rsidP="00052853">
            <w:r>
              <w:rPr>
                <w:rFonts w:hint="eastAsia"/>
              </w:rPr>
              <w:t>みんなともっと仲良くなるために、好みなどについての話を聞いて、意味を理解しようとしている。</w:t>
            </w:r>
          </w:p>
        </w:tc>
        <w:tc>
          <w:tcPr>
            <w:tcW w:w="1919" w:type="pct"/>
            <w:gridSpan w:val="3"/>
          </w:tcPr>
          <w:p w14:paraId="3B37265A" w14:textId="12F5C14E" w:rsidR="00F07409" w:rsidRDefault="00F07409" w:rsidP="00052853">
            <w:pPr>
              <w:pStyle w:val="a4"/>
              <w:ind w:leftChars="0" w:left="0"/>
            </w:pPr>
            <w:r>
              <w:rPr>
                <w:rFonts w:hint="eastAsia"/>
              </w:rPr>
              <w:t>みんなともっと仲良くなるために、工夫しながら好みなどについて尋ねたり答えたりして伝え合おうとしている。</w:t>
            </w:r>
          </w:p>
        </w:tc>
      </w:tr>
    </w:tbl>
    <w:p w14:paraId="0E28C07F" w14:textId="02F308B8" w:rsidR="00FB72EE" w:rsidRDefault="00FB72EE"/>
    <w:p w14:paraId="40A22002" w14:textId="26B2CA2B" w:rsidR="00F07409" w:rsidRDefault="00F07409"/>
    <w:tbl>
      <w:tblPr>
        <w:tblStyle w:val="a3"/>
        <w:tblW w:w="5000" w:type="pct"/>
        <w:jc w:val="center"/>
        <w:tblLook w:val="04A0" w:firstRow="1" w:lastRow="0" w:firstColumn="1" w:lastColumn="0" w:noHBand="0" w:noVBand="1"/>
      </w:tblPr>
      <w:tblGrid>
        <w:gridCol w:w="1129"/>
        <w:gridCol w:w="1301"/>
        <w:gridCol w:w="1027"/>
        <w:gridCol w:w="1765"/>
        <w:gridCol w:w="1221"/>
        <w:gridCol w:w="510"/>
        <w:gridCol w:w="1677"/>
        <w:gridCol w:w="1826"/>
      </w:tblGrid>
      <w:tr w:rsidR="00F07409" w14:paraId="254E1863" w14:textId="77777777" w:rsidTr="00052853">
        <w:trPr>
          <w:trHeight w:val="435"/>
          <w:jc w:val="center"/>
        </w:trPr>
        <w:tc>
          <w:tcPr>
            <w:tcW w:w="537" w:type="pct"/>
            <w:shd w:val="clear" w:color="auto" w:fill="BFBFBF" w:themeFill="background1" w:themeFillShade="BF"/>
            <w:vAlign w:val="center"/>
          </w:tcPr>
          <w:p w14:paraId="0246A1F9" w14:textId="77777777" w:rsidR="00F07409" w:rsidRDefault="00F07409" w:rsidP="00052853">
            <w:pPr>
              <w:jc w:val="center"/>
            </w:pPr>
            <w:r>
              <w:rPr>
                <w:rFonts w:hint="eastAsia"/>
              </w:rPr>
              <w:t>単元名</w:t>
            </w:r>
          </w:p>
        </w:tc>
        <w:tc>
          <w:tcPr>
            <w:tcW w:w="2785" w:type="pct"/>
            <w:gridSpan w:val="5"/>
            <w:vAlign w:val="center"/>
          </w:tcPr>
          <w:p w14:paraId="0172E9D7" w14:textId="4411DEE7" w:rsidR="00F07409" w:rsidRDefault="00F07409" w:rsidP="00F07409">
            <w:pPr>
              <w:pStyle w:val="a4"/>
              <w:ind w:leftChars="0" w:left="0"/>
              <w:jc w:val="center"/>
            </w:pPr>
            <w:r>
              <w:rPr>
                <w:rFonts w:hint="eastAsia"/>
              </w:rPr>
              <w:t>Unit</w:t>
            </w:r>
            <w:r>
              <w:t>2</w:t>
            </w:r>
            <w:r>
              <w:rPr>
                <w:rFonts w:hint="eastAsia"/>
              </w:rPr>
              <w:t xml:space="preserve">　</w:t>
            </w:r>
            <w:r>
              <w:t>Let’s play cards.</w:t>
            </w:r>
          </w:p>
          <w:p w14:paraId="73F17B96" w14:textId="308187F7" w:rsidR="00F07409" w:rsidRDefault="00F07409" w:rsidP="00F07409">
            <w:pPr>
              <w:pStyle w:val="a4"/>
              <w:ind w:leftChars="0" w:left="0"/>
              <w:jc w:val="center"/>
            </w:pPr>
            <w:r>
              <w:rPr>
                <w:rFonts w:hint="eastAsia"/>
              </w:rPr>
              <w:t>好きな遊びをつたえよう</w:t>
            </w:r>
          </w:p>
        </w:tc>
        <w:tc>
          <w:tcPr>
            <w:tcW w:w="802" w:type="pct"/>
            <w:shd w:val="clear" w:color="auto" w:fill="BFBFBF" w:themeFill="text1" w:themeFillTint="40"/>
            <w:vAlign w:val="center"/>
          </w:tcPr>
          <w:p w14:paraId="121F13BE" w14:textId="77777777" w:rsidR="00F07409" w:rsidRDefault="00F07409" w:rsidP="00052853">
            <w:pPr>
              <w:jc w:val="center"/>
            </w:pPr>
            <w:r>
              <w:rPr>
                <w:rFonts w:hint="eastAsia"/>
              </w:rPr>
              <w:t>教科書の</w:t>
            </w:r>
          </w:p>
          <w:p w14:paraId="4D452961" w14:textId="77777777" w:rsidR="00F07409" w:rsidRDefault="00F07409" w:rsidP="00052853">
            <w:pPr>
              <w:jc w:val="center"/>
            </w:pPr>
            <w:r>
              <w:rPr>
                <w:rFonts w:hint="eastAsia"/>
              </w:rPr>
              <w:t>ページ</w:t>
            </w:r>
          </w:p>
        </w:tc>
        <w:tc>
          <w:tcPr>
            <w:tcW w:w="865" w:type="pct"/>
            <w:vAlign w:val="center"/>
          </w:tcPr>
          <w:p w14:paraId="71514168" w14:textId="4AA14621" w:rsidR="00F07409" w:rsidRDefault="00F07409" w:rsidP="00052853">
            <w:pPr>
              <w:jc w:val="center"/>
            </w:pPr>
            <w:r>
              <w:rPr>
                <w:rFonts w:hint="eastAsia"/>
              </w:rPr>
              <w:t>L</w:t>
            </w:r>
            <w:r>
              <w:t>e</w:t>
            </w:r>
            <w:r>
              <w:rPr>
                <w:rFonts w:hint="eastAsia"/>
              </w:rPr>
              <w:t>t‘s Try</w:t>
            </w:r>
            <w:r w:rsidR="0019746E">
              <w:rPr>
                <w:rFonts w:hint="eastAsia"/>
              </w:rPr>
              <w:t>２</w:t>
            </w:r>
          </w:p>
          <w:p w14:paraId="55472472" w14:textId="3098DBE5" w:rsidR="00F07409" w:rsidRDefault="00F07409" w:rsidP="00052853">
            <w:pPr>
              <w:jc w:val="center"/>
            </w:pPr>
            <w:r>
              <w:t>P</w:t>
            </w:r>
            <w:r>
              <w:rPr>
                <w:rFonts w:hint="eastAsia"/>
              </w:rPr>
              <w:t>6～９</w:t>
            </w:r>
          </w:p>
        </w:tc>
      </w:tr>
      <w:tr w:rsidR="00F07409" w14:paraId="351BFD0E" w14:textId="77777777" w:rsidTr="00052853">
        <w:trPr>
          <w:trHeight w:val="435"/>
          <w:jc w:val="center"/>
        </w:trPr>
        <w:tc>
          <w:tcPr>
            <w:tcW w:w="537" w:type="pct"/>
            <w:shd w:val="clear" w:color="auto" w:fill="BFBFBF" w:themeFill="background1" w:themeFillShade="BF"/>
            <w:vAlign w:val="center"/>
          </w:tcPr>
          <w:p w14:paraId="400A41D1" w14:textId="77777777" w:rsidR="00F07409" w:rsidRDefault="00F07409" w:rsidP="00052853">
            <w:pPr>
              <w:jc w:val="center"/>
            </w:pPr>
            <w:r>
              <w:rPr>
                <w:rFonts w:hint="eastAsia"/>
              </w:rPr>
              <w:t>配当時数</w:t>
            </w:r>
          </w:p>
        </w:tc>
        <w:tc>
          <w:tcPr>
            <w:tcW w:w="1113" w:type="pct"/>
            <w:gridSpan w:val="2"/>
            <w:vAlign w:val="center"/>
          </w:tcPr>
          <w:p w14:paraId="648BBD13" w14:textId="5FC77349" w:rsidR="00F07409" w:rsidRDefault="00F07409" w:rsidP="00052853">
            <w:pPr>
              <w:jc w:val="center"/>
            </w:pPr>
            <w:r>
              <w:rPr>
                <w:rFonts w:hint="eastAsia"/>
              </w:rPr>
              <w:t>４</w:t>
            </w:r>
          </w:p>
        </w:tc>
        <w:tc>
          <w:tcPr>
            <w:tcW w:w="844" w:type="pct"/>
            <w:shd w:val="clear" w:color="auto" w:fill="BFBFBF" w:themeFill="text1" w:themeFillTint="40"/>
            <w:vAlign w:val="center"/>
          </w:tcPr>
          <w:p w14:paraId="5FE16D0C" w14:textId="77777777" w:rsidR="00F07409" w:rsidRDefault="00F07409" w:rsidP="00052853">
            <w:pPr>
              <w:jc w:val="center"/>
            </w:pPr>
            <w:r>
              <w:rPr>
                <w:rFonts w:hint="eastAsia"/>
              </w:rPr>
              <w:t>活動時期</w:t>
            </w:r>
          </w:p>
        </w:tc>
        <w:tc>
          <w:tcPr>
            <w:tcW w:w="828" w:type="pct"/>
            <w:gridSpan w:val="2"/>
            <w:vAlign w:val="center"/>
          </w:tcPr>
          <w:p w14:paraId="66215BD2" w14:textId="6B7D3C67" w:rsidR="00F07409" w:rsidRDefault="00F07409" w:rsidP="00052853">
            <w:pPr>
              <w:jc w:val="center"/>
            </w:pPr>
            <w:r>
              <w:rPr>
                <w:rFonts w:hint="eastAsia"/>
              </w:rPr>
              <w:t>４～５月</w:t>
            </w:r>
          </w:p>
        </w:tc>
        <w:tc>
          <w:tcPr>
            <w:tcW w:w="802" w:type="pct"/>
            <w:shd w:val="clear" w:color="auto" w:fill="BFBFBF" w:themeFill="background1" w:themeFillShade="BF"/>
            <w:vAlign w:val="center"/>
          </w:tcPr>
          <w:p w14:paraId="28CC67CC" w14:textId="77777777" w:rsidR="00F07409" w:rsidRDefault="00F07409" w:rsidP="00052853">
            <w:pPr>
              <w:jc w:val="center"/>
            </w:pPr>
            <w:r>
              <w:rPr>
                <w:rFonts w:hint="eastAsia"/>
              </w:rPr>
              <w:t>学習指導要領の内容</w:t>
            </w:r>
          </w:p>
        </w:tc>
        <w:tc>
          <w:tcPr>
            <w:tcW w:w="865" w:type="pct"/>
          </w:tcPr>
          <w:p w14:paraId="2ED87B83" w14:textId="078F27F4" w:rsidR="0006041C" w:rsidRDefault="0006041C" w:rsidP="0006041C">
            <w:pPr>
              <w:jc w:val="center"/>
            </w:pPr>
            <w:r>
              <w:rPr>
                <w:rFonts w:hint="eastAsia"/>
              </w:rPr>
              <w:t>ア（ア）</w:t>
            </w:r>
          </w:p>
          <w:p w14:paraId="44B6D526" w14:textId="7DDD537A" w:rsidR="0006041C" w:rsidRDefault="0006041C" w:rsidP="0006041C">
            <w:pPr>
              <w:jc w:val="center"/>
            </w:pPr>
            <w:r>
              <w:rPr>
                <w:rFonts w:hint="eastAsia"/>
              </w:rPr>
              <w:t>イ（ウ）</w:t>
            </w:r>
          </w:p>
        </w:tc>
      </w:tr>
      <w:tr w:rsidR="00F07409" w14:paraId="4AE15F3A" w14:textId="77777777" w:rsidTr="00052853">
        <w:tblPrEx>
          <w:jc w:val="left"/>
        </w:tblPrEx>
        <w:tc>
          <w:tcPr>
            <w:tcW w:w="540" w:type="pct"/>
            <w:shd w:val="clear" w:color="auto" w:fill="BFBFBF" w:themeFill="background1" w:themeFillShade="BF"/>
            <w:vAlign w:val="center"/>
          </w:tcPr>
          <w:p w14:paraId="0DC7CB4B" w14:textId="77777777" w:rsidR="00F07409" w:rsidRDefault="00F07409" w:rsidP="00052853">
            <w:pPr>
              <w:jc w:val="center"/>
            </w:pPr>
            <w:r>
              <w:rPr>
                <w:rFonts w:hint="eastAsia"/>
              </w:rPr>
              <w:t>単元の目標</w:t>
            </w:r>
          </w:p>
        </w:tc>
        <w:tc>
          <w:tcPr>
            <w:tcW w:w="4460" w:type="pct"/>
            <w:gridSpan w:val="7"/>
          </w:tcPr>
          <w:p w14:paraId="44CEC17B" w14:textId="29CB0B10" w:rsidR="00F07409" w:rsidRDefault="00F07409" w:rsidP="00052853">
            <w:r>
              <w:rPr>
                <w:rFonts w:hint="eastAsia"/>
              </w:rPr>
              <w:t>天気に応じて、学級みんなだしたい遊びについて考え</w:t>
            </w:r>
            <w:r w:rsidR="0006041C">
              <w:rPr>
                <w:rFonts w:hint="eastAsia"/>
              </w:rPr>
              <w:t>るために、様々な動作、遊びや天気に言い方、遊びに誘うやり取りや好きな遊びについて尋ね合う表現に慣れ親しみ、相手に伝わるように工夫してしたい遊びなどを尋ねたり答えたりする。</w:t>
            </w:r>
          </w:p>
        </w:tc>
      </w:tr>
      <w:tr w:rsidR="00F07409" w14:paraId="492A701A" w14:textId="77777777" w:rsidTr="00052853">
        <w:tblPrEx>
          <w:jc w:val="left"/>
        </w:tblPrEx>
        <w:tc>
          <w:tcPr>
            <w:tcW w:w="1162" w:type="pct"/>
            <w:gridSpan w:val="2"/>
            <w:shd w:val="clear" w:color="auto" w:fill="BFBFBF" w:themeFill="text1" w:themeFillTint="40"/>
          </w:tcPr>
          <w:p w14:paraId="430F2237" w14:textId="77777777" w:rsidR="00F07409" w:rsidRDefault="00F07409" w:rsidP="00052853">
            <w:pPr>
              <w:jc w:val="center"/>
            </w:pPr>
            <w:r>
              <w:rPr>
                <w:rFonts w:hint="eastAsia"/>
              </w:rPr>
              <w:t>技能・領域</w:t>
            </w:r>
          </w:p>
        </w:tc>
        <w:tc>
          <w:tcPr>
            <w:tcW w:w="1919" w:type="pct"/>
            <w:gridSpan w:val="3"/>
          </w:tcPr>
          <w:p w14:paraId="36A07245" w14:textId="77777777" w:rsidR="00F07409" w:rsidRDefault="00F07409" w:rsidP="00052853">
            <w:pPr>
              <w:jc w:val="center"/>
            </w:pPr>
            <w:r>
              <w:rPr>
                <w:rFonts w:hint="eastAsia"/>
              </w:rPr>
              <w:t>聞く</w:t>
            </w:r>
          </w:p>
        </w:tc>
        <w:tc>
          <w:tcPr>
            <w:tcW w:w="1919" w:type="pct"/>
            <w:gridSpan w:val="3"/>
          </w:tcPr>
          <w:p w14:paraId="444C962F" w14:textId="77777777" w:rsidR="00F07409" w:rsidRDefault="00F07409" w:rsidP="00052853">
            <w:pPr>
              <w:jc w:val="center"/>
            </w:pPr>
            <w:r>
              <w:rPr>
                <w:rFonts w:hint="eastAsia"/>
              </w:rPr>
              <w:t>話す（やり取り）</w:t>
            </w:r>
          </w:p>
        </w:tc>
      </w:tr>
      <w:tr w:rsidR="00F07409" w14:paraId="3E773C7C" w14:textId="77777777" w:rsidTr="00052853">
        <w:tblPrEx>
          <w:jc w:val="left"/>
        </w:tblPrEx>
        <w:tc>
          <w:tcPr>
            <w:tcW w:w="540" w:type="pct"/>
            <w:vMerge w:val="restart"/>
            <w:shd w:val="clear" w:color="auto" w:fill="BFBFBF" w:themeFill="background1" w:themeFillShade="BF"/>
            <w:vAlign w:val="center"/>
          </w:tcPr>
          <w:p w14:paraId="7C1B65EA" w14:textId="77777777" w:rsidR="00F07409" w:rsidRDefault="00F07409" w:rsidP="00052853">
            <w:r>
              <w:rPr>
                <w:rFonts w:hint="eastAsia"/>
              </w:rPr>
              <w:t>単元の観点別評価規準</w:t>
            </w:r>
          </w:p>
        </w:tc>
        <w:tc>
          <w:tcPr>
            <w:tcW w:w="622" w:type="pct"/>
            <w:shd w:val="clear" w:color="auto" w:fill="BFBFBF" w:themeFill="text1" w:themeFillTint="40"/>
            <w:vAlign w:val="center"/>
          </w:tcPr>
          <w:p w14:paraId="4221C55B" w14:textId="77777777" w:rsidR="00F07409" w:rsidRDefault="00F07409" w:rsidP="00052853">
            <w:pPr>
              <w:jc w:val="center"/>
            </w:pPr>
            <w:r>
              <w:rPr>
                <w:rFonts w:hint="eastAsia"/>
              </w:rPr>
              <w:t>知識</w:t>
            </w:r>
          </w:p>
          <w:p w14:paraId="249D1DEF" w14:textId="77777777" w:rsidR="00F07409" w:rsidRDefault="00F07409" w:rsidP="00052853">
            <w:pPr>
              <w:jc w:val="center"/>
            </w:pPr>
            <w:r>
              <w:rPr>
                <w:rFonts w:hint="eastAsia"/>
              </w:rPr>
              <w:t>技能</w:t>
            </w:r>
          </w:p>
        </w:tc>
        <w:tc>
          <w:tcPr>
            <w:tcW w:w="1919" w:type="pct"/>
            <w:gridSpan w:val="3"/>
          </w:tcPr>
          <w:p w14:paraId="3A92268D" w14:textId="1EA18170" w:rsidR="00F07409" w:rsidRDefault="006F4DC9" w:rsidP="00052853">
            <w:pPr>
              <w:pStyle w:val="a4"/>
              <w:ind w:leftChars="0" w:left="0"/>
            </w:pPr>
            <w:r>
              <w:rPr>
                <w:rFonts w:hint="eastAsia"/>
              </w:rPr>
              <w:t>世界と日本の遊びの共通点と相違点を通して、多様な考え方があることに気付くとともに、</w:t>
            </w:r>
            <w:r w:rsidR="00F07409">
              <w:rPr>
                <w:rFonts w:hint="eastAsia"/>
              </w:rPr>
              <w:t>さまざまな動作、遊びや天気の言い方、遊びに誘う表現について聞くことに慣れ親しんでいる。</w:t>
            </w:r>
          </w:p>
        </w:tc>
        <w:tc>
          <w:tcPr>
            <w:tcW w:w="1919" w:type="pct"/>
            <w:gridSpan w:val="3"/>
          </w:tcPr>
          <w:p w14:paraId="13DDC911" w14:textId="609AAF27" w:rsidR="00F07409" w:rsidRDefault="00F07409" w:rsidP="00052853">
            <w:pPr>
              <w:pStyle w:val="a4"/>
              <w:ind w:leftChars="0" w:left="0"/>
            </w:pPr>
            <w:r>
              <w:rPr>
                <w:rFonts w:hint="eastAsia"/>
              </w:rPr>
              <w:t>さまざまな動作、遊びや天気の言い方、遊びに誘う表現を用いて、遊びに誘うやり取りや、好きな遊びについて尋ね合うことに慣れ親しんでいる。</w:t>
            </w:r>
          </w:p>
        </w:tc>
      </w:tr>
      <w:tr w:rsidR="00F07409" w14:paraId="680807B0" w14:textId="77777777" w:rsidTr="00052853">
        <w:tblPrEx>
          <w:jc w:val="left"/>
        </w:tblPrEx>
        <w:tc>
          <w:tcPr>
            <w:tcW w:w="540" w:type="pct"/>
            <w:vMerge/>
            <w:shd w:val="clear" w:color="auto" w:fill="BFBFBF" w:themeFill="background1" w:themeFillShade="BF"/>
          </w:tcPr>
          <w:p w14:paraId="7F583A6F" w14:textId="77777777" w:rsidR="00F07409" w:rsidRDefault="00F07409" w:rsidP="00052853"/>
        </w:tc>
        <w:tc>
          <w:tcPr>
            <w:tcW w:w="622" w:type="pct"/>
            <w:shd w:val="clear" w:color="auto" w:fill="BFBFBF" w:themeFill="text1" w:themeFillTint="40"/>
            <w:vAlign w:val="center"/>
          </w:tcPr>
          <w:p w14:paraId="76C6A8E9" w14:textId="77777777" w:rsidR="00F07409" w:rsidRDefault="00F07409" w:rsidP="00052853">
            <w:pPr>
              <w:jc w:val="center"/>
            </w:pPr>
            <w:r>
              <w:rPr>
                <w:rFonts w:hint="eastAsia"/>
              </w:rPr>
              <w:t>思考</w:t>
            </w:r>
          </w:p>
          <w:p w14:paraId="3E4AE4C3" w14:textId="77777777" w:rsidR="00F07409" w:rsidRDefault="00F07409" w:rsidP="00052853">
            <w:pPr>
              <w:jc w:val="center"/>
            </w:pPr>
            <w:r>
              <w:rPr>
                <w:rFonts w:hint="eastAsia"/>
              </w:rPr>
              <w:t>判断</w:t>
            </w:r>
          </w:p>
          <w:p w14:paraId="5A36D8E4" w14:textId="77777777" w:rsidR="00F07409" w:rsidRDefault="00F07409" w:rsidP="00052853">
            <w:pPr>
              <w:jc w:val="center"/>
            </w:pPr>
            <w:r>
              <w:rPr>
                <w:rFonts w:hint="eastAsia"/>
              </w:rPr>
              <w:t>表現</w:t>
            </w:r>
          </w:p>
        </w:tc>
        <w:tc>
          <w:tcPr>
            <w:tcW w:w="1919" w:type="pct"/>
            <w:gridSpan w:val="3"/>
          </w:tcPr>
          <w:p w14:paraId="052B8AAF" w14:textId="647C2D4D" w:rsidR="00F07409" w:rsidRDefault="00F07409" w:rsidP="00052853">
            <w:pPr>
              <w:pStyle w:val="a4"/>
              <w:ind w:leftChars="0" w:left="0"/>
            </w:pPr>
            <w:r>
              <w:rPr>
                <w:rFonts w:hint="eastAsia"/>
              </w:rPr>
              <w:t>天気に応じて、遊びに誘ったりそれに応じたりする会話を聞いて、意味がわかっている。</w:t>
            </w:r>
          </w:p>
        </w:tc>
        <w:tc>
          <w:tcPr>
            <w:tcW w:w="1919" w:type="pct"/>
            <w:gridSpan w:val="3"/>
          </w:tcPr>
          <w:p w14:paraId="7274059B" w14:textId="6140DE72" w:rsidR="00F07409" w:rsidRDefault="00F07409" w:rsidP="00052853">
            <w:pPr>
              <w:pStyle w:val="a4"/>
              <w:ind w:leftChars="0" w:left="0"/>
            </w:pPr>
            <w:r>
              <w:rPr>
                <w:rFonts w:hint="eastAsia"/>
              </w:rPr>
              <w:t>天気に応じて、学級みんなでしたい遊びについて考え、相手に伝わるように工夫して考えを尋ねたり答えたりしている。</w:t>
            </w:r>
          </w:p>
        </w:tc>
      </w:tr>
      <w:tr w:rsidR="00F07409" w14:paraId="3EED7D0E" w14:textId="77777777" w:rsidTr="00052853">
        <w:tblPrEx>
          <w:jc w:val="left"/>
        </w:tblPrEx>
        <w:tc>
          <w:tcPr>
            <w:tcW w:w="540" w:type="pct"/>
            <w:vMerge/>
            <w:shd w:val="clear" w:color="auto" w:fill="BFBFBF" w:themeFill="background1" w:themeFillShade="BF"/>
          </w:tcPr>
          <w:p w14:paraId="171BD8DC" w14:textId="77777777" w:rsidR="00F07409" w:rsidRDefault="00F07409" w:rsidP="00052853"/>
        </w:tc>
        <w:tc>
          <w:tcPr>
            <w:tcW w:w="622" w:type="pct"/>
            <w:shd w:val="clear" w:color="auto" w:fill="BFBFBF" w:themeFill="text1" w:themeFillTint="40"/>
            <w:vAlign w:val="center"/>
          </w:tcPr>
          <w:p w14:paraId="225B354F" w14:textId="77777777" w:rsidR="00F07409" w:rsidRDefault="00F07409" w:rsidP="00052853">
            <w:pPr>
              <w:jc w:val="center"/>
            </w:pPr>
            <w:r>
              <w:rPr>
                <w:rFonts w:hint="eastAsia"/>
              </w:rPr>
              <w:t>主体的</w:t>
            </w:r>
          </w:p>
        </w:tc>
        <w:tc>
          <w:tcPr>
            <w:tcW w:w="1919" w:type="pct"/>
            <w:gridSpan w:val="3"/>
          </w:tcPr>
          <w:p w14:paraId="2018D2D2" w14:textId="05F4981F" w:rsidR="00F07409" w:rsidRDefault="00F07409" w:rsidP="00052853">
            <w:r>
              <w:rPr>
                <w:rFonts w:hint="eastAsia"/>
              </w:rPr>
              <w:t>天気に応じて、遊びに誘ったり、応じたりする会話を聞いて、意味を理解しようとしている。</w:t>
            </w:r>
          </w:p>
        </w:tc>
        <w:tc>
          <w:tcPr>
            <w:tcW w:w="1919" w:type="pct"/>
            <w:gridSpan w:val="3"/>
          </w:tcPr>
          <w:p w14:paraId="735C81D3" w14:textId="0993C151" w:rsidR="00F07409" w:rsidRDefault="00F07409" w:rsidP="00052853">
            <w:pPr>
              <w:pStyle w:val="a4"/>
              <w:ind w:leftChars="0" w:left="0"/>
            </w:pPr>
            <w:r>
              <w:rPr>
                <w:rFonts w:hint="eastAsia"/>
              </w:rPr>
              <w:t>天気に応じて、学級みんなでしたい遊びについて考え、</w:t>
            </w:r>
            <w:r w:rsidR="0006041C">
              <w:rPr>
                <w:rFonts w:hint="eastAsia"/>
              </w:rPr>
              <w:t>相手に伝わるように</w:t>
            </w:r>
            <w:r>
              <w:rPr>
                <w:rFonts w:hint="eastAsia"/>
              </w:rPr>
              <w:t>工夫して考えを尋ねたり答えたりしようとしている。</w:t>
            </w:r>
          </w:p>
        </w:tc>
      </w:tr>
    </w:tbl>
    <w:p w14:paraId="34028B25" w14:textId="19FC8140" w:rsidR="00F07409" w:rsidRDefault="00F07409"/>
    <w:p w14:paraId="06F74447" w14:textId="57030AF8" w:rsidR="0006041C" w:rsidRDefault="0006041C"/>
    <w:p w14:paraId="2AC8A842" w14:textId="6EEBAF7C" w:rsidR="0006041C" w:rsidRDefault="0006041C"/>
    <w:tbl>
      <w:tblPr>
        <w:tblStyle w:val="a3"/>
        <w:tblW w:w="5000" w:type="pct"/>
        <w:jc w:val="center"/>
        <w:tblLook w:val="04A0" w:firstRow="1" w:lastRow="0" w:firstColumn="1" w:lastColumn="0" w:noHBand="0" w:noVBand="1"/>
      </w:tblPr>
      <w:tblGrid>
        <w:gridCol w:w="1127"/>
        <w:gridCol w:w="1303"/>
        <w:gridCol w:w="1025"/>
        <w:gridCol w:w="1765"/>
        <w:gridCol w:w="1223"/>
        <w:gridCol w:w="508"/>
        <w:gridCol w:w="1677"/>
        <w:gridCol w:w="1828"/>
      </w:tblGrid>
      <w:tr w:rsidR="0006041C" w14:paraId="275BCA61" w14:textId="77777777" w:rsidTr="00052853">
        <w:trPr>
          <w:trHeight w:val="435"/>
          <w:jc w:val="center"/>
        </w:trPr>
        <w:tc>
          <w:tcPr>
            <w:tcW w:w="537" w:type="pct"/>
            <w:shd w:val="clear" w:color="auto" w:fill="BFBFBF" w:themeFill="background1" w:themeFillShade="BF"/>
            <w:vAlign w:val="center"/>
          </w:tcPr>
          <w:p w14:paraId="251B7A77" w14:textId="77777777" w:rsidR="0006041C" w:rsidRDefault="0006041C" w:rsidP="00052853">
            <w:pPr>
              <w:jc w:val="center"/>
            </w:pPr>
            <w:r>
              <w:rPr>
                <w:rFonts w:hint="eastAsia"/>
              </w:rPr>
              <w:t>単元名</w:t>
            </w:r>
          </w:p>
        </w:tc>
        <w:tc>
          <w:tcPr>
            <w:tcW w:w="2785" w:type="pct"/>
            <w:gridSpan w:val="5"/>
            <w:vAlign w:val="center"/>
          </w:tcPr>
          <w:p w14:paraId="7ADA5801" w14:textId="67C3EAB5" w:rsidR="0006041C" w:rsidRDefault="0006041C" w:rsidP="0006041C">
            <w:pPr>
              <w:pStyle w:val="a4"/>
              <w:ind w:leftChars="0" w:left="0"/>
              <w:jc w:val="center"/>
            </w:pPr>
            <w:r>
              <w:rPr>
                <w:rFonts w:hint="eastAsia"/>
              </w:rPr>
              <w:t>Unit3</w:t>
            </w:r>
            <w:r>
              <w:t xml:space="preserve">  I like Mondays.</w:t>
            </w:r>
          </w:p>
          <w:p w14:paraId="6F871E40" w14:textId="256F2B4E" w:rsidR="0006041C" w:rsidRDefault="0006041C" w:rsidP="0006041C">
            <w:pPr>
              <w:pStyle w:val="a4"/>
              <w:ind w:leftChars="0" w:left="0"/>
              <w:jc w:val="center"/>
            </w:pPr>
            <w:r>
              <w:rPr>
                <w:rFonts w:hint="eastAsia"/>
              </w:rPr>
              <w:t>すきな曜日は何かな？</w:t>
            </w:r>
          </w:p>
        </w:tc>
        <w:tc>
          <w:tcPr>
            <w:tcW w:w="802" w:type="pct"/>
            <w:shd w:val="clear" w:color="auto" w:fill="BFBFBF" w:themeFill="text1" w:themeFillTint="40"/>
            <w:vAlign w:val="center"/>
          </w:tcPr>
          <w:p w14:paraId="2DA0719D" w14:textId="77777777" w:rsidR="0006041C" w:rsidRDefault="0006041C" w:rsidP="00052853">
            <w:pPr>
              <w:jc w:val="center"/>
            </w:pPr>
            <w:r>
              <w:rPr>
                <w:rFonts w:hint="eastAsia"/>
              </w:rPr>
              <w:t>教科書の</w:t>
            </w:r>
          </w:p>
          <w:p w14:paraId="7F337151" w14:textId="77777777" w:rsidR="0006041C" w:rsidRDefault="0006041C" w:rsidP="00052853">
            <w:pPr>
              <w:jc w:val="center"/>
            </w:pPr>
            <w:r>
              <w:rPr>
                <w:rFonts w:hint="eastAsia"/>
              </w:rPr>
              <w:t>ページ</w:t>
            </w:r>
          </w:p>
        </w:tc>
        <w:tc>
          <w:tcPr>
            <w:tcW w:w="865" w:type="pct"/>
            <w:vAlign w:val="center"/>
          </w:tcPr>
          <w:p w14:paraId="738F3618" w14:textId="3AE01700" w:rsidR="0006041C" w:rsidRDefault="0006041C" w:rsidP="00052853">
            <w:pPr>
              <w:jc w:val="center"/>
            </w:pPr>
            <w:r>
              <w:rPr>
                <w:rFonts w:hint="eastAsia"/>
              </w:rPr>
              <w:t>L</w:t>
            </w:r>
            <w:r>
              <w:t>e</w:t>
            </w:r>
            <w:r>
              <w:rPr>
                <w:rFonts w:hint="eastAsia"/>
              </w:rPr>
              <w:t>t‘s Try</w:t>
            </w:r>
            <w:r w:rsidR="0019746E">
              <w:rPr>
                <w:rFonts w:hint="eastAsia"/>
              </w:rPr>
              <w:t>２</w:t>
            </w:r>
          </w:p>
          <w:p w14:paraId="581B38B8" w14:textId="71B64F5A" w:rsidR="0006041C" w:rsidRDefault="0006041C" w:rsidP="00052853">
            <w:pPr>
              <w:jc w:val="center"/>
            </w:pPr>
            <w:r>
              <w:t>P10</w:t>
            </w:r>
            <w:r>
              <w:rPr>
                <w:rFonts w:hint="eastAsia"/>
              </w:rPr>
              <w:t>～13</w:t>
            </w:r>
          </w:p>
        </w:tc>
      </w:tr>
      <w:tr w:rsidR="0006041C" w14:paraId="46AD2AE6" w14:textId="77777777" w:rsidTr="00052853">
        <w:trPr>
          <w:trHeight w:val="435"/>
          <w:jc w:val="center"/>
        </w:trPr>
        <w:tc>
          <w:tcPr>
            <w:tcW w:w="537" w:type="pct"/>
            <w:shd w:val="clear" w:color="auto" w:fill="BFBFBF" w:themeFill="background1" w:themeFillShade="BF"/>
            <w:vAlign w:val="center"/>
          </w:tcPr>
          <w:p w14:paraId="076FB56C" w14:textId="77777777" w:rsidR="0006041C" w:rsidRDefault="0006041C" w:rsidP="00052853">
            <w:pPr>
              <w:jc w:val="center"/>
            </w:pPr>
            <w:r>
              <w:rPr>
                <w:rFonts w:hint="eastAsia"/>
              </w:rPr>
              <w:t>配当時数</w:t>
            </w:r>
          </w:p>
        </w:tc>
        <w:tc>
          <w:tcPr>
            <w:tcW w:w="1113" w:type="pct"/>
            <w:gridSpan w:val="2"/>
            <w:vAlign w:val="center"/>
          </w:tcPr>
          <w:p w14:paraId="638F9CF7" w14:textId="77777777" w:rsidR="0006041C" w:rsidRDefault="0006041C" w:rsidP="00052853">
            <w:pPr>
              <w:jc w:val="center"/>
            </w:pPr>
            <w:r>
              <w:rPr>
                <w:rFonts w:hint="eastAsia"/>
              </w:rPr>
              <w:t>４</w:t>
            </w:r>
          </w:p>
        </w:tc>
        <w:tc>
          <w:tcPr>
            <w:tcW w:w="844" w:type="pct"/>
            <w:shd w:val="clear" w:color="auto" w:fill="BFBFBF" w:themeFill="text1" w:themeFillTint="40"/>
            <w:vAlign w:val="center"/>
          </w:tcPr>
          <w:p w14:paraId="17859A6E" w14:textId="77777777" w:rsidR="0006041C" w:rsidRDefault="0006041C" w:rsidP="00052853">
            <w:pPr>
              <w:jc w:val="center"/>
            </w:pPr>
            <w:r>
              <w:rPr>
                <w:rFonts w:hint="eastAsia"/>
              </w:rPr>
              <w:t>活動時期</w:t>
            </w:r>
          </w:p>
        </w:tc>
        <w:tc>
          <w:tcPr>
            <w:tcW w:w="828" w:type="pct"/>
            <w:gridSpan w:val="2"/>
            <w:vAlign w:val="center"/>
          </w:tcPr>
          <w:p w14:paraId="7B823A9C" w14:textId="6FBF8FC3" w:rsidR="0006041C" w:rsidRDefault="0006041C" w:rsidP="00052853">
            <w:pPr>
              <w:jc w:val="center"/>
            </w:pPr>
            <w:r>
              <w:rPr>
                <w:rFonts w:hint="eastAsia"/>
              </w:rPr>
              <w:t>６月</w:t>
            </w:r>
          </w:p>
        </w:tc>
        <w:tc>
          <w:tcPr>
            <w:tcW w:w="802" w:type="pct"/>
            <w:shd w:val="clear" w:color="auto" w:fill="BFBFBF" w:themeFill="background1" w:themeFillShade="BF"/>
            <w:vAlign w:val="center"/>
          </w:tcPr>
          <w:p w14:paraId="4E0F6BE8" w14:textId="77777777" w:rsidR="0006041C" w:rsidRDefault="0006041C" w:rsidP="00052853">
            <w:pPr>
              <w:jc w:val="center"/>
            </w:pPr>
            <w:r>
              <w:rPr>
                <w:rFonts w:hint="eastAsia"/>
              </w:rPr>
              <w:t>学習指導要領の内容</w:t>
            </w:r>
          </w:p>
        </w:tc>
        <w:tc>
          <w:tcPr>
            <w:tcW w:w="865" w:type="pct"/>
          </w:tcPr>
          <w:p w14:paraId="30653DE8" w14:textId="77777777" w:rsidR="0006041C" w:rsidRDefault="004F629B" w:rsidP="0006041C">
            <w:pPr>
              <w:jc w:val="center"/>
            </w:pPr>
            <w:r>
              <w:rPr>
                <w:rFonts w:hint="eastAsia"/>
              </w:rPr>
              <w:t>ア（ア）</w:t>
            </w:r>
          </w:p>
          <w:p w14:paraId="0D5666A9" w14:textId="41CE2D2C" w:rsidR="004F629B" w:rsidRDefault="004F629B" w:rsidP="0006041C">
            <w:pPr>
              <w:jc w:val="center"/>
            </w:pPr>
            <w:r>
              <w:rPr>
                <w:rFonts w:hint="eastAsia"/>
              </w:rPr>
              <w:t>イ（ウ）</w:t>
            </w:r>
          </w:p>
        </w:tc>
      </w:tr>
      <w:tr w:rsidR="0006041C" w:rsidRPr="0006041C" w14:paraId="614DF7A4" w14:textId="77777777" w:rsidTr="0006041C">
        <w:tblPrEx>
          <w:jc w:val="left"/>
        </w:tblPrEx>
        <w:tc>
          <w:tcPr>
            <w:tcW w:w="539" w:type="pct"/>
            <w:shd w:val="clear" w:color="auto" w:fill="BFBFBF" w:themeFill="background1" w:themeFillShade="BF"/>
            <w:vAlign w:val="center"/>
          </w:tcPr>
          <w:p w14:paraId="7C539AA9" w14:textId="77777777" w:rsidR="0006041C" w:rsidRDefault="0006041C" w:rsidP="00052853">
            <w:pPr>
              <w:jc w:val="center"/>
            </w:pPr>
            <w:r>
              <w:rPr>
                <w:rFonts w:hint="eastAsia"/>
              </w:rPr>
              <w:t>単元の目標</w:t>
            </w:r>
          </w:p>
        </w:tc>
        <w:tc>
          <w:tcPr>
            <w:tcW w:w="4461" w:type="pct"/>
            <w:gridSpan w:val="7"/>
          </w:tcPr>
          <w:p w14:paraId="2E612ED2" w14:textId="6682EA1D" w:rsidR="0006041C" w:rsidRDefault="0006041C" w:rsidP="00052853">
            <w:r>
              <w:rPr>
                <w:rFonts w:hint="eastAsia"/>
              </w:rPr>
              <w:t>みんなともっと仲良くなるために、曜日の</w:t>
            </w:r>
            <w:r w:rsidR="004F629B">
              <w:rPr>
                <w:rFonts w:hint="eastAsia"/>
              </w:rPr>
              <w:t>言い方</w:t>
            </w:r>
            <w:r>
              <w:rPr>
                <w:rFonts w:hint="eastAsia"/>
              </w:rPr>
              <w:t>や尋ねたり答えたりする表現について慣れ親しみ、</w:t>
            </w:r>
            <w:r w:rsidR="004F629B">
              <w:rPr>
                <w:rFonts w:hint="eastAsia"/>
              </w:rPr>
              <w:t>相手に伝わるように工夫してすきな曜日について尋ねたり答えたりする。</w:t>
            </w:r>
          </w:p>
        </w:tc>
      </w:tr>
      <w:tr w:rsidR="0006041C" w14:paraId="70B52375" w14:textId="77777777" w:rsidTr="00052853">
        <w:tblPrEx>
          <w:jc w:val="left"/>
        </w:tblPrEx>
        <w:tc>
          <w:tcPr>
            <w:tcW w:w="1162" w:type="pct"/>
            <w:gridSpan w:val="2"/>
            <w:shd w:val="clear" w:color="auto" w:fill="BFBFBF" w:themeFill="text1" w:themeFillTint="40"/>
          </w:tcPr>
          <w:p w14:paraId="0722481E" w14:textId="77777777" w:rsidR="0006041C" w:rsidRDefault="0006041C" w:rsidP="00052853">
            <w:pPr>
              <w:jc w:val="center"/>
            </w:pPr>
            <w:r>
              <w:rPr>
                <w:rFonts w:hint="eastAsia"/>
              </w:rPr>
              <w:t>技能・領域</w:t>
            </w:r>
          </w:p>
        </w:tc>
        <w:tc>
          <w:tcPr>
            <w:tcW w:w="1919" w:type="pct"/>
            <w:gridSpan w:val="3"/>
          </w:tcPr>
          <w:p w14:paraId="49354BD6" w14:textId="77777777" w:rsidR="0006041C" w:rsidRDefault="0006041C" w:rsidP="00052853">
            <w:pPr>
              <w:jc w:val="center"/>
            </w:pPr>
            <w:r>
              <w:rPr>
                <w:rFonts w:hint="eastAsia"/>
              </w:rPr>
              <w:t>聞く</w:t>
            </w:r>
          </w:p>
        </w:tc>
        <w:tc>
          <w:tcPr>
            <w:tcW w:w="1919" w:type="pct"/>
            <w:gridSpan w:val="3"/>
          </w:tcPr>
          <w:p w14:paraId="1CAB3FA3" w14:textId="77777777" w:rsidR="0006041C" w:rsidRDefault="0006041C" w:rsidP="00052853">
            <w:pPr>
              <w:jc w:val="center"/>
            </w:pPr>
            <w:r>
              <w:rPr>
                <w:rFonts w:hint="eastAsia"/>
              </w:rPr>
              <w:t>話す（やり取り）</w:t>
            </w:r>
          </w:p>
        </w:tc>
      </w:tr>
      <w:tr w:rsidR="0006041C" w14:paraId="226174F7" w14:textId="77777777" w:rsidTr="0006041C">
        <w:tblPrEx>
          <w:jc w:val="left"/>
        </w:tblPrEx>
        <w:tc>
          <w:tcPr>
            <w:tcW w:w="539" w:type="pct"/>
            <w:vMerge w:val="restart"/>
            <w:shd w:val="clear" w:color="auto" w:fill="BFBFBF" w:themeFill="background1" w:themeFillShade="BF"/>
            <w:vAlign w:val="center"/>
          </w:tcPr>
          <w:p w14:paraId="701E3823" w14:textId="77777777" w:rsidR="0006041C" w:rsidRDefault="0006041C" w:rsidP="00052853">
            <w:r>
              <w:rPr>
                <w:rFonts w:hint="eastAsia"/>
              </w:rPr>
              <w:t>単元の観点別評価規準</w:t>
            </w:r>
          </w:p>
        </w:tc>
        <w:tc>
          <w:tcPr>
            <w:tcW w:w="622" w:type="pct"/>
            <w:shd w:val="clear" w:color="auto" w:fill="BFBFBF" w:themeFill="text1" w:themeFillTint="40"/>
            <w:vAlign w:val="center"/>
          </w:tcPr>
          <w:p w14:paraId="525C81A3" w14:textId="77777777" w:rsidR="0006041C" w:rsidRDefault="0006041C" w:rsidP="00052853">
            <w:pPr>
              <w:jc w:val="center"/>
            </w:pPr>
            <w:r>
              <w:rPr>
                <w:rFonts w:hint="eastAsia"/>
              </w:rPr>
              <w:t>知識</w:t>
            </w:r>
          </w:p>
          <w:p w14:paraId="41E62BD9" w14:textId="77777777" w:rsidR="0006041C" w:rsidRDefault="0006041C" w:rsidP="00052853">
            <w:pPr>
              <w:jc w:val="center"/>
            </w:pPr>
            <w:r>
              <w:rPr>
                <w:rFonts w:hint="eastAsia"/>
              </w:rPr>
              <w:t>技能</w:t>
            </w:r>
          </w:p>
        </w:tc>
        <w:tc>
          <w:tcPr>
            <w:tcW w:w="1919" w:type="pct"/>
            <w:gridSpan w:val="3"/>
          </w:tcPr>
          <w:p w14:paraId="362CF14F" w14:textId="36DA94F3" w:rsidR="0006041C" w:rsidRDefault="006F4DC9" w:rsidP="0006041C">
            <w:pPr>
              <w:pStyle w:val="a4"/>
              <w:ind w:leftChars="0" w:left="0"/>
            </w:pPr>
            <w:r>
              <w:rPr>
                <w:rFonts w:hint="eastAsia"/>
              </w:rPr>
              <w:t>世界の子ども達の生活を知るとともに、</w:t>
            </w:r>
            <w:r w:rsidR="0006041C">
              <w:rPr>
                <w:rFonts w:hint="eastAsia"/>
              </w:rPr>
              <w:t>曜日の言い方や曜日を尋ねる表現について聞くことに慣れ親しんでいる。</w:t>
            </w:r>
          </w:p>
        </w:tc>
        <w:tc>
          <w:tcPr>
            <w:tcW w:w="1919" w:type="pct"/>
            <w:gridSpan w:val="3"/>
          </w:tcPr>
          <w:p w14:paraId="7532367E" w14:textId="55522A5C" w:rsidR="0006041C" w:rsidRDefault="0006041C" w:rsidP="00052853">
            <w:pPr>
              <w:pStyle w:val="a4"/>
              <w:ind w:leftChars="0" w:left="0"/>
            </w:pPr>
            <w:r>
              <w:rPr>
                <w:rFonts w:hint="eastAsia"/>
              </w:rPr>
              <w:t>曜日の言い方や曜日を尋ねる表現を用いて、好きな曜日について尋ね合うことに慣れ親しんでいる。</w:t>
            </w:r>
          </w:p>
        </w:tc>
      </w:tr>
      <w:tr w:rsidR="0006041C" w14:paraId="2F6D8738" w14:textId="77777777" w:rsidTr="0006041C">
        <w:tblPrEx>
          <w:jc w:val="left"/>
        </w:tblPrEx>
        <w:tc>
          <w:tcPr>
            <w:tcW w:w="539" w:type="pct"/>
            <w:vMerge/>
            <w:shd w:val="clear" w:color="auto" w:fill="BFBFBF" w:themeFill="background1" w:themeFillShade="BF"/>
          </w:tcPr>
          <w:p w14:paraId="0FD0DE82" w14:textId="77777777" w:rsidR="0006041C" w:rsidRDefault="0006041C" w:rsidP="00052853"/>
        </w:tc>
        <w:tc>
          <w:tcPr>
            <w:tcW w:w="622" w:type="pct"/>
            <w:shd w:val="clear" w:color="auto" w:fill="BFBFBF" w:themeFill="text1" w:themeFillTint="40"/>
            <w:vAlign w:val="center"/>
          </w:tcPr>
          <w:p w14:paraId="5AF4CC3C" w14:textId="77777777" w:rsidR="0006041C" w:rsidRDefault="0006041C" w:rsidP="00052853">
            <w:pPr>
              <w:jc w:val="center"/>
            </w:pPr>
            <w:r>
              <w:rPr>
                <w:rFonts w:hint="eastAsia"/>
              </w:rPr>
              <w:t>思考</w:t>
            </w:r>
          </w:p>
          <w:p w14:paraId="7C4BFDAC" w14:textId="77777777" w:rsidR="0006041C" w:rsidRDefault="0006041C" w:rsidP="00052853">
            <w:pPr>
              <w:jc w:val="center"/>
            </w:pPr>
            <w:r>
              <w:rPr>
                <w:rFonts w:hint="eastAsia"/>
              </w:rPr>
              <w:t>判断</w:t>
            </w:r>
          </w:p>
          <w:p w14:paraId="0A4FB490" w14:textId="77777777" w:rsidR="0006041C" w:rsidRDefault="0006041C" w:rsidP="00052853">
            <w:pPr>
              <w:jc w:val="center"/>
            </w:pPr>
            <w:r>
              <w:rPr>
                <w:rFonts w:hint="eastAsia"/>
              </w:rPr>
              <w:t>表現</w:t>
            </w:r>
          </w:p>
        </w:tc>
        <w:tc>
          <w:tcPr>
            <w:tcW w:w="1919" w:type="pct"/>
            <w:gridSpan w:val="3"/>
          </w:tcPr>
          <w:p w14:paraId="2ECE9C34" w14:textId="3C3BD943" w:rsidR="0006041C" w:rsidRDefault="0006041C" w:rsidP="00052853">
            <w:pPr>
              <w:pStyle w:val="a4"/>
              <w:ind w:leftChars="0" w:left="0"/>
            </w:pPr>
            <w:r>
              <w:rPr>
                <w:rFonts w:hint="eastAsia"/>
              </w:rPr>
              <w:t>みんなともっと仲良くなるために、好きな曜日などについての話を聞いて、意味がわかっている。</w:t>
            </w:r>
          </w:p>
        </w:tc>
        <w:tc>
          <w:tcPr>
            <w:tcW w:w="1919" w:type="pct"/>
            <w:gridSpan w:val="3"/>
          </w:tcPr>
          <w:p w14:paraId="474B50F4" w14:textId="7966EDD7" w:rsidR="0006041C" w:rsidRDefault="0006041C" w:rsidP="00052853">
            <w:pPr>
              <w:pStyle w:val="a4"/>
              <w:ind w:leftChars="0" w:left="0"/>
            </w:pPr>
            <w:r>
              <w:rPr>
                <w:rFonts w:hint="eastAsia"/>
              </w:rPr>
              <w:t>みんなともっと仲良くなるために、好きな曜日などについて、相手に伝わるように工夫して尋ねたり答えたりしている。</w:t>
            </w:r>
          </w:p>
        </w:tc>
      </w:tr>
      <w:tr w:rsidR="0006041C" w14:paraId="3A2B1AF9" w14:textId="77777777" w:rsidTr="0006041C">
        <w:tblPrEx>
          <w:jc w:val="left"/>
        </w:tblPrEx>
        <w:tc>
          <w:tcPr>
            <w:tcW w:w="539" w:type="pct"/>
            <w:vMerge/>
            <w:shd w:val="clear" w:color="auto" w:fill="BFBFBF" w:themeFill="background1" w:themeFillShade="BF"/>
          </w:tcPr>
          <w:p w14:paraId="17E93C5F" w14:textId="77777777" w:rsidR="0006041C" w:rsidRDefault="0006041C" w:rsidP="0006041C"/>
        </w:tc>
        <w:tc>
          <w:tcPr>
            <w:tcW w:w="622" w:type="pct"/>
            <w:shd w:val="clear" w:color="auto" w:fill="BFBFBF" w:themeFill="text1" w:themeFillTint="40"/>
            <w:vAlign w:val="center"/>
          </w:tcPr>
          <w:p w14:paraId="69BDD7DC" w14:textId="77777777" w:rsidR="0006041C" w:rsidRDefault="0006041C" w:rsidP="0006041C">
            <w:pPr>
              <w:jc w:val="center"/>
            </w:pPr>
            <w:r>
              <w:rPr>
                <w:rFonts w:hint="eastAsia"/>
              </w:rPr>
              <w:t>主体的</w:t>
            </w:r>
          </w:p>
        </w:tc>
        <w:tc>
          <w:tcPr>
            <w:tcW w:w="1919" w:type="pct"/>
            <w:gridSpan w:val="3"/>
          </w:tcPr>
          <w:p w14:paraId="330EFA79" w14:textId="1ED71EF2" w:rsidR="0006041C" w:rsidRDefault="0006041C" w:rsidP="0006041C">
            <w:r>
              <w:rPr>
                <w:rFonts w:hint="eastAsia"/>
              </w:rPr>
              <w:t xml:space="preserve">みんなともっと仲良くなるために、好きな曜日などについての話を聞いて、意味を理解しようとしている。　　　</w:t>
            </w:r>
          </w:p>
        </w:tc>
        <w:tc>
          <w:tcPr>
            <w:tcW w:w="1919" w:type="pct"/>
            <w:gridSpan w:val="3"/>
          </w:tcPr>
          <w:p w14:paraId="60ABCED8" w14:textId="2D98B49A" w:rsidR="0006041C" w:rsidRDefault="0006041C" w:rsidP="0006041C">
            <w:pPr>
              <w:pStyle w:val="a4"/>
              <w:ind w:leftChars="0" w:left="0"/>
            </w:pPr>
            <w:r>
              <w:rPr>
                <w:rFonts w:hint="eastAsia"/>
              </w:rPr>
              <w:t>みんなともっと仲良くなるために、好きな曜日などについて、相手に伝わるように工夫して尋ねたり答えたりしようとしている。</w:t>
            </w:r>
          </w:p>
        </w:tc>
      </w:tr>
    </w:tbl>
    <w:p w14:paraId="62B81B23" w14:textId="1DA7B71F" w:rsidR="0006041C" w:rsidRDefault="0006041C"/>
    <w:p w14:paraId="4628D456" w14:textId="2766CA4D" w:rsidR="004F629B" w:rsidRDefault="004F629B"/>
    <w:tbl>
      <w:tblPr>
        <w:tblStyle w:val="a3"/>
        <w:tblW w:w="5000" w:type="pct"/>
        <w:jc w:val="center"/>
        <w:tblLook w:val="04A0" w:firstRow="1" w:lastRow="0" w:firstColumn="1" w:lastColumn="0" w:noHBand="0" w:noVBand="1"/>
      </w:tblPr>
      <w:tblGrid>
        <w:gridCol w:w="1127"/>
        <w:gridCol w:w="1303"/>
        <w:gridCol w:w="1025"/>
        <w:gridCol w:w="1765"/>
        <w:gridCol w:w="1223"/>
        <w:gridCol w:w="508"/>
        <w:gridCol w:w="1677"/>
        <w:gridCol w:w="1828"/>
      </w:tblGrid>
      <w:tr w:rsidR="004F629B" w14:paraId="7B0FF236" w14:textId="77777777" w:rsidTr="004F629B">
        <w:trPr>
          <w:trHeight w:val="435"/>
          <w:jc w:val="center"/>
        </w:trPr>
        <w:tc>
          <w:tcPr>
            <w:tcW w:w="539" w:type="pct"/>
            <w:shd w:val="clear" w:color="auto" w:fill="BFBFBF" w:themeFill="background1" w:themeFillShade="BF"/>
            <w:vAlign w:val="center"/>
          </w:tcPr>
          <w:p w14:paraId="1827DB57" w14:textId="77777777" w:rsidR="004F629B" w:rsidRDefault="004F629B" w:rsidP="00052853">
            <w:pPr>
              <w:jc w:val="center"/>
            </w:pPr>
            <w:r>
              <w:rPr>
                <w:rFonts w:hint="eastAsia"/>
              </w:rPr>
              <w:t>単元名</w:t>
            </w:r>
          </w:p>
        </w:tc>
        <w:tc>
          <w:tcPr>
            <w:tcW w:w="2785" w:type="pct"/>
            <w:gridSpan w:val="5"/>
            <w:vAlign w:val="center"/>
          </w:tcPr>
          <w:p w14:paraId="53B74198" w14:textId="77777777" w:rsidR="004F629B" w:rsidRDefault="004F629B" w:rsidP="004F629B">
            <w:pPr>
              <w:pStyle w:val="a4"/>
              <w:ind w:leftChars="0" w:left="0"/>
              <w:jc w:val="center"/>
            </w:pPr>
            <w:r>
              <w:rPr>
                <w:rFonts w:hint="eastAsia"/>
              </w:rPr>
              <w:t>Unit4</w:t>
            </w:r>
            <w:r>
              <w:t xml:space="preserve"> What time is it?</w:t>
            </w:r>
          </w:p>
          <w:p w14:paraId="0F51C937" w14:textId="385C396A" w:rsidR="004F629B" w:rsidRDefault="004F629B" w:rsidP="004F629B">
            <w:pPr>
              <w:pStyle w:val="a4"/>
              <w:ind w:leftChars="0" w:left="0"/>
              <w:jc w:val="center"/>
            </w:pPr>
            <w:r>
              <w:rPr>
                <w:rFonts w:hint="eastAsia"/>
              </w:rPr>
              <w:t>今、何時？</w:t>
            </w:r>
          </w:p>
        </w:tc>
        <w:tc>
          <w:tcPr>
            <w:tcW w:w="802" w:type="pct"/>
            <w:shd w:val="clear" w:color="auto" w:fill="BFBFBF" w:themeFill="text1" w:themeFillTint="40"/>
            <w:vAlign w:val="center"/>
          </w:tcPr>
          <w:p w14:paraId="4FA10DD5" w14:textId="77777777" w:rsidR="004F629B" w:rsidRDefault="004F629B" w:rsidP="00052853">
            <w:pPr>
              <w:jc w:val="center"/>
            </w:pPr>
            <w:r>
              <w:rPr>
                <w:rFonts w:hint="eastAsia"/>
              </w:rPr>
              <w:t>教科書の</w:t>
            </w:r>
          </w:p>
          <w:p w14:paraId="709C8FD3" w14:textId="77777777" w:rsidR="004F629B" w:rsidRDefault="004F629B" w:rsidP="00052853">
            <w:pPr>
              <w:jc w:val="center"/>
            </w:pPr>
            <w:r>
              <w:rPr>
                <w:rFonts w:hint="eastAsia"/>
              </w:rPr>
              <w:t>ページ</w:t>
            </w:r>
          </w:p>
        </w:tc>
        <w:tc>
          <w:tcPr>
            <w:tcW w:w="865" w:type="pct"/>
            <w:vAlign w:val="center"/>
          </w:tcPr>
          <w:p w14:paraId="41467DA0" w14:textId="29099261" w:rsidR="004F629B" w:rsidRDefault="004F629B" w:rsidP="00052853">
            <w:pPr>
              <w:jc w:val="center"/>
            </w:pPr>
            <w:r>
              <w:rPr>
                <w:rFonts w:hint="eastAsia"/>
              </w:rPr>
              <w:t>L</w:t>
            </w:r>
            <w:r>
              <w:t>e</w:t>
            </w:r>
            <w:r>
              <w:rPr>
                <w:rFonts w:hint="eastAsia"/>
              </w:rPr>
              <w:t>t‘s Try</w:t>
            </w:r>
            <w:r w:rsidR="0019746E">
              <w:rPr>
                <w:rFonts w:hint="eastAsia"/>
              </w:rPr>
              <w:t>２</w:t>
            </w:r>
          </w:p>
          <w:p w14:paraId="484E3339" w14:textId="49DC9800" w:rsidR="004F629B" w:rsidRDefault="004F629B" w:rsidP="00052853">
            <w:pPr>
              <w:jc w:val="center"/>
            </w:pPr>
            <w:r>
              <w:t>P14</w:t>
            </w:r>
            <w:r>
              <w:rPr>
                <w:rFonts w:hint="eastAsia"/>
              </w:rPr>
              <w:t>～1</w:t>
            </w:r>
            <w:r>
              <w:t>7</w:t>
            </w:r>
          </w:p>
        </w:tc>
      </w:tr>
      <w:tr w:rsidR="004F629B" w14:paraId="0CD8ABA3" w14:textId="77777777" w:rsidTr="004F629B">
        <w:trPr>
          <w:trHeight w:val="435"/>
          <w:jc w:val="center"/>
        </w:trPr>
        <w:tc>
          <w:tcPr>
            <w:tcW w:w="539" w:type="pct"/>
            <w:shd w:val="clear" w:color="auto" w:fill="BFBFBF" w:themeFill="background1" w:themeFillShade="BF"/>
            <w:vAlign w:val="center"/>
          </w:tcPr>
          <w:p w14:paraId="2DCC0006" w14:textId="77777777" w:rsidR="004F629B" w:rsidRDefault="004F629B" w:rsidP="00052853">
            <w:pPr>
              <w:jc w:val="center"/>
            </w:pPr>
            <w:r>
              <w:rPr>
                <w:rFonts w:hint="eastAsia"/>
              </w:rPr>
              <w:t>配当時数</w:t>
            </w:r>
          </w:p>
        </w:tc>
        <w:tc>
          <w:tcPr>
            <w:tcW w:w="1113" w:type="pct"/>
            <w:gridSpan w:val="2"/>
            <w:vAlign w:val="center"/>
          </w:tcPr>
          <w:p w14:paraId="0629AA25" w14:textId="77777777" w:rsidR="004F629B" w:rsidRDefault="004F629B" w:rsidP="00052853">
            <w:pPr>
              <w:jc w:val="center"/>
            </w:pPr>
            <w:r>
              <w:rPr>
                <w:rFonts w:hint="eastAsia"/>
              </w:rPr>
              <w:t>４</w:t>
            </w:r>
          </w:p>
        </w:tc>
        <w:tc>
          <w:tcPr>
            <w:tcW w:w="844" w:type="pct"/>
            <w:shd w:val="clear" w:color="auto" w:fill="BFBFBF" w:themeFill="text1" w:themeFillTint="40"/>
            <w:vAlign w:val="center"/>
          </w:tcPr>
          <w:p w14:paraId="0770F741" w14:textId="77777777" w:rsidR="004F629B" w:rsidRDefault="004F629B" w:rsidP="00052853">
            <w:pPr>
              <w:jc w:val="center"/>
            </w:pPr>
            <w:r>
              <w:rPr>
                <w:rFonts w:hint="eastAsia"/>
              </w:rPr>
              <w:t>活動時期</w:t>
            </w:r>
          </w:p>
        </w:tc>
        <w:tc>
          <w:tcPr>
            <w:tcW w:w="828" w:type="pct"/>
            <w:gridSpan w:val="2"/>
            <w:vAlign w:val="center"/>
          </w:tcPr>
          <w:p w14:paraId="13CA39BB" w14:textId="1BD7BB7E" w:rsidR="004F629B" w:rsidRDefault="004F629B" w:rsidP="00052853">
            <w:pPr>
              <w:jc w:val="center"/>
            </w:pPr>
            <w:r>
              <w:rPr>
                <w:rFonts w:hint="eastAsia"/>
              </w:rPr>
              <w:t>7月</w:t>
            </w:r>
          </w:p>
        </w:tc>
        <w:tc>
          <w:tcPr>
            <w:tcW w:w="802" w:type="pct"/>
            <w:shd w:val="clear" w:color="auto" w:fill="BFBFBF" w:themeFill="background1" w:themeFillShade="BF"/>
            <w:vAlign w:val="center"/>
          </w:tcPr>
          <w:p w14:paraId="5015687D" w14:textId="77777777" w:rsidR="004F629B" w:rsidRDefault="004F629B" w:rsidP="00052853">
            <w:pPr>
              <w:jc w:val="center"/>
            </w:pPr>
            <w:r>
              <w:rPr>
                <w:rFonts w:hint="eastAsia"/>
              </w:rPr>
              <w:t>学習指導要領の内容</w:t>
            </w:r>
          </w:p>
        </w:tc>
        <w:tc>
          <w:tcPr>
            <w:tcW w:w="865" w:type="pct"/>
          </w:tcPr>
          <w:p w14:paraId="60566E08" w14:textId="77777777" w:rsidR="004F629B" w:rsidRDefault="004F629B" w:rsidP="00052853">
            <w:pPr>
              <w:jc w:val="center"/>
            </w:pPr>
            <w:r>
              <w:rPr>
                <w:rFonts w:hint="eastAsia"/>
              </w:rPr>
              <w:t>ア（ア）</w:t>
            </w:r>
          </w:p>
          <w:p w14:paraId="6EC814F3" w14:textId="5F14696D" w:rsidR="004F629B" w:rsidRDefault="004F629B" w:rsidP="00052853">
            <w:pPr>
              <w:jc w:val="center"/>
            </w:pPr>
            <w:r>
              <w:rPr>
                <w:rFonts w:hint="eastAsia"/>
              </w:rPr>
              <w:t>ウ（ウ）</w:t>
            </w:r>
          </w:p>
        </w:tc>
      </w:tr>
      <w:tr w:rsidR="004F629B" w:rsidRPr="0006041C" w14:paraId="630C3E30" w14:textId="77777777" w:rsidTr="00052853">
        <w:tblPrEx>
          <w:jc w:val="left"/>
        </w:tblPrEx>
        <w:tc>
          <w:tcPr>
            <w:tcW w:w="539" w:type="pct"/>
            <w:shd w:val="clear" w:color="auto" w:fill="BFBFBF" w:themeFill="background1" w:themeFillShade="BF"/>
            <w:vAlign w:val="center"/>
          </w:tcPr>
          <w:p w14:paraId="6F3D3B58" w14:textId="77777777" w:rsidR="004F629B" w:rsidRDefault="004F629B" w:rsidP="00052853">
            <w:pPr>
              <w:jc w:val="center"/>
            </w:pPr>
            <w:r>
              <w:rPr>
                <w:rFonts w:hint="eastAsia"/>
              </w:rPr>
              <w:t>単元の目標</w:t>
            </w:r>
          </w:p>
        </w:tc>
        <w:tc>
          <w:tcPr>
            <w:tcW w:w="4461" w:type="pct"/>
            <w:gridSpan w:val="7"/>
          </w:tcPr>
          <w:p w14:paraId="1B1A827A" w14:textId="45950C83" w:rsidR="004F629B" w:rsidRDefault="004F629B" w:rsidP="00052853">
            <w:r>
              <w:rPr>
                <w:rFonts w:hint="eastAsia"/>
              </w:rPr>
              <w:t>みんなともっと仲良くなるために、時刻や生活時間の言い方や尋ねたり答えたりする表現に慣れ親しみ、相手に伝わるように工夫してすきな時間と理由について発表する。</w:t>
            </w:r>
          </w:p>
        </w:tc>
      </w:tr>
      <w:tr w:rsidR="004F629B" w14:paraId="0CCF8793" w14:textId="77777777" w:rsidTr="00052853">
        <w:tblPrEx>
          <w:jc w:val="left"/>
        </w:tblPrEx>
        <w:tc>
          <w:tcPr>
            <w:tcW w:w="1162" w:type="pct"/>
            <w:gridSpan w:val="2"/>
            <w:shd w:val="clear" w:color="auto" w:fill="BFBFBF" w:themeFill="text1" w:themeFillTint="40"/>
          </w:tcPr>
          <w:p w14:paraId="67BA964B" w14:textId="77777777" w:rsidR="004F629B" w:rsidRDefault="004F629B" w:rsidP="00052853">
            <w:pPr>
              <w:jc w:val="center"/>
            </w:pPr>
            <w:r>
              <w:rPr>
                <w:rFonts w:hint="eastAsia"/>
              </w:rPr>
              <w:t>技能・領域</w:t>
            </w:r>
          </w:p>
        </w:tc>
        <w:tc>
          <w:tcPr>
            <w:tcW w:w="1919" w:type="pct"/>
            <w:gridSpan w:val="3"/>
          </w:tcPr>
          <w:p w14:paraId="7C24B9CC" w14:textId="77777777" w:rsidR="004F629B" w:rsidRDefault="004F629B" w:rsidP="00052853">
            <w:pPr>
              <w:jc w:val="center"/>
            </w:pPr>
            <w:r>
              <w:rPr>
                <w:rFonts w:hint="eastAsia"/>
              </w:rPr>
              <w:t>聞く</w:t>
            </w:r>
          </w:p>
        </w:tc>
        <w:tc>
          <w:tcPr>
            <w:tcW w:w="1919" w:type="pct"/>
            <w:gridSpan w:val="3"/>
          </w:tcPr>
          <w:p w14:paraId="27F8BF4C" w14:textId="15291BF8" w:rsidR="004F629B" w:rsidRDefault="004F629B" w:rsidP="00052853">
            <w:pPr>
              <w:jc w:val="center"/>
            </w:pPr>
            <w:r>
              <w:rPr>
                <w:rFonts w:hint="eastAsia"/>
              </w:rPr>
              <w:t>話す（発表）</w:t>
            </w:r>
          </w:p>
        </w:tc>
      </w:tr>
      <w:tr w:rsidR="004F629B" w14:paraId="7F4CF031" w14:textId="77777777" w:rsidTr="004F629B">
        <w:tblPrEx>
          <w:jc w:val="left"/>
        </w:tblPrEx>
        <w:tc>
          <w:tcPr>
            <w:tcW w:w="539" w:type="pct"/>
            <w:vMerge w:val="restart"/>
            <w:shd w:val="clear" w:color="auto" w:fill="BFBFBF" w:themeFill="background1" w:themeFillShade="BF"/>
            <w:vAlign w:val="center"/>
          </w:tcPr>
          <w:p w14:paraId="1090D863" w14:textId="77777777" w:rsidR="004F629B" w:rsidRDefault="004F629B" w:rsidP="00052853">
            <w:r>
              <w:rPr>
                <w:rFonts w:hint="eastAsia"/>
              </w:rPr>
              <w:t>単元の観点別評価規準</w:t>
            </w:r>
          </w:p>
        </w:tc>
        <w:tc>
          <w:tcPr>
            <w:tcW w:w="623" w:type="pct"/>
            <w:shd w:val="clear" w:color="auto" w:fill="BFBFBF" w:themeFill="text1" w:themeFillTint="40"/>
            <w:vAlign w:val="center"/>
          </w:tcPr>
          <w:p w14:paraId="1FCA1A78" w14:textId="77777777" w:rsidR="004F629B" w:rsidRDefault="004F629B" w:rsidP="00052853">
            <w:pPr>
              <w:jc w:val="center"/>
            </w:pPr>
            <w:r>
              <w:rPr>
                <w:rFonts w:hint="eastAsia"/>
              </w:rPr>
              <w:t>知識</w:t>
            </w:r>
          </w:p>
          <w:p w14:paraId="27663288" w14:textId="77777777" w:rsidR="004F629B" w:rsidRDefault="004F629B" w:rsidP="00052853">
            <w:pPr>
              <w:jc w:val="center"/>
            </w:pPr>
            <w:r>
              <w:rPr>
                <w:rFonts w:hint="eastAsia"/>
              </w:rPr>
              <w:t>技能</w:t>
            </w:r>
          </w:p>
        </w:tc>
        <w:tc>
          <w:tcPr>
            <w:tcW w:w="1919" w:type="pct"/>
            <w:gridSpan w:val="3"/>
          </w:tcPr>
          <w:p w14:paraId="16AD4315" w14:textId="3BA7A160" w:rsidR="004F629B" w:rsidRDefault="006F4DC9" w:rsidP="00052853">
            <w:pPr>
              <w:pStyle w:val="a4"/>
              <w:ind w:leftChars="0" w:left="0"/>
            </w:pPr>
            <w:r>
              <w:rPr>
                <w:rFonts w:hint="eastAsia"/>
              </w:rPr>
              <w:t>国によって時刻が異なることに気付くとともに、</w:t>
            </w:r>
            <w:r w:rsidR="004F629B">
              <w:rPr>
                <w:rFonts w:hint="eastAsia"/>
              </w:rPr>
              <w:t>時刻や生活時間の言い方や尋ね方の表現について聞くことに慣れ親しんでいる。</w:t>
            </w:r>
          </w:p>
        </w:tc>
        <w:tc>
          <w:tcPr>
            <w:tcW w:w="1919" w:type="pct"/>
            <w:gridSpan w:val="3"/>
          </w:tcPr>
          <w:p w14:paraId="0FF32E89" w14:textId="409B7125" w:rsidR="004F629B" w:rsidRDefault="004F629B" w:rsidP="00052853">
            <w:pPr>
              <w:pStyle w:val="a4"/>
              <w:ind w:leftChars="0" w:left="0"/>
            </w:pPr>
            <w:r>
              <w:rPr>
                <w:rFonts w:hint="eastAsia"/>
              </w:rPr>
              <w:t>時刻や生活時間の言い方や尋ね方の表現を用いて、尋ねたり答えたりすることに慣れ親しんでいる。</w:t>
            </w:r>
          </w:p>
        </w:tc>
      </w:tr>
      <w:tr w:rsidR="004F629B" w14:paraId="2556F3A7" w14:textId="77777777" w:rsidTr="004F629B">
        <w:tblPrEx>
          <w:jc w:val="left"/>
        </w:tblPrEx>
        <w:tc>
          <w:tcPr>
            <w:tcW w:w="539" w:type="pct"/>
            <w:vMerge/>
            <w:shd w:val="clear" w:color="auto" w:fill="BFBFBF" w:themeFill="background1" w:themeFillShade="BF"/>
          </w:tcPr>
          <w:p w14:paraId="45A7915E" w14:textId="77777777" w:rsidR="004F629B" w:rsidRDefault="004F629B" w:rsidP="004F629B"/>
        </w:tc>
        <w:tc>
          <w:tcPr>
            <w:tcW w:w="623" w:type="pct"/>
            <w:shd w:val="clear" w:color="auto" w:fill="BFBFBF" w:themeFill="text1" w:themeFillTint="40"/>
            <w:vAlign w:val="center"/>
          </w:tcPr>
          <w:p w14:paraId="4880AFDF" w14:textId="77777777" w:rsidR="004F629B" w:rsidRDefault="004F629B" w:rsidP="004F629B">
            <w:pPr>
              <w:jc w:val="center"/>
            </w:pPr>
            <w:r>
              <w:rPr>
                <w:rFonts w:hint="eastAsia"/>
              </w:rPr>
              <w:t>思考</w:t>
            </w:r>
          </w:p>
          <w:p w14:paraId="0BE7C6FF" w14:textId="77777777" w:rsidR="004F629B" w:rsidRDefault="004F629B" w:rsidP="004F629B">
            <w:pPr>
              <w:jc w:val="center"/>
            </w:pPr>
            <w:r>
              <w:rPr>
                <w:rFonts w:hint="eastAsia"/>
              </w:rPr>
              <w:t>判断</w:t>
            </w:r>
          </w:p>
          <w:p w14:paraId="55C9D4F7" w14:textId="77777777" w:rsidR="004F629B" w:rsidRDefault="004F629B" w:rsidP="004F629B">
            <w:pPr>
              <w:jc w:val="center"/>
            </w:pPr>
            <w:r>
              <w:rPr>
                <w:rFonts w:hint="eastAsia"/>
              </w:rPr>
              <w:t>表現</w:t>
            </w:r>
          </w:p>
        </w:tc>
        <w:tc>
          <w:tcPr>
            <w:tcW w:w="1919" w:type="pct"/>
            <w:gridSpan w:val="3"/>
          </w:tcPr>
          <w:p w14:paraId="3AFBE7A4" w14:textId="755B806B" w:rsidR="004F629B" w:rsidRDefault="004F629B" w:rsidP="004F629B">
            <w:pPr>
              <w:pStyle w:val="a4"/>
              <w:ind w:leftChars="0" w:left="0"/>
            </w:pPr>
            <w:r>
              <w:rPr>
                <w:rFonts w:hint="eastAsia"/>
              </w:rPr>
              <w:t>みんなともっと仲良くなるために、好きな時間と理由についての話を聞いて、意味がわかっている。</w:t>
            </w:r>
          </w:p>
        </w:tc>
        <w:tc>
          <w:tcPr>
            <w:tcW w:w="1919" w:type="pct"/>
            <w:gridSpan w:val="3"/>
          </w:tcPr>
          <w:p w14:paraId="6CF2453C" w14:textId="744CA69D" w:rsidR="004F629B" w:rsidRDefault="004F629B" w:rsidP="004F629B">
            <w:pPr>
              <w:pStyle w:val="a4"/>
              <w:ind w:leftChars="0" w:left="0"/>
            </w:pPr>
            <w:r>
              <w:rPr>
                <w:rFonts w:hint="eastAsia"/>
              </w:rPr>
              <w:t>みんなともっと仲良くなるために、好きな時間と理由について、相手に伝わるように工夫して発表している。</w:t>
            </w:r>
          </w:p>
        </w:tc>
      </w:tr>
      <w:tr w:rsidR="004F629B" w14:paraId="636D21E4" w14:textId="77777777" w:rsidTr="004F629B">
        <w:tblPrEx>
          <w:jc w:val="left"/>
        </w:tblPrEx>
        <w:tc>
          <w:tcPr>
            <w:tcW w:w="539" w:type="pct"/>
            <w:vMerge/>
            <w:shd w:val="clear" w:color="auto" w:fill="BFBFBF" w:themeFill="background1" w:themeFillShade="BF"/>
          </w:tcPr>
          <w:p w14:paraId="13CE1407" w14:textId="77777777" w:rsidR="004F629B" w:rsidRDefault="004F629B" w:rsidP="004F629B"/>
        </w:tc>
        <w:tc>
          <w:tcPr>
            <w:tcW w:w="623" w:type="pct"/>
            <w:shd w:val="clear" w:color="auto" w:fill="BFBFBF" w:themeFill="text1" w:themeFillTint="40"/>
            <w:vAlign w:val="center"/>
          </w:tcPr>
          <w:p w14:paraId="63E31985" w14:textId="77777777" w:rsidR="004F629B" w:rsidRDefault="004F629B" w:rsidP="004F629B">
            <w:pPr>
              <w:jc w:val="center"/>
            </w:pPr>
            <w:r>
              <w:rPr>
                <w:rFonts w:hint="eastAsia"/>
              </w:rPr>
              <w:t>主体的</w:t>
            </w:r>
          </w:p>
        </w:tc>
        <w:tc>
          <w:tcPr>
            <w:tcW w:w="1919" w:type="pct"/>
            <w:gridSpan w:val="3"/>
          </w:tcPr>
          <w:p w14:paraId="1A570060" w14:textId="2EAE540C" w:rsidR="004F629B" w:rsidRDefault="004F629B" w:rsidP="004F629B">
            <w:r>
              <w:rPr>
                <w:rFonts w:hint="eastAsia"/>
              </w:rPr>
              <w:t xml:space="preserve">　みんなともっと仲良くなるために、好きな時間と理由についての話を聞いて、意味を理解しようとしている。</w:t>
            </w:r>
          </w:p>
        </w:tc>
        <w:tc>
          <w:tcPr>
            <w:tcW w:w="1919" w:type="pct"/>
            <w:gridSpan w:val="3"/>
          </w:tcPr>
          <w:p w14:paraId="16B61C6C" w14:textId="5EC0EB4C" w:rsidR="004F629B" w:rsidRDefault="004F629B" w:rsidP="004F629B">
            <w:pPr>
              <w:pStyle w:val="a4"/>
              <w:ind w:leftChars="0" w:left="0"/>
            </w:pPr>
            <w:r>
              <w:rPr>
                <w:rFonts w:hint="eastAsia"/>
              </w:rPr>
              <w:t>みんなともっと仲良くなるために、好きな時間と理由について、相手に伝わるように工夫して発表しようとしている。</w:t>
            </w:r>
          </w:p>
        </w:tc>
      </w:tr>
    </w:tbl>
    <w:p w14:paraId="2D6BA465" w14:textId="020DE020" w:rsidR="004F629B" w:rsidRDefault="004F629B"/>
    <w:p w14:paraId="695BD9A1" w14:textId="03B8E390" w:rsidR="004F629B" w:rsidRDefault="004F629B"/>
    <w:p w14:paraId="66FECF45" w14:textId="5862809A" w:rsidR="004F629B" w:rsidRDefault="004F629B"/>
    <w:p w14:paraId="55EC7B6C" w14:textId="6C47B227" w:rsidR="004F629B" w:rsidRDefault="004F629B"/>
    <w:p w14:paraId="158A6CCB" w14:textId="7A7C6D80" w:rsidR="004F629B" w:rsidRDefault="004F629B"/>
    <w:p w14:paraId="1281CBD4" w14:textId="18752F1A" w:rsidR="004F629B" w:rsidRDefault="004F629B"/>
    <w:p w14:paraId="629CBCEE" w14:textId="3208D10D" w:rsidR="004F629B" w:rsidRDefault="004F629B"/>
    <w:tbl>
      <w:tblPr>
        <w:tblStyle w:val="a3"/>
        <w:tblW w:w="5000" w:type="pct"/>
        <w:jc w:val="center"/>
        <w:tblLook w:val="04A0" w:firstRow="1" w:lastRow="0" w:firstColumn="1" w:lastColumn="0" w:noHBand="0" w:noVBand="1"/>
      </w:tblPr>
      <w:tblGrid>
        <w:gridCol w:w="1127"/>
        <w:gridCol w:w="1303"/>
        <w:gridCol w:w="1025"/>
        <w:gridCol w:w="1765"/>
        <w:gridCol w:w="1223"/>
        <w:gridCol w:w="508"/>
        <w:gridCol w:w="1677"/>
        <w:gridCol w:w="1828"/>
      </w:tblGrid>
      <w:tr w:rsidR="004F629B" w14:paraId="6ADE572B" w14:textId="77777777" w:rsidTr="00052853">
        <w:trPr>
          <w:trHeight w:val="435"/>
          <w:jc w:val="center"/>
        </w:trPr>
        <w:tc>
          <w:tcPr>
            <w:tcW w:w="539" w:type="pct"/>
            <w:shd w:val="clear" w:color="auto" w:fill="BFBFBF" w:themeFill="background1" w:themeFillShade="BF"/>
            <w:vAlign w:val="center"/>
          </w:tcPr>
          <w:p w14:paraId="3776C02E" w14:textId="77777777" w:rsidR="004F629B" w:rsidRDefault="004F629B" w:rsidP="00052853">
            <w:pPr>
              <w:jc w:val="center"/>
            </w:pPr>
            <w:r>
              <w:rPr>
                <w:rFonts w:hint="eastAsia"/>
              </w:rPr>
              <w:t>単元名</w:t>
            </w:r>
          </w:p>
        </w:tc>
        <w:tc>
          <w:tcPr>
            <w:tcW w:w="2785" w:type="pct"/>
            <w:gridSpan w:val="5"/>
            <w:vAlign w:val="center"/>
          </w:tcPr>
          <w:p w14:paraId="200CF389" w14:textId="34E95B4E" w:rsidR="004F629B" w:rsidRDefault="004F629B" w:rsidP="004F629B">
            <w:pPr>
              <w:pStyle w:val="a4"/>
              <w:ind w:leftChars="0" w:left="0"/>
              <w:jc w:val="center"/>
            </w:pPr>
            <w:r>
              <w:rPr>
                <w:rFonts w:hint="eastAsia"/>
              </w:rPr>
              <w:t>Unit</w:t>
            </w:r>
            <w:r>
              <w:t xml:space="preserve">5  </w:t>
            </w:r>
            <w:r>
              <w:rPr>
                <w:rFonts w:hint="eastAsia"/>
              </w:rPr>
              <w:t>Do</w:t>
            </w:r>
            <w:r>
              <w:t xml:space="preserve"> you have a pen?</w:t>
            </w:r>
          </w:p>
          <w:p w14:paraId="5733FC42" w14:textId="2BE79547" w:rsidR="004F629B" w:rsidRDefault="004F629B" w:rsidP="004F629B">
            <w:pPr>
              <w:pStyle w:val="a4"/>
              <w:ind w:leftChars="0" w:left="0"/>
              <w:jc w:val="center"/>
            </w:pPr>
            <w:r>
              <w:rPr>
                <w:rFonts w:hint="eastAsia"/>
              </w:rPr>
              <w:t>おすすめの文房具セットをつくろう</w:t>
            </w:r>
          </w:p>
        </w:tc>
        <w:tc>
          <w:tcPr>
            <w:tcW w:w="802" w:type="pct"/>
            <w:shd w:val="clear" w:color="auto" w:fill="BFBFBF" w:themeFill="text1" w:themeFillTint="40"/>
            <w:vAlign w:val="center"/>
          </w:tcPr>
          <w:p w14:paraId="0061416E" w14:textId="77777777" w:rsidR="004F629B" w:rsidRDefault="004F629B" w:rsidP="00052853">
            <w:pPr>
              <w:jc w:val="center"/>
            </w:pPr>
            <w:r>
              <w:rPr>
                <w:rFonts w:hint="eastAsia"/>
              </w:rPr>
              <w:t>教科書の</w:t>
            </w:r>
          </w:p>
          <w:p w14:paraId="2E17B715" w14:textId="77777777" w:rsidR="004F629B" w:rsidRDefault="004F629B" w:rsidP="00052853">
            <w:pPr>
              <w:jc w:val="center"/>
            </w:pPr>
            <w:r>
              <w:rPr>
                <w:rFonts w:hint="eastAsia"/>
              </w:rPr>
              <w:t>ページ</w:t>
            </w:r>
          </w:p>
        </w:tc>
        <w:tc>
          <w:tcPr>
            <w:tcW w:w="865" w:type="pct"/>
            <w:vAlign w:val="center"/>
          </w:tcPr>
          <w:p w14:paraId="5ED77B38" w14:textId="303C5CEA" w:rsidR="004F629B" w:rsidRDefault="004F629B" w:rsidP="00052853">
            <w:pPr>
              <w:jc w:val="center"/>
            </w:pPr>
            <w:r>
              <w:rPr>
                <w:rFonts w:hint="eastAsia"/>
              </w:rPr>
              <w:t>L</w:t>
            </w:r>
            <w:r>
              <w:t>e</w:t>
            </w:r>
            <w:r>
              <w:rPr>
                <w:rFonts w:hint="eastAsia"/>
              </w:rPr>
              <w:t>t‘s Try</w:t>
            </w:r>
            <w:r w:rsidR="0019746E">
              <w:rPr>
                <w:rFonts w:hint="eastAsia"/>
              </w:rPr>
              <w:t>２</w:t>
            </w:r>
          </w:p>
          <w:p w14:paraId="0B9EEC5D" w14:textId="35369FD0" w:rsidR="004F629B" w:rsidRDefault="004F629B" w:rsidP="00052853">
            <w:pPr>
              <w:jc w:val="center"/>
            </w:pPr>
            <w:r>
              <w:t>P18</w:t>
            </w:r>
            <w:r>
              <w:rPr>
                <w:rFonts w:hint="eastAsia"/>
              </w:rPr>
              <w:t>～21</w:t>
            </w:r>
          </w:p>
        </w:tc>
      </w:tr>
      <w:tr w:rsidR="004F629B" w14:paraId="7D87A703" w14:textId="77777777" w:rsidTr="00052853">
        <w:trPr>
          <w:trHeight w:val="435"/>
          <w:jc w:val="center"/>
        </w:trPr>
        <w:tc>
          <w:tcPr>
            <w:tcW w:w="539" w:type="pct"/>
            <w:shd w:val="clear" w:color="auto" w:fill="BFBFBF" w:themeFill="background1" w:themeFillShade="BF"/>
            <w:vAlign w:val="center"/>
          </w:tcPr>
          <w:p w14:paraId="6EC2ECFA" w14:textId="77777777" w:rsidR="004F629B" w:rsidRDefault="004F629B" w:rsidP="00052853">
            <w:pPr>
              <w:jc w:val="center"/>
            </w:pPr>
            <w:r>
              <w:rPr>
                <w:rFonts w:hint="eastAsia"/>
              </w:rPr>
              <w:t>配当時数</w:t>
            </w:r>
          </w:p>
        </w:tc>
        <w:tc>
          <w:tcPr>
            <w:tcW w:w="1113" w:type="pct"/>
            <w:gridSpan w:val="2"/>
            <w:vAlign w:val="center"/>
          </w:tcPr>
          <w:p w14:paraId="470A2370" w14:textId="77777777" w:rsidR="004F629B" w:rsidRDefault="004F629B" w:rsidP="00052853">
            <w:pPr>
              <w:jc w:val="center"/>
            </w:pPr>
            <w:r>
              <w:rPr>
                <w:rFonts w:hint="eastAsia"/>
              </w:rPr>
              <w:t>４</w:t>
            </w:r>
          </w:p>
        </w:tc>
        <w:tc>
          <w:tcPr>
            <w:tcW w:w="844" w:type="pct"/>
            <w:shd w:val="clear" w:color="auto" w:fill="BFBFBF" w:themeFill="text1" w:themeFillTint="40"/>
            <w:vAlign w:val="center"/>
          </w:tcPr>
          <w:p w14:paraId="6AFE59D3" w14:textId="77777777" w:rsidR="004F629B" w:rsidRDefault="004F629B" w:rsidP="00052853">
            <w:pPr>
              <w:jc w:val="center"/>
            </w:pPr>
            <w:r>
              <w:rPr>
                <w:rFonts w:hint="eastAsia"/>
              </w:rPr>
              <w:t>活動時期</w:t>
            </w:r>
          </w:p>
        </w:tc>
        <w:tc>
          <w:tcPr>
            <w:tcW w:w="828" w:type="pct"/>
            <w:gridSpan w:val="2"/>
            <w:vAlign w:val="center"/>
          </w:tcPr>
          <w:p w14:paraId="3AC8E133" w14:textId="3DAB19C6" w:rsidR="004F629B" w:rsidRDefault="004F629B" w:rsidP="00052853">
            <w:pPr>
              <w:jc w:val="center"/>
            </w:pPr>
            <w:r>
              <w:rPr>
                <w:rFonts w:hint="eastAsia"/>
              </w:rPr>
              <w:t>９月</w:t>
            </w:r>
          </w:p>
        </w:tc>
        <w:tc>
          <w:tcPr>
            <w:tcW w:w="802" w:type="pct"/>
            <w:shd w:val="clear" w:color="auto" w:fill="BFBFBF" w:themeFill="background1" w:themeFillShade="BF"/>
            <w:vAlign w:val="center"/>
          </w:tcPr>
          <w:p w14:paraId="47742A95" w14:textId="77777777" w:rsidR="004F629B" w:rsidRDefault="004F629B" w:rsidP="00052853">
            <w:pPr>
              <w:jc w:val="center"/>
            </w:pPr>
            <w:r>
              <w:rPr>
                <w:rFonts w:hint="eastAsia"/>
              </w:rPr>
              <w:t>学習指導要領の内容</w:t>
            </w:r>
          </w:p>
        </w:tc>
        <w:tc>
          <w:tcPr>
            <w:tcW w:w="865" w:type="pct"/>
          </w:tcPr>
          <w:p w14:paraId="4E9273CA" w14:textId="5B0F74C7" w:rsidR="004F629B" w:rsidRDefault="004F629B" w:rsidP="00052853">
            <w:pPr>
              <w:jc w:val="center"/>
            </w:pPr>
            <w:r>
              <w:rPr>
                <w:rFonts w:hint="eastAsia"/>
              </w:rPr>
              <w:t>ア（</w:t>
            </w:r>
            <w:r w:rsidR="005B5010">
              <w:rPr>
                <w:rFonts w:hint="eastAsia"/>
              </w:rPr>
              <w:t>イ</w:t>
            </w:r>
            <w:r>
              <w:rPr>
                <w:rFonts w:hint="eastAsia"/>
              </w:rPr>
              <w:t>）</w:t>
            </w:r>
          </w:p>
          <w:p w14:paraId="6370E82B" w14:textId="67FDCD87" w:rsidR="004F629B" w:rsidRDefault="005B5010" w:rsidP="00052853">
            <w:pPr>
              <w:jc w:val="center"/>
            </w:pPr>
            <w:r>
              <w:rPr>
                <w:rFonts w:hint="eastAsia"/>
              </w:rPr>
              <w:t>ウ（ウ）</w:t>
            </w:r>
          </w:p>
        </w:tc>
      </w:tr>
      <w:tr w:rsidR="004F629B" w:rsidRPr="0006041C" w14:paraId="2419F1B3" w14:textId="77777777" w:rsidTr="00052853">
        <w:tblPrEx>
          <w:jc w:val="left"/>
        </w:tblPrEx>
        <w:tc>
          <w:tcPr>
            <w:tcW w:w="539" w:type="pct"/>
            <w:shd w:val="clear" w:color="auto" w:fill="BFBFBF" w:themeFill="background1" w:themeFillShade="BF"/>
            <w:vAlign w:val="center"/>
          </w:tcPr>
          <w:p w14:paraId="581F25C9" w14:textId="77777777" w:rsidR="004F629B" w:rsidRDefault="004F629B" w:rsidP="00052853">
            <w:pPr>
              <w:jc w:val="center"/>
            </w:pPr>
            <w:r>
              <w:rPr>
                <w:rFonts w:hint="eastAsia"/>
              </w:rPr>
              <w:t>単元の目標</w:t>
            </w:r>
          </w:p>
        </w:tc>
        <w:tc>
          <w:tcPr>
            <w:tcW w:w="4461" w:type="pct"/>
            <w:gridSpan w:val="7"/>
          </w:tcPr>
          <w:p w14:paraId="3DF96810" w14:textId="09B956CE" w:rsidR="005B5010" w:rsidRDefault="005B5010" w:rsidP="00052853">
            <w:r>
              <w:rPr>
                <w:rFonts w:hint="eastAsia"/>
              </w:rPr>
              <w:t>友達におすすめの文房具セットをつくるために、文房具などの学校で使う物や持ち物の言い方やD</w:t>
            </w:r>
            <w:r>
              <w:t xml:space="preserve">o you have </w:t>
            </w:r>
            <w:r>
              <w:rPr>
                <w:rFonts w:hint="eastAsia"/>
              </w:rPr>
              <w:t>～?</w:t>
            </w:r>
            <w:r>
              <w:t xml:space="preserve"> Yes, I do./ No, I don’t. I have </w:t>
            </w:r>
            <w:r>
              <w:rPr>
                <w:rFonts w:hint="eastAsia"/>
              </w:rPr>
              <w:t>～.などの表現に慣れ親しみ、相手に伝わるように工夫して、おすすめの文房具セットの内容とすすめた理由について発表する。</w:t>
            </w:r>
          </w:p>
        </w:tc>
      </w:tr>
      <w:tr w:rsidR="004F629B" w14:paraId="6CF23FEB" w14:textId="77777777" w:rsidTr="00052853">
        <w:tblPrEx>
          <w:jc w:val="left"/>
        </w:tblPrEx>
        <w:tc>
          <w:tcPr>
            <w:tcW w:w="1162" w:type="pct"/>
            <w:gridSpan w:val="2"/>
            <w:shd w:val="clear" w:color="auto" w:fill="BFBFBF" w:themeFill="text1" w:themeFillTint="40"/>
          </w:tcPr>
          <w:p w14:paraId="125A293C" w14:textId="77777777" w:rsidR="004F629B" w:rsidRDefault="004F629B" w:rsidP="00052853">
            <w:pPr>
              <w:jc w:val="center"/>
            </w:pPr>
            <w:r>
              <w:rPr>
                <w:rFonts w:hint="eastAsia"/>
              </w:rPr>
              <w:t>技能・領域</w:t>
            </w:r>
          </w:p>
        </w:tc>
        <w:tc>
          <w:tcPr>
            <w:tcW w:w="1919" w:type="pct"/>
            <w:gridSpan w:val="3"/>
          </w:tcPr>
          <w:p w14:paraId="27ECA808" w14:textId="77777777" w:rsidR="004F629B" w:rsidRDefault="004F629B" w:rsidP="00052853">
            <w:pPr>
              <w:jc w:val="center"/>
            </w:pPr>
            <w:r>
              <w:rPr>
                <w:rFonts w:hint="eastAsia"/>
              </w:rPr>
              <w:t>聞く</w:t>
            </w:r>
          </w:p>
        </w:tc>
        <w:tc>
          <w:tcPr>
            <w:tcW w:w="1919" w:type="pct"/>
            <w:gridSpan w:val="3"/>
          </w:tcPr>
          <w:p w14:paraId="3CF70E74" w14:textId="77777777" w:rsidR="004F629B" w:rsidRDefault="004F629B" w:rsidP="00052853">
            <w:pPr>
              <w:jc w:val="center"/>
            </w:pPr>
            <w:r>
              <w:rPr>
                <w:rFonts w:hint="eastAsia"/>
              </w:rPr>
              <w:t>話す（発表）</w:t>
            </w:r>
          </w:p>
        </w:tc>
      </w:tr>
      <w:tr w:rsidR="004F629B" w14:paraId="759802E5" w14:textId="77777777" w:rsidTr="00052853">
        <w:tblPrEx>
          <w:jc w:val="left"/>
        </w:tblPrEx>
        <w:tc>
          <w:tcPr>
            <w:tcW w:w="539" w:type="pct"/>
            <w:vMerge w:val="restart"/>
            <w:shd w:val="clear" w:color="auto" w:fill="BFBFBF" w:themeFill="background1" w:themeFillShade="BF"/>
            <w:vAlign w:val="center"/>
          </w:tcPr>
          <w:p w14:paraId="248B1B06" w14:textId="77777777" w:rsidR="004F629B" w:rsidRDefault="004F629B" w:rsidP="00052853">
            <w:r>
              <w:rPr>
                <w:rFonts w:hint="eastAsia"/>
              </w:rPr>
              <w:t>単元の観点別評価規準</w:t>
            </w:r>
          </w:p>
        </w:tc>
        <w:tc>
          <w:tcPr>
            <w:tcW w:w="623" w:type="pct"/>
            <w:shd w:val="clear" w:color="auto" w:fill="BFBFBF" w:themeFill="text1" w:themeFillTint="40"/>
            <w:vAlign w:val="center"/>
          </w:tcPr>
          <w:p w14:paraId="07988A60" w14:textId="77777777" w:rsidR="004F629B" w:rsidRDefault="004F629B" w:rsidP="00052853">
            <w:pPr>
              <w:jc w:val="center"/>
            </w:pPr>
            <w:r>
              <w:rPr>
                <w:rFonts w:hint="eastAsia"/>
              </w:rPr>
              <w:t>知識</w:t>
            </w:r>
          </w:p>
          <w:p w14:paraId="02014C83" w14:textId="77777777" w:rsidR="004F629B" w:rsidRDefault="004F629B" w:rsidP="00052853">
            <w:pPr>
              <w:jc w:val="center"/>
            </w:pPr>
            <w:r>
              <w:rPr>
                <w:rFonts w:hint="eastAsia"/>
              </w:rPr>
              <w:t>技能</w:t>
            </w:r>
          </w:p>
        </w:tc>
        <w:tc>
          <w:tcPr>
            <w:tcW w:w="1919" w:type="pct"/>
            <w:gridSpan w:val="3"/>
          </w:tcPr>
          <w:p w14:paraId="06E0E395" w14:textId="21EA3688" w:rsidR="004F629B" w:rsidRDefault="005B5010" w:rsidP="00052853">
            <w:pPr>
              <w:pStyle w:val="a4"/>
              <w:ind w:leftChars="0" w:left="0"/>
            </w:pPr>
            <w:r>
              <w:rPr>
                <w:rFonts w:hint="eastAsia"/>
              </w:rPr>
              <w:t>文房具などの学校で使う物や持ち物の言い方、</w:t>
            </w:r>
            <w:r>
              <w:t xml:space="preserve">I have/ don’t have </w:t>
            </w:r>
            <w:r>
              <w:rPr>
                <w:rFonts w:hint="eastAsia"/>
              </w:rPr>
              <w:t>〜</w:t>
            </w:r>
            <w:r>
              <w:t xml:space="preserve">. Do you have </w:t>
            </w:r>
            <w:r>
              <w:rPr>
                <w:rFonts w:hint="eastAsia"/>
              </w:rPr>
              <w:t>〜</w:t>
            </w:r>
            <w:r>
              <w:t>? Yes, I do./No, I don’t.</w:t>
            </w:r>
            <w:r>
              <w:rPr>
                <w:rFonts w:hint="eastAsia"/>
              </w:rPr>
              <w:t>などの表現を聞くことに慣れ親しんでいる。</w:t>
            </w:r>
          </w:p>
        </w:tc>
        <w:tc>
          <w:tcPr>
            <w:tcW w:w="1919" w:type="pct"/>
            <w:gridSpan w:val="3"/>
          </w:tcPr>
          <w:p w14:paraId="7C878220" w14:textId="7A0F8ECA" w:rsidR="004F629B" w:rsidRDefault="006F4DC9" w:rsidP="00052853">
            <w:pPr>
              <w:pStyle w:val="a4"/>
              <w:ind w:leftChars="0" w:left="0"/>
            </w:pPr>
            <w:r>
              <w:rPr>
                <w:rFonts w:hint="eastAsia"/>
              </w:rPr>
              <w:t>文房具などの言い方を知り、</w:t>
            </w:r>
            <w:r w:rsidR="005B5010">
              <w:rPr>
                <w:rFonts w:hint="eastAsia"/>
              </w:rPr>
              <w:t>文房具などの学校で使う物や持ち物について、</w:t>
            </w:r>
            <w:r w:rsidR="005B5010">
              <w:t xml:space="preserve">I have/ don’t have </w:t>
            </w:r>
            <w:r w:rsidR="005B5010">
              <w:rPr>
                <w:rFonts w:hint="eastAsia"/>
              </w:rPr>
              <w:t>〜</w:t>
            </w:r>
            <w:r w:rsidR="005B5010">
              <w:t xml:space="preserve">. Do you have </w:t>
            </w:r>
            <w:r w:rsidR="005B5010">
              <w:rPr>
                <w:rFonts w:hint="eastAsia"/>
              </w:rPr>
              <w:t>〜</w:t>
            </w:r>
            <w:r w:rsidR="005B5010">
              <w:t>?</w:t>
            </w:r>
            <w:r w:rsidR="005B5010">
              <w:rPr>
                <w:rFonts w:hint="eastAsia"/>
              </w:rPr>
              <w:t>などを用いて、話すことに慣れ親しんでいる。</w:t>
            </w:r>
          </w:p>
        </w:tc>
      </w:tr>
      <w:tr w:rsidR="004F629B" w14:paraId="2EDD8115" w14:textId="77777777" w:rsidTr="00052853">
        <w:tblPrEx>
          <w:jc w:val="left"/>
        </w:tblPrEx>
        <w:tc>
          <w:tcPr>
            <w:tcW w:w="539" w:type="pct"/>
            <w:vMerge/>
            <w:shd w:val="clear" w:color="auto" w:fill="BFBFBF" w:themeFill="background1" w:themeFillShade="BF"/>
          </w:tcPr>
          <w:p w14:paraId="63B3F0DE" w14:textId="77777777" w:rsidR="004F629B" w:rsidRDefault="004F629B" w:rsidP="00052853"/>
        </w:tc>
        <w:tc>
          <w:tcPr>
            <w:tcW w:w="623" w:type="pct"/>
            <w:shd w:val="clear" w:color="auto" w:fill="BFBFBF" w:themeFill="text1" w:themeFillTint="40"/>
            <w:vAlign w:val="center"/>
          </w:tcPr>
          <w:p w14:paraId="092C6139" w14:textId="77777777" w:rsidR="004F629B" w:rsidRDefault="004F629B" w:rsidP="00052853">
            <w:pPr>
              <w:jc w:val="center"/>
            </w:pPr>
            <w:r>
              <w:rPr>
                <w:rFonts w:hint="eastAsia"/>
              </w:rPr>
              <w:t>思考</w:t>
            </w:r>
          </w:p>
          <w:p w14:paraId="069A82C1" w14:textId="77777777" w:rsidR="004F629B" w:rsidRDefault="004F629B" w:rsidP="00052853">
            <w:pPr>
              <w:jc w:val="center"/>
            </w:pPr>
            <w:r>
              <w:rPr>
                <w:rFonts w:hint="eastAsia"/>
              </w:rPr>
              <w:t>判断</w:t>
            </w:r>
          </w:p>
          <w:p w14:paraId="7096DEAE" w14:textId="77777777" w:rsidR="004F629B" w:rsidRDefault="004F629B" w:rsidP="00052853">
            <w:pPr>
              <w:jc w:val="center"/>
            </w:pPr>
            <w:r>
              <w:rPr>
                <w:rFonts w:hint="eastAsia"/>
              </w:rPr>
              <w:t>表現</w:t>
            </w:r>
          </w:p>
        </w:tc>
        <w:tc>
          <w:tcPr>
            <w:tcW w:w="1919" w:type="pct"/>
            <w:gridSpan w:val="3"/>
          </w:tcPr>
          <w:p w14:paraId="66E9BEBB" w14:textId="090342C7" w:rsidR="004F629B" w:rsidRDefault="005B5010" w:rsidP="00052853">
            <w:pPr>
              <w:pStyle w:val="a4"/>
              <w:ind w:leftChars="0" w:left="0"/>
            </w:pPr>
            <w:r>
              <w:rPr>
                <w:rFonts w:hint="eastAsia"/>
              </w:rPr>
              <w:t>おすすめの文房具セットを作る参考にするために、世界の子供達の文房具など、学校で使う物や持ち物についての話を聞いて意味がわかっている。</w:t>
            </w:r>
          </w:p>
        </w:tc>
        <w:tc>
          <w:tcPr>
            <w:tcW w:w="1919" w:type="pct"/>
            <w:gridSpan w:val="3"/>
          </w:tcPr>
          <w:p w14:paraId="30470026" w14:textId="1F49701E" w:rsidR="004F629B" w:rsidRDefault="005B5010" w:rsidP="00052853">
            <w:pPr>
              <w:pStyle w:val="a4"/>
              <w:ind w:leftChars="0" w:left="0"/>
            </w:pPr>
            <w:r>
              <w:rPr>
                <w:rFonts w:hint="eastAsia"/>
              </w:rPr>
              <w:t>おすすめの文房具セットについて相手に伝わるように工夫しながら、文房具などの学校で使う物や持ち物とおすすめする理由について発表している。</w:t>
            </w:r>
          </w:p>
        </w:tc>
      </w:tr>
      <w:tr w:rsidR="004F629B" w14:paraId="6549073F" w14:textId="77777777" w:rsidTr="00052853">
        <w:tblPrEx>
          <w:jc w:val="left"/>
        </w:tblPrEx>
        <w:tc>
          <w:tcPr>
            <w:tcW w:w="539" w:type="pct"/>
            <w:vMerge/>
            <w:shd w:val="clear" w:color="auto" w:fill="BFBFBF" w:themeFill="background1" w:themeFillShade="BF"/>
          </w:tcPr>
          <w:p w14:paraId="02ADBCDA" w14:textId="77777777" w:rsidR="004F629B" w:rsidRDefault="004F629B" w:rsidP="00052853"/>
        </w:tc>
        <w:tc>
          <w:tcPr>
            <w:tcW w:w="623" w:type="pct"/>
            <w:shd w:val="clear" w:color="auto" w:fill="BFBFBF" w:themeFill="text1" w:themeFillTint="40"/>
            <w:vAlign w:val="center"/>
          </w:tcPr>
          <w:p w14:paraId="5E32AFD7" w14:textId="77777777" w:rsidR="004F629B" w:rsidRDefault="004F629B" w:rsidP="00052853">
            <w:pPr>
              <w:jc w:val="center"/>
            </w:pPr>
            <w:r>
              <w:rPr>
                <w:rFonts w:hint="eastAsia"/>
              </w:rPr>
              <w:t>主体的</w:t>
            </w:r>
          </w:p>
        </w:tc>
        <w:tc>
          <w:tcPr>
            <w:tcW w:w="1919" w:type="pct"/>
            <w:gridSpan w:val="3"/>
          </w:tcPr>
          <w:p w14:paraId="5990B13C" w14:textId="701B6256" w:rsidR="004F629B" w:rsidRDefault="005B5010" w:rsidP="00052853">
            <w:r>
              <w:rPr>
                <w:rFonts w:hint="eastAsia"/>
              </w:rPr>
              <w:t>おすすめの文房具セットを作る参考にするために、世界の子供達の文房具など学校で使う持ち物についての話を聞いて、意味を理解しようとしている。</w:t>
            </w:r>
          </w:p>
        </w:tc>
        <w:tc>
          <w:tcPr>
            <w:tcW w:w="1919" w:type="pct"/>
            <w:gridSpan w:val="3"/>
          </w:tcPr>
          <w:p w14:paraId="1EEC2B62" w14:textId="42EB35ED" w:rsidR="004F629B" w:rsidRDefault="005B5010" w:rsidP="00052853">
            <w:pPr>
              <w:pStyle w:val="a4"/>
              <w:ind w:leftChars="0" w:left="0"/>
            </w:pPr>
            <w:r>
              <w:rPr>
                <w:rFonts w:hint="eastAsia"/>
              </w:rPr>
              <w:t>おすすめの文房具セットについて相手に伝わるように工夫しながら、文房具などの学校で使う物や持ち物とおすすめする理由について発表しようとしている。</w:t>
            </w:r>
          </w:p>
        </w:tc>
      </w:tr>
    </w:tbl>
    <w:p w14:paraId="1748AA5B" w14:textId="2643E465" w:rsidR="004F629B" w:rsidRDefault="004F629B"/>
    <w:p w14:paraId="159DBC14" w14:textId="5F450662" w:rsidR="005B5010" w:rsidRDefault="005B5010"/>
    <w:tbl>
      <w:tblPr>
        <w:tblStyle w:val="a3"/>
        <w:tblW w:w="5000" w:type="pct"/>
        <w:jc w:val="center"/>
        <w:tblLook w:val="04A0" w:firstRow="1" w:lastRow="0" w:firstColumn="1" w:lastColumn="0" w:noHBand="0" w:noVBand="1"/>
      </w:tblPr>
      <w:tblGrid>
        <w:gridCol w:w="1127"/>
        <w:gridCol w:w="1303"/>
        <w:gridCol w:w="1025"/>
        <w:gridCol w:w="1765"/>
        <w:gridCol w:w="1223"/>
        <w:gridCol w:w="508"/>
        <w:gridCol w:w="1677"/>
        <w:gridCol w:w="1828"/>
      </w:tblGrid>
      <w:tr w:rsidR="005B5010" w14:paraId="190C2443" w14:textId="77777777" w:rsidTr="00052853">
        <w:trPr>
          <w:trHeight w:val="435"/>
          <w:jc w:val="center"/>
        </w:trPr>
        <w:tc>
          <w:tcPr>
            <w:tcW w:w="539" w:type="pct"/>
            <w:shd w:val="clear" w:color="auto" w:fill="BFBFBF" w:themeFill="background1" w:themeFillShade="BF"/>
            <w:vAlign w:val="center"/>
          </w:tcPr>
          <w:p w14:paraId="29ED65A4" w14:textId="77777777" w:rsidR="005B5010" w:rsidRDefault="005B5010" w:rsidP="00052853">
            <w:pPr>
              <w:jc w:val="center"/>
            </w:pPr>
            <w:r>
              <w:rPr>
                <w:rFonts w:hint="eastAsia"/>
              </w:rPr>
              <w:t>単元名</w:t>
            </w:r>
          </w:p>
        </w:tc>
        <w:tc>
          <w:tcPr>
            <w:tcW w:w="2785" w:type="pct"/>
            <w:gridSpan w:val="5"/>
            <w:vAlign w:val="center"/>
          </w:tcPr>
          <w:p w14:paraId="7CD439BF" w14:textId="4CC773B7" w:rsidR="005B5010" w:rsidRDefault="005B5010" w:rsidP="005B5010">
            <w:pPr>
              <w:pStyle w:val="a4"/>
              <w:ind w:leftChars="0" w:left="0"/>
              <w:jc w:val="center"/>
            </w:pPr>
            <w:r>
              <w:rPr>
                <w:rFonts w:hint="eastAsia"/>
              </w:rPr>
              <w:t>Unit</w:t>
            </w:r>
            <w:r w:rsidR="007D29C9">
              <w:t>6 Alphabet</w:t>
            </w:r>
          </w:p>
          <w:p w14:paraId="0EEFEB06" w14:textId="74B84A2C" w:rsidR="005B5010" w:rsidRDefault="005B5010" w:rsidP="005B5010">
            <w:pPr>
              <w:pStyle w:val="a4"/>
              <w:ind w:leftChars="0" w:left="0"/>
              <w:jc w:val="center"/>
            </w:pPr>
            <w:r>
              <w:rPr>
                <w:rFonts w:hint="eastAsia"/>
              </w:rPr>
              <w:t>アルファベットで文字遊びをしよう</w:t>
            </w:r>
          </w:p>
        </w:tc>
        <w:tc>
          <w:tcPr>
            <w:tcW w:w="802" w:type="pct"/>
            <w:shd w:val="clear" w:color="auto" w:fill="BFBFBF" w:themeFill="text1" w:themeFillTint="40"/>
            <w:vAlign w:val="center"/>
          </w:tcPr>
          <w:p w14:paraId="2517ECBE" w14:textId="77777777" w:rsidR="005B5010" w:rsidRDefault="005B5010" w:rsidP="00052853">
            <w:pPr>
              <w:jc w:val="center"/>
            </w:pPr>
            <w:r>
              <w:rPr>
                <w:rFonts w:hint="eastAsia"/>
              </w:rPr>
              <w:t>教科書の</w:t>
            </w:r>
          </w:p>
          <w:p w14:paraId="21E20B45" w14:textId="77777777" w:rsidR="005B5010" w:rsidRDefault="005B5010" w:rsidP="00052853">
            <w:pPr>
              <w:jc w:val="center"/>
            </w:pPr>
            <w:r>
              <w:rPr>
                <w:rFonts w:hint="eastAsia"/>
              </w:rPr>
              <w:t>ページ</w:t>
            </w:r>
          </w:p>
        </w:tc>
        <w:tc>
          <w:tcPr>
            <w:tcW w:w="865" w:type="pct"/>
            <w:vAlign w:val="center"/>
          </w:tcPr>
          <w:p w14:paraId="77D70C29" w14:textId="2A0F3862" w:rsidR="005B5010" w:rsidRDefault="005B5010" w:rsidP="00052853">
            <w:pPr>
              <w:jc w:val="center"/>
            </w:pPr>
            <w:r>
              <w:rPr>
                <w:rFonts w:hint="eastAsia"/>
              </w:rPr>
              <w:t>L</w:t>
            </w:r>
            <w:r>
              <w:t>e</w:t>
            </w:r>
            <w:r>
              <w:rPr>
                <w:rFonts w:hint="eastAsia"/>
              </w:rPr>
              <w:t>t‘s Try</w:t>
            </w:r>
            <w:r w:rsidR="0019746E">
              <w:rPr>
                <w:rFonts w:hint="eastAsia"/>
              </w:rPr>
              <w:t>２</w:t>
            </w:r>
          </w:p>
          <w:p w14:paraId="0FFA86A5" w14:textId="11FC1F0C" w:rsidR="005B5010" w:rsidRDefault="005B5010" w:rsidP="00052853">
            <w:pPr>
              <w:jc w:val="center"/>
            </w:pPr>
            <w:r>
              <w:t>P22</w:t>
            </w:r>
            <w:r>
              <w:rPr>
                <w:rFonts w:hint="eastAsia"/>
              </w:rPr>
              <w:t>～25</w:t>
            </w:r>
          </w:p>
        </w:tc>
      </w:tr>
      <w:tr w:rsidR="005B5010" w14:paraId="10B17D39" w14:textId="77777777" w:rsidTr="00052853">
        <w:trPr>
          <w:trHeight w:val="435"/>
          <w:jc w:val="center"/>
        </w:trPr>
        <w:tc>
          <w:tcPr>
            <w:tcW w:w="539" w:type="pct"/>
            <w:shd w:val="clear" w:color="auto" w:fill="BFBFBF" w:themeFill="background1" w:themeFillShade="BF"/>
            <w:vAlign w:val="center"/>
          </w:tcPr>
          <w:p w14:paraId="01D7DA49" w14:textId="77777777" w:rsidR="005B5010" w:rsidRDefault="005B5010" w:rsidP="00052853">
            <w:pPr>
              <w:jc w:val="center"/>
            </w:pPr>
            <w:r>
              <w:rPr>
                <w:rFonts w:hint="eastAsia"/>
              </w:rPr>
              <w:t>配当時数</w:t>
            </w:r>
          </w:p>
        </w:tc>
        <w:tc>
          <w:tcPr>
            <w:tcW w:w="1113" w:type="pct"/>
            <w:gridSpan w:val="2"/>
            <w:vAlign w:val="center"/>
          </w:tcPr>
          <w:p w14:paraId="50DDE1FC" w14:textId="77777777" w:rsidR="005B5010" w:rsidRDefault="005B5010" w:rsidP="00052853">
            <w:pPr>
              <w:jc w:val="center"/>
            </w:pPr>
            <w:r>
              <w:rPr>
                <w:rFonts w:hint="eastAsia"/>
              </w:rPr>
              <w:t>４</w:t>
            </w:r>
          </w:p>
        </w:tc>
        <w:tc>
          <w:tcPr>
            <w:tcW w:w="844" w:type="pct"/>
            <w:shd w:val="clear" w:color="auto" w:fill="BFBFBF" w:themeFill="text1" w:themeFillTint="40"/>
            <w:vAlign w:val="center"/>
          </w:tcPr>
          <w:p w14:paraId="6B33549E" w14:textId="77777777" w:rsidR="005B5010" w:rsidRDefault="005B5010" w:rsidP="00052853">
            <w:pPr>
              <w:jc w:val="center"/>
            </w:pPr>
            <w:r>
              <w:rPr>
                <w:rFonts w:hint="eastAsia"/>
              </w:rPr>
              <w:t>活動時期</w:t>
            </w:r>
          </w:p>
        </w:tc>
        <w:tc>
          <w:tcPr>
            <w:tcW w:w="828" w:type="pct"/>
            <w:gridSpan w:val="2"/>
            <w:vAlign w:val="center"/>
          </w:tcPr>
          <w:p w14:paraId="2B421A99" w14:textId="173DFC77" w:rsidR="005B5010" w:rsidRDefault="005B5010" w:rsidP="00052853">
            <w:pPr>
              <w:jc w:val="center"/>
            </w:pPr>
            <w:r>
              <w:rPr>
                <w:rFonts w:hint="eastAsia"/>
              </w:rPr>
              <w:t>１０</w:t>
            </w:r>
            <w:r w:rsidR="007D29C9">
              <w:rPr>
                <w:rFonts w:hint="eastAsia"/>
              </w:rPr>
              <w:t>～１１</w:t>
            </w:r>
            <w:r>
              <w:rPr>
                <w:rFonts w:hint="eastAsia"/>
              </w:rPr>
              <w:t>月</w:t>
            </w:r>
          </w:p>
        </w:tc>
        <w:tc>
          <w:tcPr>
            <w:tcW w:w="802" w:type="pct"/>
            <w:shd w:val="clear" w:color="auto" w:fill="BFBFBF" w:themeFill="background1" w:themeFillShade="BF"/>
            <w:vAlign w:val="center"/>
          </w:tcPr>
          <w:p w14:paraId="22033A53" w14:textId="77777777" w:rsidR="005B5010" w:rsidRDefault="005B5010" w:rsidP="00052853">
            <w:pPr>
              <w:jc w:val="center"/>
            </w:pPr>
            <w:r>
              <w:rPr>
                <w:rFonts w:hint="eastAsia"/>
              </w:rPr>
              <w:t>学習指導要領の内容</w:t>
            </w:r>
          </w:p>
        </w:tc>
        <w:tc>
          <w:tcPr>
            <w:tcW w:w="865" w:type="pct"/>
          </w:tcPr>
          <w:p w14:paraId="0AA2555D" w14:textId="5591B091" w:rsidR="005B5010" w:rsidRDefault="005B5010" w:rsidP="005B5010">
            <w:pPr>
              <w:spacing w:before="240"/>
              <w:jc w:val="center"/>
            </w:pPr>
            <w:r>
              <w:rPr>
                <w:rFonts w:hint="eastAsia"/>
              </w:rPr>
              <w:t>ア（ウ）</w:t>
            </w:r>
          </w:p>
        </w:tc>
      </w:tr>
      <w:tr w:rsidR="005B5010" w:rsidRPr="0006041C" w14:paraId="4A2CB5D9" w14:textId="77777777" w:rsidTr="00052853">
        <w:tblPrEx>
          <w:jc w:val="left"/>
        </w:tblPrEx>
        <w:tc>
          <w:tcPr>
            <w:tcW w:w="539" w:type="pct"/>
            <w:shd w:val="clear" w:color="auto" w:fill="BFBFBF" w:themeFill="background1" w:themeFillShade="BF"/>
            <w:vAlign w:val="center"/>
          </w:tcPr>
          <w:p w14:paraId="041D9C2C" w14:textId="77777777" w:rsidR="005B5010" w:rsidRDefault="005B5010" w:rsidP="00052853">
            <w:pPr>
              <w:jc w:val="center"/>
            </w:pPr>
            <w:r>
              <w:rPr>
                <w:rFonts w:hint="eastAsia"/>
              </w:rPr>
              <w:t>単元の目標</w:t>
            </w:r>
          </w:p>
        </w:tc>
        <w:tc>
          <w:tcPr>
            <w:tcW w:w="4461" w:type="pct"/>
            <w:gridSpan w:val="7"/>
          </w:tcPr>
          <w:p w14:paraId="7EFCFAC1" w14:textId="1AEE7CA4" w:rsidR="005B5010" w:rsidRDefault="007D29C9" w:rsidP="00052853">
            <w:r>
              <w:rPr>
                <w:rFonts w:hint="eastAsia"/>
              </w:rPr>
              <w:t>アルファベット活字体の小文字の読み方に慣れ親しみ、身の回りのアルファベット活字体で表されている物について、小文字の読み方と文字を結びつけて聞く。</w:t>
            </w:r>
          </w:p>
        </w:tc>
      </w:tr>
      <w:tr w:rsidR="005B5010" w14:paraId="53A7D58A" w14:textId="77777777" w:rsidTr="00052853">
        <w:tblPrEx>
          <w:jc w:val="left"/>
        </w:tblPrEx>
        <w:tc>
          <w:tcPr>
            <w:tcW w:w="1162" w:type="pct"/>
            <w:gridSpan w:val="2"/>
            <w:shd w:val="clear" w:color="auto" w:fill="BFBFBF" w:themeFill="text1" w:themeFillTint="40"/>
          </w:tcPr>
          <w:p w14:paraId="304929DD" w14:textId="77777777" w:rsidR="005B5010" w:rsidRDefault="005B5010" w:rsidP="00052853">
            <w:pPr>
              <w:jc w:val="center"/>
            </w:pPr>
            <w:r>
              <w:rPr>
                <w:rFonts w:hint="eastAsia"/>
              </w:rPr>
              <w:t>技能・領域</w:t>
            </w:r>
          </w:p>
        </w:tc>
        <w:tc>
          <w:tcPr>
            <w:tcW w:w="1919" w:type="pct"/>
            <w:gridSpan w:val="3"/>
          </w:tcPr>
          <w:p w14:paraId="01D7C992" w14:textId="77777777" w:rsidR="005B5010" w:rsidRDefault="005B5010" w:rsidP="00052853">
            <w:pPr>
              <w:jc w:val="center"/>
            </w:pPr>
            <w:r>
              <w:rPr>
                <w:rFonts w:hint="eastAsia"/>
              </w:rPr>
              <w:t>聞く</w:t>
            </w:r>
          </w:p>
        </w:tc>
        <w:tc>
          <w:tcPr>
            <w:tcW w:w="1919" w:type="pct"/>
            <w:gridSpan w:val="3"/>
          </w:tcPr>
          <w:p w14:paraId="4E5CA80D" w14:textId="2C430B9B" w:rsidR="005B5010" w:rsidRDefault="005B5010" w:rsidP="00052853">
            <w:pPr>
              <w:jc w:val="center"/>
            </w:pPr>
            <w:r>
              <w:rPr>
                <w:rFonts w:hint="eastAsia"/>
              </w:rPr>
              <w:t>話す（やり取り）</w:t>
            </w:r>
          </w:p>
        </w:tc>
      </w:tr>
      <w:tr w:rsidR="005B5010" w14:paraId="756EA876" w14:textId="77777777" w:rsidTr="00052853">
        <w:tblPrEx>
          <w:jc w:val="left"/>
        </w:tblPrEx>
        <w:tc>
          <w:tcPr>
            <w:tcW w:w="539" w:type="pct"/>
            <w:vMerge w:val="restart"/>
            <w:shd w:val="clear" w:color="auto" w:fill="BFBFBF" w:themeFill="background1" w:themeFillShade="BF"/>
            <w:vAlign w:val="center"/>
          </w:tcPr>
          <w:p w14:paraId="68B7DF4E" w14:textId="77777777" w:rsidR="005B5010" w:rsidRDefault="005B5010" w:rsidP="00052853">
            <w:r>
              <w:rPr>
                <w:rFonts w:hint="eastAsia"/>
              </w:rPr>
              <w:t>単元の観点別評価規準</w:t>
            </w:r>
          </w:p>
        </w:tc>
        <w:tc>
          <w:tcPr>
            <w:tcW w:w="623" w:type="pct"/>
            <w:shd w:val="clear" w:color="auto" w:fill="BFBFBF" w:themeFill="text1" w:themeFillTint="40"/>
            <w:vAlign w:val="center"/>
          </w:tcPr>
          <w:p w14:paraId="70FE9ACF" w14:textId="77777777" w:rsidR="005B5010" w:rsidRDefault="005B5010" w:rsidP="00052853">
            <w:pPr>
              <w:jc w:val="center"/>
            </w:pPr>
            <w:r>
              <w:rPr>
                <w:rFonts w:hint="eastAsia"/>
              </w:rPr>
              <w:t>知識</w:t>
            </w:r>
          </w:p>
          <w:p w14:paraId="7285F17B" w14:textId="77777777" w:rsidR="005B5010" w:rsidRDefault="005B5010" w:rsidP="00052853">
            <w:pPr>
              <w:jc w:val="center"/>
            </w:pPr>
            <w:r>
              <w:rPr>
                <w:rFonts w:hint="eastAsia"/>
              </w:rPr>
              <w:t>技能</w:t>
            </w:r>
          </w:p>
        </w:tc>
        <w:tc>
          <w:tcPr>
            <w:tcW w:w="1919" w:type="pct"/>
            <w:gridSpan w:val="3"/>
          </w:tcPr>
          <w:p w14:paraId="178DE64F" w14:textId="04CBCFE9" w:rsidR="005B5010" w:rsidRDefault="006F4DC9" w:rsidP="00052853">
            <w:pPr>
              <w:pStyle w:val="a4"/>
              <w:ind w:leftChars="0" w:left="0"/>
            </w:pPr>
            <w:r>
              <w:rPr>
                <w:rFonts w:hint="eastAsia"/>
              </w:rPr>
              <w:t>身の回りには多くの活字体の文字があることに気付くとともに、</w:t>
            </w:r>
            <w:r w:rsidR="005B5010">
              <w:rPr>
                <w:rFonts w:hint="eastAsia"/>
              </w:rPr>
              <w:t>アルファベット活字体の小文字とその読み方を結びつけて聞くことに慣れ親しんでいる。</w:t>
            </w:r>
          </w:p>
        </w:tc>
        <w:tc>
          <w:tcPr>
            <w:tcW w:w="1919" w:type="pct"/>
            <w:gridSpan w:val="3"/>
          </w:tcPr>
          <w:p w14:paraId="39C92A75" w14:textId="7F44056F" w:rsidR="005B5010" w:rsidRDefault="006F4DC9" w:rsidP="00052853">
            <w:pPr>
              <w:pStyle w:val="a4"/>
              <w:ind w:leftChars="0" w:left="0"/>
            </w:pPr>
            <w:r>
              <w:rPr>
                <w:rFonts w:hint="eastAsia"/>
              </w:rPr>
              <w:t>目標に向けて指導は行うが、記録に残す評価は行わない。</w:t>
            </w:r>
          </w:p>
        </w:tc>
      </w:tr>
      <w:tr w:rsidR="005B5010" w14:paraId="4D7F3A60" w14:textId="77777777" w:rsidTr="00052853">
        <w:tblPrEx>
          <w:jc w:val="left"/>
        </w:tblPrEx>
        <w:tc>
          <w:tcPr>
            <w:tcW w:w="539" w:type="pct"/>
            <w:vMerge/>
            <w:shd w:val="clear" w:color="auto" w:fill="BFBFBF" w:themeFill="background1" w:themeFillShade="BF"/>
          </w:tcPr>
          <w:p w14:paraId="3141AE87" w14:textId="77777777" w:rsidR="005B5010" w:rsidRDefault="005B5010" w:rsidP="00052853"/>
        </w:tc>
        <w:tc>
          <w:tcPr>
            <w:tcW w:w="623" w:type="pct"/>
            <w:shd w:val="clear" w:color="auto" w:fill="BFBFBF" w:themeFill="text1" w:themeFillTint="40"/>
            <w:vAlign w:val="center"/>
          </w:tcPr>
          <w:p w14:paraId="3FD14E08" w14:textId="77777777" w:rsidR="005B5010" w:rsidRDefault="005B5010" w:rsidP="00052853">
            <w:pPr>
              <w:jc w:val="center"/>
            </w:pPr>
            <w:r>
              <w:rPr>
                <w:rFonts w:hint="eastAsia"/>
              </w:rPr>
              <w:t>思考</w:t>
            </w:r>
          </w:p>
          <w:p w14:paraId="5BAB4C57" w14:textId="77777777" w:rsidR="005B5010" w:rsidRDefault="005B5010" w:rsidP="00052853">
            <w:pPr>
              <w:jc w:val="center"/>
            </w:pPr>
            <w:r>
              <w:rPr>
                <w:rFonts w:hint="eastAsia"/>
              </w:rPr>
              <w:t>判断</w:t>
            </w:r>
          </w:p>
          <w:p w14:paraId="559C91BA" w14:textId="77777777" w:rsidR="005B5010" w:rsidRDefault="005B5010" w:rsidP="00052853">
            <w:pPr>
              <w:jc w:val="center"/>
            </w:pPr>
            <w:r>
              <w:rPr>
                <w:rFonts w:hint="eastAsia"/>
              </w:rPr>
              <w:t>表現</w:t>
            </w:r>
          </w:p>
        </w:tc>
        <w:tc>
          <w:tcPr>
            <w:tcW w:w="1919" w:type="pct"/>
            <w:gridSpan w:val="3"/>
          </w:tcPr>
          <w:p w14:paraId="728F6A87" w14:textId="04820702" w:rsidR="005B5010" w:rsidRDefault="005B5010" w:rsidP="00052853">
            <w:pPr>
              <w:pStyle w:val="a4"/>
              <w:ind w:leftChars="0" w:left="0"/>
            </w:pPr>
            <w:r>
              <w:rPr>
                <w:rFonts w:hint="eastAsia"/>
              </w:rPr>
              <w:t>身の回りの</w:t>
            </w:r>
            <w:r w:rsidR="007D29C9">
              <w:rPr>
                <w:rFonts w:hint="eastAsia"/>
              </w:rPr>
              <w:t>アルファベット</w:t>
            </w:r>
            <w:r>
              <w:rPr>
                <w:rFonts w:hint="eastAsia"/>
              </w:rPr>
              <w:t>活字体の文字で表されているものを聞き、小文字の読み方と文字を結び付けて聞いている。</w:t>
            </w:r>
          </w:p>
        </w:tc>
        <w:tc>
          <w:tcPr>
            <w:tcW w:w="1919" w:type="pct"/>
            <w:gridSpan w:val="3"/>
          </w:tcPr>
          <w:p w14:paraId="02F6B4B5" w14:textId="1B517714" w:rsidR="005B5010" w:rsidRDefault="003F50F8" w:rsidP="00052853">
            <w:pPr>
              <w:pStyle w:val="a4"/>
              <w:ind w:leftChars="0" w:left="0"/>
            </w:pPr>
            <w:r>
              <w:rPr>
                <w:rFonts w:hint="eastAsia"/>
              </w:rPr>
              <w:t>アルファベットの小文字に対する理解を深めるために、</w:t>
            </w:r>
            <w:r w:rsidR="006F4DC9">
              <w:rPr>
                <w:rFonts w:hint="eastAsia"/>
              </w:rPr>
              <w:t>身の回りの看板</w:t>
            </w:r>
            <w:r>
              <w:rPr>
                <w:rFonts w:hint="eastAsia"/>
              </w:rPr>
              <w:t>などの</w:t>
            </w:r>
            <w:r w:rsidR="006F4DC9">
              <w:rPr>
                <w:rFonts w:hint="eastAsia"/>
              </w:rPr>
              <w:t>英単語</w:t>
            </w:r>
            <w:r>
              <w:rPr>
                <w:rFonts w:hint="eastAsia"/>
              </w:rPr>
              <w:t>について、クイズを出して質問したり答えたりしている。</w:t>
            </w:r>
          </w:p>
        </w:tc>
      </w:tr>
      <w:tr w:rsidR="005B5010" w14:paraId="631692F2" w14:textId="77777777" w:rsidTr="00052853">
        <w:tblPrEx>
          <w:jc w:val="left"/>
        </w:tblPrEx>
        <w:tc>
          <w:tcPr>
            <w:tcW w:w="539" w:type="pct"/>
            <w:vMerge/>
            <w:shd w:val="clear" w:color="auto" w:fill="BFBFBF" w:themeFill="background1" w:themeFillShade="BF"/>
          </w:tcPr>
          <w:p w14:paraId="24EF5EAE" w14:textId="77777777" w:rsidR="005B5010" w:rsidRDefault="005B5010" w:rsidP="00052853"/>
        </w:tc>
        <w:tc>
          <w:tcPr>
            <w:tcW w:w="623" w:type="pct"/>
            <w:shd w:val="clear" w:color="auto" w:fill="BFBFBF" w:themeFill="text1" w:themeFillTint="40"/>
            <w:vAlign w:val="center"/>
          </w:tcPr>
          <w:p w14:paraId="0E0FEF9D" w14:textId="77777777" w:rsidR="005B5010" w:rsidRDefault="005B5010" w:rsidP="00052853">
            <w:pPr>
              <w:jc w:val="center"/>
            </w:pPr>
            <w:r>
              <w:rPr>
                <w:rFonts w:hint="eastAsia"/>
              </w:rPr>
              <w:t>主体的</w:t>
            </w:r>
          </w:p>
        </w:tc>
        <w:tc>
          <w:tcPr>
            <w:tcW w:w="1919" w:type="pct"/>
            <w:gridSpan w:val="3"/>
          </w:tcPr>
          <w:p w14:paraId="14680892" w14:textId="699094A8" w:rsidR="005B5010" w:rsidRDefault="007D29C9" w:rsidP="00052853">
            <w:r>
              <w:rPr>
                <w:rFonts w:hint="eastAsia"/>
              </w:rPr>
              <w:t>身の回りのアルファベット活字体の文字</w:t>
            </w:r>
            <w:r>
              <w:rPr>
                <w:rFonts w:hint="eastAsia"/>
              </w:rPr>
              <w:lastRenderedPageBreak/>
              <w:t>で表されているものを聞き、小文字の読み方と文字を結びつけて聞こうとしている。</w:t>
            </w:r>
          </w:p>
        </w:tc>
        <w:tc>
          <w:tcPr>
            <w:tcW w:w="1919" w:type="pct"/>
            <w:gridSpan w:val="3"/>
          </w:tcPr>
          <w:p w14:paraId="761D74CB" w14:textId="3A9C1710" w:rsidR="005B5010" w:rsidRDefault="003F50F8" w:rsidP="00052853">
            <w:pPr>
              <w:pStyle w:val="a4"/>
              <w:ind w:leftChars="0" w:left="0"/>
            </w:pPr>
            <w:r>
              <w:rPr>
                <w:rFonts w:hint="eastAsia"/>
              </w:rPr>
              <w:lastRenderedPageBreak/>
              <w:t>アルファベットの小文字に対する理解を</w:t>
            </w:r>
            <w:r>
              <w:rPr>
                <w:rFonts w:hint="eastAsia"/>
              </w:rPr>
              <w:lastRenderedPageBreak/>
              <w:t>深めるために、身の回りの看板などの英単語について、クイズを出して質問したり答えたりしようとしている。</w:t>
            </w:r>
          </w:p>
        </w:tc>
      </w:tr>
    </w:tbl>
    <w:p w14:paraId="7612C380" w14:textId="4A3061E4" w:rsidR="005B5010" w:rsidRDefault="005B5010"/>
    <w:p w14:paraId="3D283827" w14:textId="4AFEFF38" w:rsidR="007D29C9" w:rsidRDefault="007D29C9"/>
    <w:p w14:paraId="3391D306" w14:textId="7C59522F" w:rsidR="007D29C9" w:rsidRDefault="007D29C9"/>
    <w:tbl>
      <w:tblPr>
        <w:tblStyle w:val="a3"/>
        <w:tblW w:w="5000" w:type="pct"/>
        <w:jc w:val="center"/>
        <w:tblLook w:val="04A0" w:firstRow="1" w:lastRow="0" w:firstColumn="1" w:lastColumn="0" w:noHBand="0" w:noVBand="1"/>
      </w:tblPr>
      <w:tblGrid>
        <w:gridCol w:w="1127"/>
        <w:gridCol w:w="1303"/>
        <w:gridCol w:w="1025"/>
        <w:gridCol w:w="1765"/>
        <w:gridCol w:w="1223"/>
        <w:gridCol w:w="508"/>
        <w:gridCol w:w="1677"/>
        <w:gridCol w:w="1828"/>
      </w:tblGrid>
      <w:tr w:rsidR="007D29C9" w14:paraId="5AC59FA4" w14:textId="77777777" w:rsidTr="00052853">
        <w:trPr>
          <w:trHeight w:val="435"/>
          <w:jc w:val="center"/>
        </w:trPr>
        <w:tc>
          <w:tcPr>
            <w:tcW w:w="539" w:type="pct"/>
            <w:shd w:val="clear" w:color="auto" w:fill="BFBFBF" w:themeFill="background1" w:themeFillShade="BF"/>
            <w:vAlign w:val="center"/>
          </w:tcPr>
          <w:p w14:paraId="42FC5AA9" w14:textId="77777777" w:rsidR="007D29C9" w:rsidRDefault="007D29C9" w:rsidP="00052853">
            <w:pPr>
              <w:jc w:val="center"/>
            </w:pPr>
            <w:r>
              <w:rPr>
                <w:rFonts w:hint="eastAsia"/>
              </w:rPr>
              <w:t>単元名</w:t>
            </w:r>
          </w:p>
        </w:tc>
        <w:tc>
          <w:tcPr>
            <w:tcW w:w="2785" w:type="pct"/>
            <w:gridSpan w:val="5"/>
            <w:vAlign w:val="center"/>
          </w:tcPr>
          <w:p w14:paraId="7947FB70" w14:textId="10A9040A" w:rsidR="007D29C9" w:rsidRDefault="007D29C9" w:rsidP="007D29C9">
            <w:pPr>
              <w:pStyle w:val="a4"/>
              <w:ind w:leftChars="0" w:left="0"/>
              <w:jc w:val="center"/>
            </w:pPr>
            <w:r>
              <w:rPr>
                <w:rFonts w:hint="eastAsia"/>
              </w:rPr>
              <w:t>Unit7</w:t>
            </w:r>
            <w:r>
              <w:t xml:space="preserve">  </w:t>
            </w:r>
            <w:r>
              <w:rPr>
                <w:rFonts w:hint="eastAsia"/>
              </w:rPr>
              <w:t>What</w:t>
            </w:r>
            <w:r>
              <w:t xml:space="preserve"> do you want?</w:t>
            </w:r>
          </w:p>
          <w:p w14:paraId="2CEF4CB9" w14:textId="5985E143" w:rsidR="007D29C9" w:rsidRDefault="007D29C9" w:rsidP="007D29C9">
            <w:pPr>
              <w:pStyle w:val="a4"/>
              <w:ind w:leftChars="0" w:left="0"/>
              <w:jc w:val="center"/>
            </w:pPr>
            <w:r>
              <w:rPr>
                <w:rFonts w:hint="eastAsia"/>
              </w:rPr>
              <w:t>ほしいものは何かな？</w:t>
            </w:r>
          </w:p>
        </w:tc>
        <w:tc>
          <w:tcPr>
            <w:tcW w:w="802" w:type="pct"/>
            <w:shd w:val="clear" w:color="auto" w:fill="BFBFBF" w:themeFill="text1" w:themeFillTint="40"/>
            <w:vAlign w:val="center"/>
          </w:tcPr>
          <w:p w14:paraId="735F272D" w14:textId="77777777" w:rsidR="007D29C9" w:rsidRDefault="007D29C9" w:rsidP="00052853">
            <w:pPr>
              <w:jc w:val="center"/>
            </w:pPr>
            <w:r>
              <w:rPr>
                <w:rFonts w:hint="eastAsia"/>
              </w:rPr>
              <w:t>教科書の</w:t>
            </w:r>
          </w:p>
          <w:p w14:paraId="246EDE9D" w14:textId="77777777" w:rsidR="007D29C9" w:rsidRDefault="007D29C9" w:rsidP="00052853">
            <w:pPr>
              <w:jc w:val="center"/>
            </w:pPr>
            <w:r>
              <w:rPr>
                <w:rFonts w:hint="eastAsia"/>
              </w:rPr>
              <w:t>ページ</w:t>
            </w:r>
          </w:p>
        </w:tc>
        <w:tc>
          <w:tcPr>
            <w:tcW w:w="865" w:type="pct"/>
            <w:vAlign w:val="center"/>
          </w:tcPr>
          <w:p w14:paraId="4C5EEADA" w14:textId="13948B2D" w:rsidR="007D29C9" w:rsidRDefault="007D29C9" w:rsidP="00052853">
            <w:pPr>
              <w:jc w:val="center"/>
            </w:pPr>
            <w:r>
              <w:rPr>
                <w:rFonts w:hint="eastAsia"/>
              </w:rPr>
              <w:t>L</w:t>
            </w:r>
            <w:r>
              <w:t>e</w:t>
            </w:r>
            <w:r>
              <w:rPr>
                <w:rFonts w:hint="eastAsia"/>
              </w:rPr>
              <w:t>t‘s Try</w:t>
            </w:r>
            <w:r w:rsidR="0019746E">
              <w:rPr>
                <w:rFonts w:hint="eastAsia"/>
              </w:rPr>
              <w:t>２</w:t>
            </w:r>
          </w:p>
          <w:p w14:paraId="70648169" w14:textId="42964195" w:rsidR="007D29C9" w:rsidRDefault="007D29C9" w:rsidP="00052853">
            <w:pPr>
              <w:jc w:val="center"/>
            </w:pPr>
            <w:r>
              <w:t>P26</w:t>
            </w:r>
            <w:r>
              <w:rPr>
                <w:rFonts w:hint="eastAsia"/>
              </w:rPr>
              <w:t>～2</w:t>
            </w:r>
            <w:r>
              <w:t>9</w:t>
            </w:r>
          </w:p>
        </w:tc>
      </w:tr>
      <w:tr w:rsidR="007D29C9" w14:paraId="5031B667" w14:textId="77777777" w:rsidTr="00052853">
        <w:trPr>
          <w:trHeight w:val="435"/>
          <w:jc w:val="center"/>
        </w:trPr>
        <w:tc>
          <w:tcPr>
            <w:tcW w:w="539" w:type="pct"/>
            <w:shd w:val="clear" w:color="auto" w:fill="BFBFBF" w:themeFill="background1" w:themeFillShade="BF"/>
            <w:vAlign w:val="center"/>
          </w:tcPr>
          <w:p w14:paraId="6A8A3237" w14:textId="77777777" w:rsidR="007D29C9" w:rsidRDefault="007D29C9" w:rsidP="00052853">
            <w:pPr>
              <w:jc w:val="center"/>
            </w:pPr>
            <w:r>
              <w:rPr>
                <w:rFonts w:hint="eastAsia"/>
              </w:rPr>
              <w:t>配当時数</w:t>
            </w:r>
          </w:p>
        </w:tc>
        <w:tc>
          <w:tcPr>
            <w:tcW w:w="1113" w:type="pct"/>
            <w:gridSpan w:val="2"/>
            <w:vAlign w:val="center"/>
          </w:tcPr>
          <w:p w14:paraId="52B54770" w14:textId="77777777" w:rsidR="007D29C9" w:rsidRDefault="007D29C9" w:rsidP="00052853">
            <w:pPr>
              <w:jc w:val="center"/>
            </w:pPr>
            <w:r>
              <w:rPr>
                <w:rFonts w:hint="eastAsia"/>
              </w:rPr>
              <w:t>４</w:t>
            </w:r>
          </w:p>
        </w:tc>
        <w:tc>
          <w:tcPr>
            <w:tcW w:w="844" w:type="pct"/>
            <w:shd w:val="clear" w:color="auto" w:fill="BFBFBF" w:themeFill="text1" w:themeFillTint="40"/>
            <w:vAlign w:val="center"/>
          </w:tcPr>
          <w:p w14:paraId="0F827D44" w14:textId="77777777" w:rsidR="007D29C9" w:rsidRDefault="007D29C9" w:rsidP="00052853">
            <w:pPr>
              <w:jc w:val="center"/>
            </w:pPr>
            <w:r>
              <w:rPr>
                <w:rFonts w:hint="eastAsia"/>
              </w:rPr>
              <w:t>活動時期</w:t>
            </w:r>
          </w:p>
        </w:tc>
        <w:tc>
          <w:tcPr>
            <w:tcW w:w="828" w:type="pct"/>
            <w:gridSpan w:val="2"/>
            <w:vAlign w:val="center"/>
          </w:tcPr>
          <w:p w14:paraId="1C0C4A8F" w14:textId="0BB75AF1" w:rsidR="007D29C9" w:rsidRDefault="007D29C9" w:rsidP="007D29C9">
            <w:pPr>
              <w:jc w:val="center"/>
            </w:pPr>
            <w:r>
              <w:rPr>
                <w:rFonts w:hint="eastAsia"/>
              </w:rPr>
              <w:t>１1～１２月</w:t>
            </w:r>
          </w:p>
        </w:tc>
        <w:tc>
          <w:tcPr>
            <w:tcW w:w="802" w:type="pct"/>
            <w:shd w:val="clear" w:color="auto" w:fill="BFBFBF" w:themeFill="background1" w:themeFillShade="BF"/>
            <w:vAlign w:val="center"/>
          </w:tcPr>
          <w:p w14:paraId="1E9513E9" w14:textId="77777777" w:rsidR="007D29C9" w:rsidRDefault="007D29C9" w:rsidP="00052853">
            <w:pPr>
              <w:jc w:val="center"/>
            </w:pPr>
            <w:r>
              <w:rPr>
                <w:rFonts w:hint="eastAsia"/>
              </w:rPr>
              <w:t>学習指導要領の内容</w:t>
            </w:r>
          </w:p>
        </w:tc>
        <w:tc>
          <w:tcPr>
            <w:tcW w:w="865" w:type="pct"/>
          </w:tcPr>
          <w:p w14:paraId="5AB0B825" w14:textId="77777777" w:rsidR="00697799" w:rsidRDefault="00697799" w:rsidP="00697799">
            <w:pPr>
              <w:jc w:val="center"/>
            </w:pPr>
            <w:r>
              <w:rPr>
                <w:rFonts w:hint="eastAsia"/>
              </w:rPr>
              <w:t>ア（イ）</w:t>
            </w:r>
          </w:p>
          <w:p w14:paraId="5829A1D1" w14:textId="2CBC9BC6" w:rsidR="00697799" w:rsidRDefault="00697799" w:rsidP="00697799">
            <w:pPr>
              <w:jc w:val="center"/>
            </w:pPr>
            <w:r>
              <w:rPr>
                <w:rFonts w:hint="eastAsia"/>
              </w:rPr>
              <w:t>イ（ウ）</w:t>
            </w:r>
          </w:p>
        </w:tc>
      </w:tr>
      <w:tr w:rsidR="007D29C9" w:rsidRPr="0006041C" w14:paraId="54CBAC55" w14:textId="77777777" w:rsidTr="00052853">
        <w:tblPrEx>
          <w:jc w:val="left"/>
        </w:tblPrEx>
        <w:tc>
          <w:tcPr>
            <w:tcW w:w="539" w:type="pct"/>
            <w:shd w:val="clear" w:color="auto" w:fill="BFBFBF" w:themeFill="background1" w:themeFillShade="BF"/>
            <w:vAlign w:val="center"/>
          </w:tcPr>
          <w:p w14:paraId="1E2F6157" w14:textId="77777777" w:rsidR="007D29C9" w:rsidRDefault="007D29C9" w:rsidP="00052853">
            <w:pPr>
              <w:jc w:val="center"/>
            </w:pPr>
            <w:r>
              <w:rPr>
                <w:rFonts w:hint="eastAsia"/>
              </w:rPr>
              <w:t>単元の目標</w:t>
            </w:r>
          </w:p>
        </w:tc>
        <w:tc>
          <w:tcPr>
            <w:tcW w:w="4461" w:type="pct"/>
            <w:gridSpan w:val="7"/>
          </w:tcPr>
          <w:p w14:paraId="1AB60ADE" w14:textId="135047AD" w:rsidR="007D29C9" w:rsidRDefault="007D29C9" w:rsidP="00052853">
            <w:r>
              <w:rPr>
                <w:rFonts w:hint="eastAsia"/>
              </w:rPr>
              <w:t>学級の友達が喜ぶメニューを作るために、食材の言い方や欲しいものを尋ねたり要求したりする表現に慣れ親しみ、相手に伝わるように工夫して好きな食材や欲しい数について尋ねたり答えたりする。</w:t>
            </w:r>
          </w:p>
        </w:tc>
      </w:tr>
      <w:tr w:rsidR="007D29C9" w14:paraId="643C717D" w14:textId="77777777" w:rsidTr="00052853">
        <w:tblPrEx>
          <w:jc w:val="left"/>
        </w:tblPrEx>
        <w:tc>
          <w:tcPr>
            <w:tcW w:w="1162" w:type="pct"/>
            <w:gridSpan w:val="2"/>
            <w:shd w:val="clear" w:color="auto" w:fill="BFBFBF" w:themeFill="text1" w:themeFillTint="40"/>
          </w:tcPr>
          <w:p w14:paraId="249F0FDF" w14:textId="77777777" w:rsidR="007D29C9" w:rsidRDefault="007D29C9" w:rsidP="00052853">
            <w:pPr>
              <w:jc w:val="center"/>
            </w:pPr>
            <w:r>
              <w:rPr>
                <w:rFonts w:hint="eastAsia"/>
              </w:rPr>
              <w:t>技能・領域</w:t>
            </w:r>
          </w:p>
        </w:tc>
        <w:tc>
          <w:tcPr>
            <w:tcW w:w="1919" w:type="pct"/>
            <w:gridSpan w:val="3"/>
          </w:tcPr>
          <w:p w14:paraId="0530B36F" w14:textId="77777777" w:rsidR="007D29C9" w:rsidRDefault="007D29C9" w:rsidP="00052853">
            <w:pPr>
              <w:jc w:val="center"/>
            </w:pPr>
            <w:r>
              <w:rPr>
                <w:rFonts w:hint="eastAsia"/>
              </w:rPr>
              <w:t>聞く</w:t>
            </w:r>
          </w:p>
        </w:tc>
        <w:tc>
          <w:tcPr>
            <w:tcW w:w="1919" w:type="pct"/>
            <w:gridSpan w:val="3"/>
          </w:tcPr>
          <w:p w14:paraId="38605F80" w14:textId="77777777" w:rsidR="007D29C9" w:rsidRDefault="007D29C9" w:rsidP="00052853">
            <w:pPr>
              <w:jc w:val="center"/>
            </w:pPr>
            <w:r>
              <w:rPr>
                <w:rFonts w:hint="eastAsia"/>
              </w:rPr>
              <w:t>話す（やり取り）</w:t>
            </w:r>
          </w:p>
        </w:tc>
      </w:tr>
      <w:tr w:rsidR="007D29C9" w14:paraId="002F5E75" w14:textId="77777777" w:rsidTr="00052853">
        <w:tblPrEx>
          <w:jc w:val="left"/>
        </w:tblPrEx>
        <w:tc>
          <w:tcPr>
            <w:tcW w:w="539" w:type="pct"/>
            <w:vMerge w:val="restart"/>
            <w:shd w:val="clear" w:color="auto" w:fill="BFBFBF" w:themeFill="background1" w:themeFillShade="BF"/>
            <w:vAlign w:val="center"/>
          </w:tcPr>
          <w:p w14:paraId="7DDAA6E4" w14:textId="77777777" w:rsidR="007D29C9" w:rsidRDefault="007D29C9" w:rsidP="00052853">
            <w:r>
              <w:rPr>
                <w:rFonts w:hint="eastAsia"/>
              </w:rPr>
              <w:t>単元の観点別評価規準</w:t>
            </w:r>
          </w:p>
        </w:tc>
        <w:tc>
          <w:tcPr>
            <w:tcW w:w="623" w:type="pct"/>
            <w:shd w:val="clear" w:color="auto" w:fill="BFBFBF" w:themeFill="text1" w:themeFillTint="40"/>
            <w:vAlign w:val="center"/>
          </w:tcPr>
          <w:p w14:paraId="48417AE7" w14:textId="77777777" w:rsidR="007D29C9" w:rsidRDefault="007D29C9" w:rsidP="00052853">
            <w:pPr>
              <w:jc w:val="center"/>
            </w:pPr>
            <w:r>
              <w:rPr>
                <w:rFonts w:hint="eastAsia"/>
              </w:rPr>
              <w:t>知識</w:t>
            </w:r>
          </w:p>
          <w:p w14:paraId="1314D659" w14:textId="77777777" w:rsidR="007D29C9" w:rsidRDefault="007D29C9" w:rsidP="00052853">
            <w:pPr>
              <w:jc w:val="center"/>
            </w:pPr>
            <w:r>
              <w:rPr>
                <w:rFonts w:hint="eastAsia"/>
              </w:rPr>
              <w:t>技能</w:t>
            </w:r>
          </w:p>
        </w:tc>
        <w:tc>
          <w:tcPr>
            <w:tcW w:w="1919" w:type="pct"/>
            <w:gridSpan w:val="3"/>
          </w:tcPr>
          <w:p w14:paraId="216FD36D" w14:textId="24DC5144" w:rsidR="007D29C9" w:rsidRDefault="003F50F8" w:rsidP="00052853">
            <w:pPr>
              <w:pStyle w:val="a4"/>
              <w:ind w:leftChars="0" w:left="0"/>
            </w:pPr>
            <w:r>
              <w:rPr>
                <w:rFonts w:hint="eastAsia"/>
              </w:rPr>
              <w:t>食材の言い方を知り、</w:t>
            </w:r>
            <w:r w:rsidR="007D29C9">
              <w:rPr>
                <w:rFonts w:hint="eastAsia"/>
              </w:rPr>
              <w:t>食材の言い方や欲しいものを尋ねたり要求したりする話を聞くことに慣れ親しんでいる。</w:t>
            </w:r>
          </w:p>
        </w:tc>
        <w:tc>
          <w:tcPr>
            <w:tcW w:w="1919" w:type="pct"/>
            <w:gridSpan w:val="3"/>
          </w:tcPr>
          <w:p w14:paraId="5A0EADD3" w14:textId="67E18AB1" w:rsidR="007D29C9" w:rsidRDefault="003F50F8" w:rsidP="00052853">
            <w:pPr>
              <w:pStyle w:val="a4"/>
              <w:ind w:leftChars="0" w:left="0"/>
            </w:pPr>
            <w:r>
              <w:rPr>
                <w:rFonts w:hint="eastAsia"/>
              </w:rPr>
              <w:t>食材の言い方を知り、</w:t>
            </w:r>
            <w:r w:rsidR="007D29C9">
              <w:rPr>
                <w:rFonts w:hint="eastAsia"/>
              </w:rPr>
              <w:t>食材の言い方や欲しいものを尋ねたり要求したりする表現を用いて話すことに慣れ親しんでいる。</w:t>
            </w:r>
          </w:p>
        </w:tc>
      </w:tr>
      <w:tr w:rsidR="007D29C9" w14:paraId="1731214A" w14:textId="77777777" w:rsidTr="00052853">
        <w:tblPrEx>
          <w:jc w:val="left"/>
        </w:tblPrEx>
        <w:tc>
          <w:tcPr>
            <w:tcW w:w="539" w:type="pct"/>
            <w:vMerge/>
            <w:shd w:val="clear" w:color="auto" w:fill="BFBFBF" w:themeFill="background1" w:themeFillShade="BF"/>
          </w:tcPr>
          <w:p w14:paraId="34476A13" w14:textId="77777777" w:rsidR="007D29C9" w:rsidRDefault="007D29C9" w:rsidP="00052853"/>
        </w:tc>
        <w:tc>
          <w:tcPr>
            <w:tcW w:w="623" w:type="pct"/>
            <w:shd w:val="clear" w:color="auto" w:fill="BFBFBF" w:themeFill="text1" w:themeFillTint="40"/>
            <w:vAlign w:val="center"/>
          </w:tcPr>
          <w:p w14:paraId="32BD1DE4" w14:textId="77777777" w:rsidR="007D29C9" w:rsidRDefault="007D29C9" w:rsidP="00052853">
            <w:pPr>
              <w:jc w:val="center"/>
            </w:pPr>
            <w:r>
              <w:rPr>
                <w:rFonts w:hint="eastAsia"/>
              </w:rPr>
              <w:t>思考</w:t>
            </w:r>
          </w:p>
          <w:p w14:paraId="1C308487" w14:textId="77777777" w:rsidR="007D29C9" w:rsidRDefault="007D29C9" w:rsidP="00052853">
            <w:pPr>
              <w:jc w:val="center"/>
            </w:pPr>
            <w:r>
              <w:rPr>
                <w:rFonts w:hint="eastAsia"/>
              </w:rPr>
              <w:t>判断</w:t>
            </w:r>
          </w:p>
          <w:p w14:paraId="0C58FA93" w14:textId="77777777" w:rsidR="007D29C9" w:rsidRDefault="007D29C9" w:rsidP="00052853">
            <w:pPr>
              <w:jc w:val="center"/>
            </w:pPr>
            <w:r>
              <w:rPr>
                <w:rFonts w:hint="eastAsia"/>
              </w:rPr>
              <w:t>表現</w:t>
            </w:r>
          </w:p>
        </w:tc>
        <w:tc>
          <w:tcPr>
            <w:tcW w:w="1919" w:type="pct"/>
            <w:gridSpan w:val="3"/>
          </w:tcPr>
          <w:p w14:paraId="4C919079" w14:textId="649D7055" w:rsidR="007D29C9" w:rsidRDefault="007D29C9" w:rsidP="00052853">
            <w:pPr>
              <w:pStyle w:val="a4"/>
              <w:ind w:leftChars="0" w:left="0"/>
            </w:pPr>
            <w:r>
              <w:rPr>
                <w:rFonts w:hint="eastAsia"/>
              </w:rPr>
              <w:t>学級の友達が喜ぶメニューを作るために、好きな食材や欲しい数についての話を聞いて理解している。</w:t>
            </w:r>
          </w:p>
        </w:tc>
        <w:tc>
          <w:tcPr>
            <w:tcW w:w="1919" w:type="pct"/>
            <w:gridSpan w:val="3"/>
          </w:tcPr>
          <w:p w14:paraId="07605F35" w14:textId="23377DE3" w:rsidR="007D29C9" w:rsidRDefault="007D29C9" w:rsidP="00052853">
            <w:pPr>
              <w:pStyle w:val="a4"/>
              <w:ind w:leftChars="0" w:left="0"/>
            </w:pPr>
            <w:r>
              <w:rPr>
                <w:rFonts w:hint="eastAsia"/>
              </w:rPr>
              <w:t>学級の友達が喜ぶメニューを作るために、相手に伝わるように工夫して、好きな食材や欲しい数について尋ねたり応えたりしている。</w:t>
            </w:r>
          </w:p>
        </w:tc>
      </w:tr>
      <w:tr w:rsidR="007D29C9" w14:paraId="18CA972D" w14:textId="77777777" w:rsidTr="00052853">
        <w:tblPrEx>
          <w:jc w:val="left"/>
        </w:tblPrEx>
        <w:tc>
          <w:tcPr>
            <w:tcW w:w="539" w:type="pct"/>
            <w:vMerge/>
            <w:shd w:val="clear" w:color="auto" w:fill="BFBFBF" w:themeFill="background1" w:themeFillShade="BF"/>
          </w:tcPr>
          <w:p w14:paraId="52D6CDBA" w14:textId="77777777" w:rsidR="007D29C9" w:rsidRDefault="007D29C9" w:rsidP="00052853"/>
        </w:tc>
        <w:tc>
          <w:tcPr>
            <w:tcW w:w="623" w:type="pct"/>
            <w:shd w:val="clear" w:color="auto" w:fill="BFBFBF" w:themeFill="text1" w:themeFillTint="40"/>
            <w:vAlign w:val="center"/>
          </w:tcPr>
          <w:p w14:paraId="159F3B1B" w14:textId="77777777" w:rsidR="007D29C9" w:rsidRDefault="007D29C9" w:rsidP="00052853">
            <w:pPr>
              <w:jc w:val="center"/>
            </w:pPr>
            <w:r>
              <w:rPr>
                <w:rFonts w:hint="eastAsia"/>
              </w:rPr>
              <w:t>主体的</w:t>
            </w:r>
          </w:p>
        </w:tc>
        <w:tc>
          <w:tcPr>
            <w:tcW w:w="1919" w:type="pct"/>
            <w:gridSpan w:val="3"/>
          </w:tcPr>
          <w:p w14:paraId="18AB28D1" w14:textId="606786B8" w:rsidR="007D29C9" w:rsidRDefault="007D29C9" w:rsidP="00052853">
            <w:r>
              <w:rPr>
                <w:rFonts w:hint="eastAsia"/>
              </w:rPr>
              <w:t>学級の友達が喜ぶメニューを作るために、好きな食材や欲しい数についての話を聞いて理解しようとしている。</w:t>
            </w:r>
          </w:p>
        </w:tc>
        <w:tc>
          <w:tcPr>
            <w:tcW w:w="1919" w:type="pct"/>
            <w:gridSpan w:val="3"/>
          </w:tcPr>
          <w:p w14:paraId="7949A1A1" w14:textId="44712BF7" w:rsidR="007D29C9" w:rsidRDefault="007D29C9" w:rsidP="00052853">
            <w:pPr>
              <w:pStyle w:val="a4"/>
              <w:ind w:leftChars="0" w:left="0"/>
            </w:pPr>
            <w:r>
              <w:rPr>
                <w:rFonts w:hint="eastAsia"/>
              </w:rPr>
              <w:t>学級の友達が喜ぶメニューを作るために、相手に伝わるように工夫して、好きな食材や欲しい数について尋ねたり応えたりしようとしている。</w:t>
            </w:r>
          </w:p>
        </w:tc>
      </w:tr>
    </w:tbl>
    <w:p w14:paraId="09B2E072" w14:textId="09DA6C3A" w:rsidR="007D29C9" w:rsidRDefault="007D29C9"/>
    <w:p w14:paraId="1B769F46" w14:textId="30C90EBB" w:rsidR="007D29C9" w:rsidRDefault="007D29C9"/>
    <w:tbl>
      <w:tblPr>
        <w:tblStyle w:val="a3"/>
        <w:tblW w:w="5000" w:type="pct"/>
        <w:jc w:val="center"/>
        <w:tblLook w:val="04A0" w:firstRow="1" w:lastRow="0" w:firstColumn="1" w:lastColumn="0" w:noHBand="0" w:noVBand="1"/>
      </w:tblPr>
      <w:tblGrid>
        <w:gridCol w:w="1127"/>
        <w:gridCol w:w="1303"/>
        <w:gridCol w:w="1025"/>
        <w:gridCol w:w="1765"/>
        <w:gridCol w:w="1223"/>
        <w:gridCol w:w="508"/>
        <w:gridCol w:w="1677"/>
        <w:gridCol w:w="1828"/>
      </w:tblGrid>
      <w:tr w:rsidR="007D29C9" w14:paraId="48CF38EC" w14:textId="77777777" w:rsidTr="00052853">
        <w:trPr>
          <w:trHeight w:val="435"/>
          <w:jc w:val="center"/>
        </w:trPr>
        <w:tc>
          <w:tcPr>
            <w:tcW w:w="539" w:type="pct"/>
            <w:shd w:val="clear" w:color="auto" w:fill="BFBFBF" w:themeFill="background1" w:themeFillShade="BF"/>
            <w:vAlign w:val="center"/>
          </w:tcPr>
          <w:p w14:paraId="4961A5FF" w14:textId="77777777" w:rsidR="007D29C9" w:rsidRDefault="007D29C9" w:rsidP="00052853">
            <w:pPr>
              <w:jc w:val="center"/>
            </w:pPr>
            <w:r>
              <w:rPr>
                <w:rFonts w:hint="eastAsia"/>
              </w:rPr>
              <w:t>単元名</w:t>
            </w:r>
          </w:p>
        </w:tc>
        <w:tc>
          <w:tcPr>
            <w:tcW w:w="2785" w:type="pct"/>
            <w:gridSpan w:val="5"/>
            <w:vAlign w:val="center"/>
          </w:tcPr>
          <w:p w14:paraId="23FF35F9" w14:textId="248E111F" w:rsidR="007D29C9" w:rsidRDefault="007D29C9" w:rsidP="007D29C9">
            <w:pPr>
              <w:pStyle w:val="a4"/>
              <w:ind w:leftChars="0" w:left="0"/>
              <w:jc w:val="center"/>
            </w:pPr>
            <w:r>
              <w:rPr>
                <w:rFonts w:hint="eastAsia"/>
              </w:rPr>
              <w:t>Unit</w:t>
            </w:r>
            <w:r>
              <w:t>8</w:t>
            </w:r>
            <w:r>
              <w:rPr>
                <w:rFonts w:hint="eastAsia"/>
              </w:rPr>
              <w:t xml:space="preserve">　</w:t>
            </w:r>
            <w:r>
              <w:t xml:space="preserve"> This is my favorite place</w:t>
            </w:r>
          </w:p>
          <w:p w14:paraId="5F0C0810" w14:textId="10C65A97" w:rsidR="007D29C9" w:rsidRDefault="007D29C9" w:rsidP="007D29C9">
            <w:pPr>
              <w:pStyle w:val="a4"/>
              <w:ind w:leftChars="0" w:left="0"/>
              <w:jc w:val="center"/>
            </w:pPr>
            <w:r>
              <w:rPr>
                <w:rFonts w:hint="eastAsia"/>
              </w:rPr>
              <w:t>お気に入りの場所をしょうかいしよう</w:t>
            </w:r>
          </w:p>
        </w:tc>
        <w:tc>
          <w:tcPr>
            <w:tcW w:w="802" w:type="pct"/>
            <w:shd w:val="clear" w:color="auto" w:fill="BFBFBF" w:themeFill="text1" w:themeFillTint="40"/>
            <w:vAlign w:val="center"/>
          </w:tcPr>
          <w:p w14:paraId="6B9E2E18" w14:textId="77777777" w:rsidR="007D29C9" w:rsidRDefault="007D29C9" w:rsidP="00052853">
            <w:pPr>
              <w:jc w:val="center"/>
            </w:pPr>
            <w:r>
              <w:rPr>
                <w:rFonts w:hint="eastAsia"/>
              </w:rPr>
              <w:t>教科書の</w:t>
            </w:r>
          </w:p>
          <w:p w14:paraId="2E5B3838" w14:textId="77777777" w:rsidR="007D29C9" w:rsidRDefault="007D29C9" w:rsidP="00052853">
            <w:pPr>
              <w:jc w:val="center"/>
            </w:pPr>
            <w:r>
              <w:rPr>
                <w:rFonts w:hint="eastAsia"/>
              </w:rPr>
              <w:t>ページ</w:t>
            </w:r>
          </w:p>
        </w:tc>
        <w:tc>
          <w:tcPr>
            <w:tcW w:w="865" w:type="pct"/>
            <w:vAlign w:val="center"/>
          </w:tcPr>
          <w:p w14:paraId="7C888C97" w14:textId="142E55B9" w:rsidR="007D29C9" w:rsidRDefault="007D29C9" w:rsidP="00052853">
            <w:pPr>
              <w:jc w:val="center"/>
            </w:pPr>
            <w:r>
              <w:rPr>
                <w:rFonts w:hint="eastAsia"/>
              </w:rPr>
              <w:t>L</w:t>
            </w:r>
            <w:r>
              <w:t>e</w:t>
            </w:r>
            <w:r>
              <w:rPr>
                <w:rFonts w:hint="eastAsia"/>
              </w:rPr>
              <w:t>t‘s Try</w:t>
            </w:r>
            <w:r w:rsidR="0019746E">
              <w:rPr>
                <w:rFonts w:hint="eastAsia"/>
              </w:rPr>
              <w:t>２</w:t>
            </w:r>
          </w:p>
          <w:p w14:paraId="1D866B4D" w14:textId="4E85FE1F" w:rsidR="007D29C9" w:rsidRDefault="007D29C9" w:rsidP="00052853">
            <w:pPr>
              <w:jc w:val="center"/>
            </w:pPr>
            <w:r>
              <w:t>P</w:t>
            </w:r>
            <w:r>
              <w:rPr>
                <w:rFonts w:hint="eastAsia"/>
              </w:rPr>
              <w:t>30～33</w:t>
            </w:r>
          </w:p>
        </w:tc>
      </w:tr>
      <w:tr w:rsidR="007D29C9" w14:paraId="4C79AE9E" w14:textId="77777777" w:rsidTr="00052853">
        <w:trPr>
          <w:trHeight w:val="435"/>
          <w:jc w:val="center"/>
        </w:trPr>
        <w:tc>
          <w:tcPr>
            <w:tcW w:w="539" w:type="pct"/>
            <w:shd w:val="clear" w:color="auto" w:fill="BFBFBF" w:themeFill="background1" w:themeFillShade="BF"/>
            <w:vAlign w:val="center"/>
          </w:tcPr>
          <w:p w14:paraId="50C7884E" w14:textId="77777777" w:rsidR="007D29C9" w:rsidRDefault="007D29C9" w:rsidP="00052853">
            <w:pPr>
              <w:jc w:val="center"/>
            </w:pPr>
            <w:r>
              <w:rPr>
                <w:rFonts w:hint="eastAsia"/>
              </w:rPr>
              <w:t>配当時数</w:t>
            </w:r>
          </w:p>
        </w:tc>
        <w:tc>
          <w:tcPr>
            <w:tcW w:w="1113" w:type="pct"/>
            <w:gridSpan w:val="2"/>
            <w:vAlign w:val="center"/>
          </w:tcPr>
          <w:p w14:paraId="11C4F89F" w14:textId="089CFB64" w:rsidR="007D29C9" w:rsidRDefault="00697799" w:rsidP="00052853">
            <w:pPr>
              <w:jc w:val="center"/>
            </w:pPr>
            <w:r>
              <w:rPr>
                <w:rFonts w:hint="eastAsia"/>
              </w:rPr>
              <w:t>５</w:t>
            </w:r>
          </w:p>
        </w:tc>
        <w:tc>
          <w:tcPr>
            <w:tcW w:w="844" w:type="pct"/>
            <w:shd w:val="clear" w:color="auto" w:fill="BFBFBF" w:themeFill="text1" w:themeFillTint="40"/>
            <w:vAlign w:val="center"/>
          </w:tcPr>
          <w:p w14:paraId="4C82AEE6" w14:textId="77777777" w:rsidR="007D29C9" w:rsidRDefault="007D29C9" w:rsidP="00052853">
            <w:pPr>
              <w:jc w:val="center"/>
            </w:pPr>
            <w:r>
              <w:rPr>
                <w:rFonts w:hint="eastAsia"/>
              </w:rPr>
              <w:t>活動時期</w:t>
            </w:r>
          </w:p>
        </w:tc>
        <w:tc>
          <w:tcPr>
            <w:tcW w:w="828" w:type="pct"/>
            <w:gridSpan w:val="2"/>
            <w:vAlign w:val="center"/>
          </w:tcPr>
          <w:p w14:paraId="4C7C7DCD" w14:textId="49FF96EB" w:rsidR="007D29C9" w:rsidRDefault="007D29C9" w:rsidP="00052853">
            <w:pPr>
              <w:jc w:val="center"/>
            </w:pPr>
            <w:r>
              <w:rPr>
                <w:rFonts w:hint="eastAsia"/>
              </w:rPr>
              <w:t>１</w:t>
            </w:r>
            <w:r w:rsidR="00697799">
              <w:rPr>
                <w:rFonts w:hint="eastAsia"/>
              </w:rPr>
              <w:t>～２</w:t>
            </w:r>
            <w:r>
              <w:rPr>
                <w:rFonts w:hint="eastAsia"/>
              </w:rPr>
              <w:t>月</w:t>
            </w:r>
          </w:p>
        </w:tc>
        <w:tc>
          <w:tcPr>
            <w:tcW w:w="802" w:type="pct"/>
            <w:shd w:val="clear" w:color="auto" w:fill="BFBFBF" w:themeFill="background1" w:themeFillShade="BF"/>
            <w:vAlign w:val="center"/>
          </w:tcPr>
          <w:p w14:paraId="5EF30FEA" w14:textId="77777777" w:rsidR="007D29C9" w:rsidRDefault="007D29C9" w:rsidP="00052853">
            <w:pPr>
              <w:jc w:val="center"/>
            </w:pPr>
            <w:r>
              <w:rPr>
                <w:rFonts w:hint="eastAsia"/>
              </w:rPr>
              <w:t>学習指導要領の内容</w:t>
            </w:r>
          </w:p>
        </w:tc>
        <w:tc>
          <w:tcPr>
            <w:tcW w:w="865" w:type="pct"/>
          </w:tcPr>
          <w:p w14:paraId="0C8B1F59" w14:textId="77777777" w:rsidR="00697799" w:rsidRDefault="00697799" w:rsidP="00697799">
            <w:pPr>
              <w:jc w:val="center"/>
            </w:pPr>
            <w:r>
              <w:rPr>
                <w:rFonts w:hint="eastAsia"/>
              </w:rPr>
              <w:t>ア（ア）</w:t>
            </w:r>
          </w:p>
          <w:p w14:paraId="2DB67A2C" w14:textId="1DEC47CC" w:rsidR="00697799" w:rsidRDefault="00697799" w:rsidP="00697799">
            <w:pPr>
              <w:jc w:val="center"/>
            </w:pPr>
            <w:r>
              <w:rPr>
                <w:rFonts w:hint="eastAsia"/>
              </w:rPr>
              <w:t>ウ（ウ）</w:t>
            </w:r>
          </w:p>
        </w:tc>
      </w:tr>
      <w:tr w:rsidR="007D29C9" w:rsidRPr="0006041C" w14:paraId="1B173D7E" w14:textId="77777777" w:rsidTr="00052853">
        <w:tblPrEx>
          <w:jc w:val="left"/>
        </w:tblPrEx>
        <w:tc>
          <w:tcPr>
            <w:tcW w:w="539" w:type="pct"/>
            <w:shd w:val="clear" w:color="auto" w:fill="BFBFBF" w:themeFill="background1" w:themeFillShade="BF"/>
            <w:vAlign w:val="center"/>
          </w:tcPr>
          <w:p w14:paraId="732CCBEC" w14:textId="77777777" w:rsidR="007D29C9" w:rsidRDefault="007D29C9" w:rsidP="00052853">
            <w:pPr>
              <w:jc w:val="center"/>
            </w:pPr>
            <w:r>
              <w:rPr>
                <w:rFonts w:hint="eastAsia"/>
              </w:rPr>
              <w:t>単元の目標</w:t>
            </w:r>
          </w:p>
        </w:tc>
        <w:tc>
          <w:tcPr>
            <w:tcW w:w="4461" w:type="pct"/>
            <w:gridSpan w:val="7"/>
          </w:tcPr>
          <w:p w14:paraId="1898057D" w14:textId="58507E83" w:rsidR="007D29C9" w:rsidRDefault="00697799" w:rsidP="00052853">
            <w:r>
              <w:rPr>
                <w:rFonts w:hint="eastAsia"/>
              </w:rPr>
              <w:t>友達のことをもっとよく知るために、教科名と教室名の言い方や道案内する表現に慣れ親しみ、相手に伝わるように工夫して、校内のお気に入りの場所を紹介する。</w:t>
            </w:r>
          </w:p>
        </w:tc>
      </w:tr>
      <w:tr w:rsidR="007D29C9" w14:paraId="7AC8E036" w14:textId="77777777" w:rsidTr="00052853">
        <w:tblPrEx>
          <w:jc w:val="left"/>
        </w:tblPrEx>
        <w:tc>
          <w:tcPr>
            <w:tcW w:w="1162" w:type="pct"/>
            <w:gridSpan w:val="2"/>
            <w:shd w:val="clear" w:color="auto" w:fill="BFBFBF" w:themeFill="text1" w:themeFillTint="40"/>
          </w:tcPr>
          <w:p w14:paraId="659EBD46" w14:textId="77777777" w:rsidR="007D29C9" w:rsidRDefault="007D29C9" w:rsidP="00052853">
            <w:pPr>
              <w:jc w:val="center"/>
            </w:pPr>
            <w:r>
              <w:rPr>
                <w:rFonts w:hint="eastAsia"/>
              </w:rPr>
              <w:t>技能・領域</w:t>
            </w:r>
          </w:p>
        </w:tc>
        <w:tc>
          <w:tcPr>
            <w:tcW w:w="1919" w:type="pct"/>
            <w:gridSpan w:val="3"/>
          </w:tcPr>
          <w:p w14:paraId="15D0109B" w14:textId="77777777" w:rsidR="007D29C9" w:rsidRDefault="007D29C9" w:rsidP="00052853">
            <w:pPr>
              <w:jc w:val="center"/>
            </w:pPr>
            <w:r>
              <w:rPr>
                <w:rFonts w:hint="eastAsia"/>
              </w:rPr>
              <w:t>聞く</w:t>
            </w:r>
          </w:p>
        </w:tc>
        <w:tc>
          <w:tcPr>
            <w:tcW w:w="1919" w:type="pct"/>
            <w:gridSpan w:val="3"/>
          </w:tcPr>
          <w:p w14:paraId="6A19CC8B" w14:textId="146D4C88" w:rsidR="007D29C9" w:rsidRDefault="007D29C9" w:rsidP="00052853">
            <w:pPr>
              <w:jc w:val="center"/>
            </w:pPr>
            <w:r>
              <w:rPr>
                <w:rFonts w:hint="eastAsia"/>
              </w:rPr>
              <w:t>話す（</w:t>
            </w:r>
            <w:r w:rsidR="00697799">
              <w:rPr>
                <w:rFonts w:hint="eastAsia"/>
              </w:rPr>
              <w:t>発表</w:t>
            </w:r>
            <w:r>
              <w:rPr>
                <w:rFonts w:hint="eastAsia"/>
              </w:rPr>
              <w:t>）</w:t>
            </w:r>
          </w:p>
        </w:tc>
      </w:tr>
      <w:tr w:rsidR="007D29C9" w14:paraId="656F867B" w14:textId="77777777" w:rsidTr="00052853">
        <w:tblPrEx>
          <w:jc w:val="left"/>
        </w:tblPrEx>
        <w:tc>
          <w:tcPr>
            <w:tcW w:w="539" w:type="pct"/>
            <w:vMerge w:val="restart"/>
            <w:shd w:val="clear" w:color="auto" w:fill="BFBFBF" w:themeFill="background1" w:themeFillShade="BF"/>
            <w:vAlign w:val="center"/>
          </w:tcPr>
          <w:p w14:paraId="074E7128" w14:textId="77777777" w:rsidR="007D29C9" w:rsidRDefault="007D29C9" w:rsidP="00052853">
            <w:r>
              <w:rPr>
                <w:rFonts w:hint="eastAsia"/>
              </w:rPr>
              <w:t>単元の観点別評価規準</w:t>
            </w:r>
          </w:p>
        </w:tc>
        <w:tc>
          <w:tcPr>
            <w:tcW w:w="623" w:type="pct"/>
            <w:shd w:val="clear" w:color="auto" w:fill="BFBFBF" w:themeFill="text1" w:themeFillTint="40"/>
            <w:vAlign w:val="center"/>
          </w:tcPr>
          <w:p w14:paraId="6757B09E" w14:textId="77777777" w:rsidR="007D29C9" w:rsidRDefault="007D29C9" w:rsidP="00052853">
            <w:pPr>
              <w:jc w:val="center"/>
            </w:pPr>
            <w:r>
              <w:rPr>
                <w:rFonts w:hint="eastAsia"/>
              </w:rPr>
              <w:t>知識</w:t>
            </w:r>
          </w:p>
          <w:p w14:paraId="2A1F9A3B" w14:textId="77777777" w:rsidR="007D29C9" w:rsidRDefault="007D29C9" w:rsidP="00052853">
            <w:pPr>
              <w:jc w:val="center"/>
            </w:pPr>
            <w:r>
              <w:rPr>
                <w:rFonts w:hint="eastAsia"/>
              </w:rPr>
              <w:t>技能</w:t>
            </w:r>
          </w:p>
        </w:tc>
        <w:tc>
          <w:tcPr>
            <w:tcW w:w="1919" w:type="pct"/>
            <w:gridSpan w:val="3"/>
          </w:tcPr>
          <w:p w14:paraId="196C9471" w14:textId="1F769B4C" w:rsidR="007D29C9" w:rsidRDefault="003F50F8" w:rsidP="00052853">
            <w:pPr>
              <w:pStyle w:val="a4"/>
              <w:ind w:leftChars="0" w:left="0"/>
            </w:pPr>
            <w:r>
              <w:rPr>
                <w:rFonts w:hint="eastAsia"/>
              </w:rPr>
              <w:t>世界と日本の学校生活の共通点や相違点を知り、</w:t>
            </w:r>
            <w:r w:rsidR="00697799">
              <w:rPr>
                <w:rFonts w:hint="eastAsia"/>
              </w:rPr>
              <w:t>教科名と教室名の言い方や、道案内する表現を用いた話を聞くことに慣れ親しんでいる。</w:t>
            </w:r>
          </w:p>
        </w:tc>
        <w:tc>
          <w:tcPr>
            <w:tcW w:w="1919" w:type="pct"/>
            <w:gridSpan w:val="3"/>
          </w:tcPr>
          <w:p w14:paraId="75875FB5" w14:textId="5ABE8133" w:rsidR="007D29C9" w:rsidRDefault="00697799" w:rsidP="00052853">
            <w:pPr>
              <w:pStyle w:val="a4"/>
              <w:ind w:leftChars="0" w:left="0"/>
            </w:pPr>
            <w:r>
              <w:rPr>
                <w:rFonts w:hint="eastAsia"/>
              </w:rPr>
              <w:t>教科名と教室名の言い方や、道案内する表現を用いて話すことに慣れ親しんでいる。</w:t>
            </w:r>
          </w:p>
        </w:tc>
      </w:tr>
      <w:tr w:rsidR="007D29C9" w14:paraId="5B366620" w14:textId="77777777" w:rsidTr="00052853">
        <w:tblPrEx>
          <w:jc w:val="left"/>
        </w:tblPrEx>
        <w:tc>
          <w:tcPr>
            <w:tcW w:w="539" w:type="pct"/>
            <w:vMerge/>
            <w:shd w:val="clear" w:color="auto" w:fill="BFBFBF" w:themeFill="background1" w:themeFillShade="BF"/>
          </w:tcPr>
          <w:p w14:paraId="028713E6" w14:textId="77777777" w:rsidR="007D29C9" w:rsidRDefault="007D29C9" w:rsidP="00052853"/>
        </w:tc>
        <w:tc>
          <w:tcPr>
            <w:tcW w:w="623" w:type="pct"/>
            <w:shd w:val="clear" w:color="auto" w:fill="BFBFBF" w:themeFill="text1" w:themeFillTint="40"/>
            <w:vAlign w:val="center"/>
          </w:tcPr>
          <w:p w14:paraId="131311A9" w14:textId="77777777" w:rsidR="007D29C9" w:rsidRDefault="007D29C9" w:rsidP="00052853">
            <w:pPr>
              <w:jc w:val="center"/>
            </w:pPr>
            <w:r>
              <w:rPr>
                <w:rFonts w:hint="eastAsia"/>
              </w:rPr>
              <w:t>思考</w:t>
            </w:r>
          </w:p>
          <w:p w14:paraId="5D992F3A" w14:textId="77777777" w:rsidR="007D29C9" w:rsidRDefault="007D29C9" w:rsidP="00052853">
            <w:pPr>
              <w:jc w:val="center"/>
            </w:pPr>
            <w:r>
              <w:rPr>
                <w:rFonts w:hint="eastAsia"/>
              </w:rPr>
              <w:t>判断</w:t>
            </w:r>
          </w:p>
          <w:p w14:paraId="58B5A2B4" w14:textId="77777777" w:rsidR="007D29C9" w:rsidRDefault="007D29C9" w:rsidP="00052853">
            <w:pPr>
              <w:jc w:val="center"/>
            </w:pPr>
            <w:r>
              <w:rPr>
                <w:rFonts w:hint="eastAsia"/>
              </w:rPr>
              <w:t>表現</w:t>
            </w:r>
          </w:p>
        </w:tc>
        <w:tc>
          <w:tcPr>
            <w:tcW w:w="1919" w:type="pct"/>
            <w:gridSpan w:val="3"/>
          </w:tcPr>
          <w:p w14:paraId="4B2FBD0A" w14:textId="276D272F" w:rsidR="007D29C9" w:rsidRDefault="00697799" w:rsidP="00052853">
            <w:pPr>
              <w:pStyle w:val="a4"/>
              <w:ind w:leftChars="0" w:left="0"/>
            </w:pPr>
            <w:r>
              <w:rPr>
                <w:rFonts w:hint="eastAsia"/>
              </w:rPr>
              <w:t>友達のことをもっとよく知るために、校内のお気に入りの場所を紹介する話を聞いて理解している。</w:t>
            </w:r>
          </w:p>
        </w:tc>
        <w:tc>
          <w:tcPr>
            <w:tcW w:w="1919" w:type="pct"/>
            <w:gridSpan w:val="3"/>
          </w:tcPr>
          <w:p w14:paraId="017406D2" w14:textId="253DA2DE" w:rsidR="007D29C9" w:rsidRDefault="00697799" w:rsidP="00052853">
            <w:pPr>
              <w:pStyle w:val="a4"/>
              <w:ind w:leftChars="0" w:left="0"/>
            </w:pPr>
            <w:r>
              <w:rPr>
                <w:rFonts w:hint="eastAsia"/>
              </w:rPr>
              <w:t>友達のことをもっとよく知るために、相手に伝わるように工夫して、校内のお気に入りの場所を紹介している。</w:t>
            </w:r>
          </w:p>
        </w:tc>
      </w:tr>
      <w:tr w:rsidR="007D29C9" w14:paraId="225BCDCA" w14:textId="77777777" w:rsidTr="00052853">
        <w:tblPrEx>
          <w:jc w:val="left"/>
        </w:tblPrEx>
        <w:tc>
          <w:tcPr>
            <w:tcW w:w="539" w:type="pct"/>
            <w:vMerge/>
            <w:shd w:val="clear" w:color="auto" w:fill="BFBFBF" w:themeFill="background1" w:themeFillShade="BF"/>
          </w:tcPr>
          <w:p w14:paraId="50F8D089" w14:textId="77777777" w:rsidR="007D29C9" w:rsidRDefault="007D29C9" w:rsidP="00052853"/>
        </w:tc>
        <w:tc>
          <w:tcPr>
            <w:tcW w:w="623" w:type="pct"/>
            <w:shd w:val="clear" w:color="auto" w:fill="BFBFBF" w:themeFill="text1" w:themeFillTint="40"/>
            <w:vAlign w:val="center"/>
          </w:tcPr>
          <w:p w14:paraId="7465072F" w14:textId="77777777" w:rsidR="007D29C9" w:rsidRDefault="007D29C9" w:rsidP="00052853">
            <w:pPr>
              <w:jc w:val="center"/>
            </w:pPr>
            <w:r>
              <w:rPr>
                <w:rFonts w:hint="eastAsia"/>
              </w:rPr>
              <w:t>主体的</w:t>
            </w:r>
          </w:p>
        </w:tc>
        <w:tc>
          <w:tcPr>
            <w:tcW w:w="1919" w:type="pct"/>
            <w:gridSpan w:val="3"/>
          </w:tcPr>
          <w:p w14:paraId="62D19A19" w14:textId="68406C88" w:rsidR="007D29C9" w:rsidRDefault="00697799" w:rsidP="00052853">
            <w:r>
              <w:rPr>
                <w:rFonts w:hint="eastAsia"/>
              </w:rPr>
              <w:t>友達のことをもっとよく知るために、校</w:t>
            </w:r>
            <w:r>
              <w:rPr>
                <w:rFonts w:hint="eastAsia"/>
              </w:rPr>
              <w:lastRenderedPageBreak/>
              <w:t>内のお気に入りの場所を紹介する話を聞いて、理解しようとしている。</w:t>
            </w:r>
          </w:p>
        </w:tc>
        <w:tc>
          <w:tcPr>
            <w:tcW w:w="1919" w:type="pct"/>
            <w:gridSpan w:val="3"/>
          </w:tcPr>
          <w:p w14:paraId="1E118D05" w14:textId="17699DAA" w:rsidR="007D29C9" w:rsidRDefault="00697799" w:rsidP="00052853">
            <w:pPr>
              <w:pStyle w:val="a4"/>
              <w:ind w:leftChars="0" w:left="0"/>
            </w:pPr>
            <w:r>
              <w:rPr>
                <w:rFonts w:hint="eastAsia"/>
              </w:rPr>
              <w:lastRenderedPageBreak/>
              <w:t>友達のことをもっとよく知るために、相</w:t>
            </w:r>
            <w:r>
              <w:rPr>
                <w:rFonts w:hint="eastAsia"/>
              </w:rPr>
              <w:lastRenderedPageBreak/>
              <w:t>手に伝わるように工夫して、校内のお気に入りの場所を紹介しようとしている。</w:t>
            </w:r>
          </w:p>
        </w:tc>
      </w:tr>
    </w:tbl>
    <w:p w14:paraId="2C46EEA8" w14:textId="2312501E" w:rsidR="007D29C9" w:rsidRDefault="007D29C9"/>
    <w:p w14:paraId="1098514A" w14:textId="3E7334D0" w:rsidR="00697799" w:rsidRDefault="00697799"/>
    <w:p w14:paraId="64BDDA7D" w14:textId="6273DFD3" w:rsidR="00697799" w:rsidRDefault="00697799"/>
    <w:p w14:paraId="125E8982" w14:textId="4FCDEA43" w:rsidR="00697799" w:rsidRDefault="00697799"/>
    <w:p w14:paraId="29A0E25C" w14:textId="1C18AAFB" w:rsidR="00697799" w:rsidRDefault="00697799"/>
    <w:tbl>
      <w:tblPr>
        <w:tblStyle w:val="a3"/>
        <w:tblW w:w="5000" w:type="pct"/>
        <w:jc w:val="center"/>
        <w:tblLook w:val="04A0" w:firstRow="1" w:lastRow="0" w:firstColumn="1" w:lastColumn="0" w:noHBand="0" w:noVBand="1"/>
      </w:tblPr>
      <w:tblGrid>
        <w:gridCol w:w="1127"/>
        <w:gridCol w:w="1303"/>
        <w:gridCol w:w="1025"/>
        <w:gridCol w:w="1765"/>
        <w:gridCol w:w="1223"/>
        <w:gridCol w:w="508"/>
        <w:gridCol w:w="1677"/>
        <w:gridCol w:w="1828"/>
      </w:tblGrid>
      <w:tr w:rsidR="00697799" w14:paraId="6BA3568B" w14:textId="77777777" w:rsidTr="00052853">
        <w:trPr>
          <w:trHeight w:val="435"/>
          <w:jc w:val="center"/>
        </w:trPr>
        <w:tc>
          <w:tcPr>
            <w:tcW w:w="539" w:type="pct"/>
            <w:shd w:val="clear" w:color="auto" w:fill="BFBFBF" w:themeFill="background1" w:themeFillShade="BF"/>
            <w:vAlign w:val="center"/>
          </w:tcPr>
          <w:p w14:paraId="3327A122" w14:textId="77777777" w:rsidR="00697799" w:rsidRDefault="00697799" w:rsidP="00052853">
            <w:pPr>
              <w:jc w:val="center"/>
            </w:pPr>
            <w:r>
              <w:rPr>
                <w:rFonts w:hint="eastAsia"/>
              </w:rPr>
              <w:t>単元名</w:t>
            </w:r>
          </w:p>
        </w:tc>
        <w:tc>
          <w:tcPr>
            <w:tcW w:w="2785" w:type="pct"/>
            <w:gridSpan w:val="5"/>
            <w:vAlign w:val="center"/>
          </w:tcPr>
          <w:p w14:paraId="62105DDE" w14:textId="4B82C4D0" w:rsidR="00697799" w:rsidRDefault="00697799" w:rsidP="00697799">
            <w:pPr>
              <w:pStyle w:val="a4"/>
              <w:ind w:leftChars="0" w:left="0"/>
              <w:jc w:val="center"/>
            </w:pPr>
            <w:r>
              <w:rPr>
                <w:rFonts w:hint="eastAsia"/>
              </w:rPr>
              <w:t xml:space="preserve">Unit9　</w:t>
            </w:r>
            <w:r>
              <w:t xml:space="preserve"> This is my day</w:t>
            </w:r>
          </w:p>
          <w:p w14:paraId="264013CF" w14:textId="28EDF2A7" w:rsidR="00697799" w:rsidRDefault="00697799" w:rsidP="00697799">
            <w:pPr>
              <w:pStyle w:val="a4"/>
              <w:ind w:leftChars="0" w:left="0"/>
              <w:jc w:val="center"/>
            </w:pPr>
            <w:r>
              <w:rPr>
                <w:rFonts w:hint="eastAsia"/>
              </w:rPr>
              <w:t>ぼく・わたしの一日</w:t>
            </w:r>
          </w:p>
        </w:tc>
        <w:tc>
          <w:tcPr>
            <w:tcW w:w="802" w:type="pct"/>
            <w:shd w:val="clear" w:color="auto" w:fill="BFBFBF" w:themeFill="text1" w:themeFillTint="40"/>
            <w:vAlign w:val="center"/>
          </w:tcPr>
          <w:p w14:paraId="0344BE06" w14:textId="77777777" w:rsidR="00697799" w:rsidRDefault="00697799" w:rsidP="00052853">
            <w:pPr>
              <w:jc w:val="center"/>
            </w:pPr>
            <w:r>
              <w:rPr>
                <w:rFonts w:hint="eastAsia"/>
              </w:rPr>
              <w:t>教科書の</w:t>
            </w:r>
          </w:p>
          <w:p w14:paraId="7F3AAD24" w14:textId="77777777" w:rsidR="00697799" w:rsidRDefault="00697799" w:rsidP="00052853">
            <w:pPr>
              <w:jc w:val="center"/>
            </w:pPr>
            <w:r>
              <w:rPr>
                <w:rFonts w:hint="eastAsia"/>
              </w:rPr>
              <w:t>ページ</w:t>
            </w:r>
          </w:p>
        </w:tc>
        <w:tc>
          <w:tcPr>
            <w:tcW w:w="865" w:type="pct"/>
            <w:vAlign w:val="center"/>
          </w:tcPr>
          <w:p w14:paraId="09112A6E" w14:textId="72087858" w:rsidR="00697799" w:rsidRDefault="00697799" w:rsidP="00052853">
            <w:pPr>
              <w:jc w:val="center"/>
            </w:pPr>
            <w:r>
              <w:rPr>
                <w:rFonts w:hint="eastAsia"/>
              </w:rPr>
              <w:t>L</w:t>
            </w:r>
            <w:r>
              <w:t>e</w:t>
            </w:r>
            <w:r>
              <w:rPr>
                <w:rFonts w:hint="eastAsia"/>
              </w:rPr>
              <w:t>t‘s Try</w:t>
            </w:r>
            <w:r w:rsidR="0019746E">
              <w:rPr>
                <w:rFonts w:hint="eastAsia"/>
              </w:rPr>
              <w:t>２</w:t>
            </w:r>
          </w:p>
          <w:p w14:paraId="72957B2D" w14:textId="78C65609" w:rsidR="00697799" w:rsidRDefault="00697799" w:rsidP="00052853">
            <w:pPr>
              <w:jc w:val="center"/>
            </w:pPr>
            <w:r>
              <w:t>P</w:t>
            </w:r>
            <w:r>
              <w:rPr>
                <w:rFonts w:hint="eastAsia"/>
              </w:rPr>
              <w:t>34～37</w:t>
            </w:r>
          </w:p>
        </w:tc>
      </w:tr>
      <w:tr w:rsidR="00697799" w14:paraId="27A07B1F" w14:textId="77777777" w:rsidTr="00052853">
        <w:trPr>
          <w:trHeight w:val="435"/>
          <w:jc w:val="center"/>
        </w:trPr>
        <w:tc>
          <w:tcPr>
            <w:tcW w:w="539" w:type="pct"/>
            <w:shd w:val="clear" w:color="auto" w:fill="BFBFBF" w:themeFill="background1" w:themeFillShade="BF"/>
            <w:vAlign w:val="center"/>
          </w:tcPr>
          <w:p w14:paraId="743C1398" w14:textId="77777777" w:rsidR="00697799" w:rsidRDefault="00697799" w:rsidP="00052853">
            <w:pPr>
              <w:jc w:val="center"/>
            </w:pPr>
            <w:r>
              <w:rPr>
                <w:rFonts w:hint="eastAsia"/>
              </w:rPr>
              <w:t>配当時数</w:t>
            </w:r>
          </w:p>
        </w:tc>
        <w:tc>
          <w:tcPr>
            <w:tcW w:w="1113" w:type="pct"/>
            <w:gridSpan w:val="2"/>
            <w:vAlign w:val="center"/>
          </w:tcPr>
          <w:p w14:paraId="3FC8AD39" w14:textId="71082B29" w:rsidR="00697799" w:rsidRDefault="00EC3591" w:rsidP="00052853">
            <w:pPr>
              <w:jc w:val="center"/>
            </w:pPr>
            <w:r>
              <w:rPr>
                <w:rFonts w:hint="eastAsia"/>
              </w:rPr>
              <w:t>３</w:t>
            </w:r>
          </w:p>
        </w:tc>
        <w:tc>
          <w:tcPr>
            <w:tcW w:w="844" w:type="pct"/>
            <w:shd w:val="clear" w:color="auto" w:fill="BFBFBF" w:themeFill="text1" w:themeFillTint="40"/>
            <w:vAlign w:val="center"/>
          </w:tcPr>
          <w:p w14:paraId="10AA390E" w14:textId="77777777" w:rsidR="00697799" w:rsidRDefault="00697799" w:rsidP="00052853">
            <w:pPr>
              <w:jc w:val="center"/>
            </w:pPr>
            <w:r>
              <w:rPr>
                <w:rFonts w:hint="eastAsia"/>
              </w:rPr>
              <w:t>活動時期</w:t>
            </w:r>
          </w:p>
        </w:tc>
        <w:tc>
          <w:tcPr>
            <w:tcW w:w="828" w:type="pct"/>
            <w:gridSpan w:val="2"/>
            <w:vAlign w:val="center"/>
          </w:tcPr>
          <w:p w14:paraId="6D5B7D4A" w14:textId="7051358B" w:rsidR="00697799" w:rsidRDefault="00697799" w:rsidP="00052853">
            <w:pPr>
              <w:jc w:val="center"/>
            </w:pPr>
            <w:r>
              <w:rPr>
                <w:rFonts w:hint="eastAsia"/>
              </w:rPr>
              <w:t>２</w:t>
            </w:r>
            <w:r w:rsidR="00EC3591">
              <w:rPr>
                <w:rFonts w:hint="eastAsia"/>
              </w:rPr>
              <w:t>～３</w:t>
            </w:r>
            <w:r>
              <w:rPr>
                <w:rFonts w:hint="eastAsia"/>
              </w:rPr>
              <w:t>月</w:t>
            </w:r>
          </w:p>
        </w:tc>
        <w:tc>
          <w:tcPr>
            <w:tcW w:w="802" w:type="pct"/>
            <w:shd w:val="clear" w:color="auto" w:fill="BFBFBF" w:themeFill="background1" w:themeFillShade="BF"/>
            <w:vAlign w:val="center"/>
          </w:tcPr>
          <w:p w14:paraId="69E26A5B" w14:textId="77777777" w:rsidR="00697799" w:rsidRDefault="00697799" w:rsidP="00052853">
            <w:pPr>
              <w:jc w:val="center"/>
            </w:pPr>
            <w:r>
              <w:rPr>
                <w:rFonts w:hint="eastAsia"/>
              </w:rPr>
              <w:t>学習指導要領の内容</w:t>
            </w:r>
          </w:p>
        </w:tc>
        <w:tc>
          <w:tcPr>
            <w:tcW w:w="865" w:type="pct"/>
          </w:tcPr>
          <w:p w14:paraId="00C6CFE1" w14:textId="77777777" w:rsidR="00697799" w:rsidRDefault="00EC3591" w:rsidP="00EC3591">
            <w:pPr>
              <w:jc w:val="center"/>
            </w:pPr>
            <w:r>
              <w:rPr>
                <w:rFonts w:hint="eastAsia"/>
              </w:rPr>
              <w:t>ア（ア）</w:t>
            </w:r>
          </w:p>
          <w:p w14:paraId="43E447BA" w14:textId="675E5C5C" w:rsidR="00EC3591" w:rsidRDefault="00EC3591" w:rsidP="00EC3591">
            <w:pPr>
              <w:jc w:val="center"/>
            </w:pPr>
            <w:r>
              <w:rPr>
                <w:rFonts w:hint="eastAsia"/>
              </w:rPr>
              <w:t>ウ（ウ）</w:t>
            </w:r>
          </w:p>
        </w:tc>
      </w:tr>
      <w:tr w:rsidR="00697799" w:rsidRPr="0006041C" w14:paraId="79560081" w14:textId="77777777" w:rsidTr="00052853">
        <w:tblPrEx>
          <w:jc w:val="left"/>
        </w:tblPrEx>
        <w:tc>
          <w:tcPr>
            <w:tcW w:w="539" w:type="pct"/>
            <w:shd w:val="clear" w:color="auto" w:fill="BFBFBF" w:themeFill="background1" w:themeFillShade="BF"/>
            <w:vAlign w:val="center"/>
          </w:tcPr>
          <w:p w14:paraId="52A011DA" w14:textId="77777777" w:rsidR="00697799" w:rsidRDefault="00697799" w:rsidP="00052853">
            <w:pPr>
              <w:jc w:val="center"/>
            </w:pPr>
            <w:r>
              <w:rPr>
                <w:rFonts w:hint="eastAsia"/>
              </w:rPr>
              <w:t>単元の目標</w:t>
            </w:r>
          </w:p>
        </w:tc>
        <w:tc>
          <w:tcPr>
            <w:tcW w:w="4461" w:type="pct"/>
            <w:gridSpan w:val="7"/>
          </w:tcPr>
          <w:p w14:paraId="61D9BDDF" w14:textId="13275A6E" w:rsidR="00697799" w:rsidRDefault="00EC3591" w:rsidP="00052853">
            <w:r>
              <w:rPr>
                <w:rFonts w:hint="eastAsia"/>
              </w:rPr>
              <w:t>絵本などの短い話を聞いて、日課を表す表現に慣れ親しみ、だいたいの内容を理解したり自分の日課と絵本の人物などの日課の違いなどに言及しながら、相手に伝わるように工夫して反応する。</w:t>
            </w:r>
          </w:p>
        </w:tc>
      </w:tr>
      <w:tr w:rsidR="00697799" w14:paraId="3B28F851" w14:textId="77777777" w:rsidTr="00052853">
        <w:tblPrEx>
          <w:jc w:val="left"/>
        </w:tblPrEx>
        <w:tc>
          <w:tcPr>
            <w:tcW w:w="1162" w:type="pct"/>
            <w:gridSpan w:val="2"/>
            <w:shd w:val="clear" w:color="auto" w:fill="BFBFBF" w:themeFill="text1" w:themeFillTint="40"/>
          </w:tcPr>
          <w:p w14:paraId="735E55AA" w14:textId="77777777" w:rsidR="00697799" w:rsidRDefault="00697799" w:rsidP="00052853">
            <w:pPr>
              <w:jc w:val="center"/>
            </w:pPr>
            <w:r>
              <w:rPr>
                <w:rFonts w:hint="eastAsia"/>
              </w:rPr>
              <w:t>技能・領域</w:t>
            </w:r>
          </w:p>
        </w:tc>
        <w:tc>
          <w:tcPr>
            <w:tcW w:w="1919" w:type="pct"/>
            <w:gridSpan w:val="3"/>
          </w:tcPr>
          <w:p w14:paraId="05093DE4" w14:textId="77777777" w:rsidR="00697799" w:rsidRDefault="00697799" w:rsidP="00052853">
            <w:pPr>
              <w:jc w:val="center"/>
            </w:pPr>
            <w:r>
              <w:rPr>
                <w:rFonts w:hint="eastAsia"/>
              </w:rPr>
              <w:t>聞く</w:t>
            </w:r>
          </w:p>
        </w:tc>
        <w:tc>
          <w:tcPr>
            <w:tcW w:w="1919" w:type="pct"/>
            <w:gridSpan w:val="3"/>
          </w:tcPr>
          <w:p w14:paraId="4E98134B" w14:textId="07C0E312" w:rsidR="00697799" w:rsidRDefault="00697799" w:rsidP="00052853">
            <w:pPr>
              <w:jc w:val="center"/>
            </w:pPr>
            <w:r>
              <w:rPr>
                <w:rFonts w:hint="eastAsia"/>
              </w:rPr>
              <w:t>話す</w:t>
            </w:r>
            <w:r w:rsidR="00EC3591">
              <w:rPr>
                <w:rFonts w:hint="eastAsia"/>
              </w:rPr>
              <w:t>（発表</w:t>
            </w:r>
            <w:r>
              <w:rPr>
                <w:rFonts w:hint="eastAsia"/>
              </w:rPr>
              <w:t>）</w:t>
            </w:r>
          </w:p>
        </w:tc>
      </w:tr>
      <w:tr w:rsidR="00697799" w14:paraId="457BAC3E" w14:textId="77777777" w:rsidTr="00052853">
        <w:tblPrEx>
          <w:jc w:val="left"/>
        </w:tblPrEx>
        <w:tc>
          <w:tcPr>
            <w:tcW w:w="539" w:type="pct"/>
            <w:vMerge w:val="restart"/>
            <w:shd w:val="clear" w:color="auto" w:fill="BFBFBF" w:themeFill="background1" w:themeFillShade="BF"/>
            <w:vAlign w:val="center"/>
          </w:tcPr>
          <w:p w14:paraId="2DCB0DA0" w14:textId="77777777" w:rsidR="00697799" w:rsidRDefault="00697799" w:rsidP="00052853">
            <w:r>
              <w:rPr>
                <w:rFonts w:hint="eastAsia"/>
              </w:rPr>
              <w:t>単元の観点別評価規準</w:t>
            </w:r>
          </w:p>
        </w:tc>
        <w:tc>
          <w:tcPr>
            <w:tcW w:w="623" w:type="pct"/>
            <w:shd w:val="clear" w:color="auto" w:fill="BFBFBF" w:themeFill="text1" w:themeFillTint="40"/>
            <w:vAlign w:val="center"/>
          </w:tcPr>
          <w:p w14:paraId="61D67091" w14:textId="77777777" w:rsidR="00697799" w:rsidRDefault="00697799" w:rsidP="00052853">
            <w:pPr>
              <w:jc w:val="center"/>
            </w:pPr>
            <w:r>
              <w:rPr>
                <w:rFonts w:hint="eastAsia"/>
              </w:rPr>
              <w:t>知識</w:t>
            </w:r>
          </w:p>
          <w:p w14:paraId="7AA9426A" w14:textId="77777777" w:rsidR="00697799" w:rsidRDefault="00697799" w:rsidP="00052853">
            <w:pPr>
              <w:jc w:val="center"/>
            </w:pPr>
            <w:r>
              <w:rPr>
                <w:rFonts w:hint="eastAsia"/>
              </w:rPr>
              <w:t>技能</w:t>
            </w:r>
          </w:p>
        </w:tc>
        <w:tc>
          <w:tcPr>
            <w:tcW w:w="1919" w:type="pct"/>
            <w:gridSpan w:val="3"/>
          </w:tcPr>
          <w:p w14:paraId="4A65D13F" w14:textId="580158EB" w:rsidR="00697799" w:rsidRDefault="003F50F8" w:rsidP="00052853">
            <w:pPr>
              <w:pStyle w:val="a4"/>
              <w:ind w:leftChars="0" w:left="0"/>
            </w:pPr>
            <w:r>
              <w:rPr>
                <w:rFonts w:hint="eastAsia"/>
              </w:rPr>
              <w:t>英語特有の音声やリズムを意識し、</w:t>
            </w:r>
            <w:r w:rsidR="00EC3591">
              <w:rPr>
                <w:rFonts w:hint="eastAsia"/>
              </w:rPr>
              <w:t>日課を表す</w:t>
            </w:r>
            <w:r>
              <w:rPr>
                <w:rFonts w:hint="eastAsia"/>
              </w:rPr>
              <w:t>様々な表現を</w:t>
            </w:r>
            <w:r w:rsidR="00EC3591">
              <w:rPr>
                <w:rFonts w:hint="eastAsia"/>
              </w:rPr>
              <w:t>聞くことに慣れ親しんでいる。</w:t>
            </w:r>
          </w:p>
        </w:tc>
        <w:tc>
          <w:tcPr>
            <w:tcW w:w="1919" w:type="pct"/>
            <w:gridSpan w:val="3"/>
          </w:tcPr>
          <w:p w14:paraId="3F1937BA" w14:textId="26922AB3" w:rsidR="00697799" w:rsidRDefault="00EC3591" w:rsidP="00052853">
            <w:pPr>
              <w:pStyle w:val="a4"/>
              <w:ind w:leftChars="0" w:left="0"/>
            </w:pPr>
            <w:r>
              <w:rPr>
                <w:rFonts w:hint="eastAsia"/>
              </w:rPr>
              <w:t>日課を表す表現を用いて話すことに慣れ親しんでいる。</w:t>
            </w:r>
          </w:p>
        </w:tc>
      </w:tr>
      <w:tr w:rsidR="00EC3591" w14:paraId="4CE210AE" w14:textId="77777777" w:rsidTr="00052853">
        <w:tblPrEx>
          <w:jc w:val="left"/>
        </w:tblPrEx>
        <w:tc>
          <w:tcPr>
            <w:tcW w:w="539" w:type="pct"/>
            <w:vMerge/>
            <w:shd w:val="clear" w:color="auto" w:fill="BFBFBF" w:themeFill="background1" w:themeFillShade="BF"/>
          </w:tcPr>
          <w:p w14:paraId="348B9FEA" w14:textId="77777777" w:rsidR="00EC3591" w:rsidRDefault="00EC3591" w:rsidP="00EC3591"/>
        </w:tc>
        <w:tc>
          <w:tcPr>
            <w:tcW w:w="623" w:type="pct"/>
            <w:shd w:val="clear" w:color="auto" w:fill="BFBFBF" w:themeFill="text1" w:themeFillTint="40"/>
            <w:vAlign w:val="center"/>
          </w:tcPr>
          <w:p w14:paraId="6B82A23B" w14:textId="77777777" w:rsidR="00EC3591" w:rsidRDefault="00EC3591" w:rsidP="00EC3591">
            <w:pPr>
              <w:jc w:val="center"/>
            </w:pPr>
            <w:r>
              <w:rPr>
                <w:rFonts w:hint="eastAsia"/>
              </w:rPr>
              <w:t>思考</w:t>
            </w:r>
          </w:p>
          <w:p w14:paraId="0D96A38E" w14:textId="77777777" w:rsidR="00EC3591" w:rsidRDefault="00EC3591" w:rsidP="00EC3591">
            <w:pPr>
              <w:jc w:val="center"/>
            </w:pPr>
            <w:r>
              <w:rPr>
                <w:rFonts w:hint="eastAsia"/>
              </w:rPr>
              <w:t>判断</w:t>
            </w:r>
          </w:p>
          <w:p w14:paraId="670D2446" w14:textId="77777777" w:rsidR="00EC3591" w:rsidRDefault="00EC3591" w:rsidP="00EC3591">
            <w:pPr>
              <w:jc w:val="center"/>
            </w:pPr>
            <w:r>
              <w:rPr>
                <w:rFonts w:hint="eastAsia"/>
              </w:rPr>
              <w:t>表現</w:t>
            </w:r>
          </w:p>
        </w:tc>
        <w:tc>
          <w:tcPr>
            <w:tcW w:w="1919" w:type="pct"/>
            <w:gridSpan w:val="3"/>
          </w:tcPr>
          <w:p w14:paraId="7E357947" w14:textId="102FA9E3" w:rsidR="00EC3591" w:rsidRDefault="00EC3591" w:rsidP="00EC3591">
            <w:pPr>
              <w:pStyle w:val="a4"/>
              <w:ind w:leftChars="0" w:left="0"/>
            </w:pPr>
            <w:r>
              <w:rPr>
                <w:rFonts w:hint="eastAsia"/>
              </w:rPr>
              <w:t>絵本などの短い話を聞いて、日課を表す表現を含む話のおおよその内容を理解している。</w:t>
            </w:r>
          </w:p>
        </w:tc>
        <w:tc>
          <w:tcPr>
            <w:tcW w:w="1919" w:type="pct"/>
            <w:gridSpan w:val="3"/>
          </w:tcPr>
          <w:p w14:paraId="647A8F8D" w14:textId="6127BF79" w:rsidR="00EC3591" w:rsidRDefault="00EC3591" w:rsidP="00EC3591">
            <w:pPr>
              <w:pStyle w:val="a4"/>
              <w:ind w:leftChars="0" w:left="0"/>
            </w:pPr>
            <w:r>
              <w:rPr>
                <w:rFonts w:hint="eastAsia"/>
              </w:rPr>
              <w:t>絵本などの短い話を聞いて、日課を表す表現を含む話について、自分の日課との違いなどに言及しながら反応している。</w:t>
            </w:r>
          </w:p>
        </w:tc>
      </w:tr>
      <w:tr w:rsidR="00EC3591" w14:paraId="7CCB9855" w14:textId="77777777" w:rsidTr="00052853">
        <w:tblPrEx>
          <w:jc w:val="left"/>
        </w:tblPrEx>
        <w:tc>
          <w:tcPr>
            <w:tcW w:w="539" w:type="pct"/>
            <w:vMerge/>
            <w:shd w:val="clear" w:color="auto" w:fill="BFBFBF" w:themeFill="background1" w:themeFillShade="BF"/>
          </w:tcPr>
          <w:p w14:paraId="17A6B1BD" w14:textId="77777777" w:rsidR="00EC3591" w:rsidRDefault="00EC3591" w:rsidP="00EC3591"/>
        </w:tc>
        <w:tc>
          <w:tcPr>
            <w:tcW w:w="623" w:type="pct"/>
            <w:shd w:val="clear" w:color="auto" w:fill="BFBFBF" w:themeFill="text1" w:themeFillTint="40"/>
            <w:vAlign w:val="center"/>
          </w:tcPr>
          <w:p w14:paraId="70FD60EC" w14:textId="77777777" w:rsidR="00EC3591" w:rsidRDefault="00EC3591" w:rsidP="00EC3591">
            <w:pPr>
              <w:jc w:val="center"/>
            </w:pPr>
            <w:r>
              <w:rPr>
                <w:rFonts w:hint="eastAsia"/>
              </w:rPr>
              <w:t>主体的</w:t>
            </w:r>
          </w:p>
        </w:tc>
        <w:tc>
          <w:tcPr>
            <w:tcW w:w="1919" w:type="pct"/>
            <w:gridSpan w:val="3"/>
          </w:tcPr>
          <w:p w14:paraId="437C1F97" w14:textId="5F3E684D" w:rsidR="00EC3591" w:rsidRDefault="00EC3591" w:rsidP="00EC3591">
            <w:r>
              <w:rPr>
                <w:rFonts w:hint="eastAsia"/>
              </w:rPr>
              <w:t>絵本などの短い話を聞いて、日課を表す表現を含む話のおおよその内容を理解しようとしている。</w:t>
            </w:r>
          </w:p>
        </w:tc>
        <w:tc>
          <w:tcPr>
            <w:tcW w:w="1919" w:type="pct"/>
            <w:gridSpan w:val="3"/>
          </w:tcPr>
          <w:p w14:paraId="0BD4C664" w14:textId="307C030F" w:rsidR="00EC3591" w:rsidRDefault="00EC3591" w:rsidP="00EC3591">
            <w:pPr>
              <w:pStyle w:val="a4"/>
              <w:ind w:leftChars="0" w:left="0"/>
            </w:pPr>
            <w:r>
              <w:rPr>
                <w:rFonts w:hint="eastAsia"/>
              </w:rPr>
              <w:t>絵本などの短い話を聞いて、日課を表す表現を含む話について、自分の日課との違いなどに言及しながら反応しようとしている</w:t>
            </w:r>
          </w:p>
        </w:tc>
      </w:tr>
    </w:tbl>
    <w:p w14:paraId="79642490" w14:textId="77777777" w:rsidR="00697799" w:rsidRPr="00697799" w:rsidRDefault="00697799"/>
    <w:sectPr w:rsidR="00697799" w:rsidRPr="00697799" w:rsidSect="00F07409">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CBBC4" w14:textId="77777777" w:rsidR="00C74269" w:rsidRDefault="00C74269" w:rsidP="006F4DC9">
      <w:r>
        <w:separator/>
      </w:r>
    </w:p>
  </w:endnote>
  <w:endnote w:type="continuationSeparator" w:id="0">
    <w:p w14:paraId="300FE3AE" w14:textId="77777777" w:rsidR="00C74269" w:rsidRDefault="00C74269" w:rsidP="006F4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21FCA" w14:textId="77777777" w:rsidR="00C74269" w:rsidRDefault="00C74269" w:rsidP="006F4DC9">
      <w:r>
        <w:separator/>
      </w:r>
    </w:p>
  </w:footnote>
  <w:footnote w:type="continuationSeparator" w:id="0">
    <w:p w14:paraId="717EEE19" w14:textId="77777777" w:rsidR="00C74269" w:rsidRDefault="00C74269" w:rsidP="006F4D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proofState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409"/>
    <w:rsid w:val="0006041C"/>
    <w:rsid w:val="0019746E"/>
    <w:rsid w:val="003F50F8"/>
    <w:rsid w:val="004F629B"/>
    <w:rsid w:val="005B5010"/>
    <w:rsid w:val="00697799"/>
    <w:rsid w:val="006A0869"/>
    <w:rsid w:val="006F4DC9"/>
    <w:rsid w:val="007D29C9"/>
    <w:rsid w:val="00907A94"/>
    <w:rsid w:val="00915584"/>
    <w:rsid w:val="00B26994"/>
    <w:rsid w:val="00C74269"/>
    <w:rsid w:val="00EC3591"/>
    <w:rsid w:val="00F07409"/>
    <w:rsid w:val="00F45AE7"/>
    <w:rsid w:val="00FB72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59F122"/>
  <w15:chartTrackingRefBased/>
  <w15:docId w15:val="{513224D0-3343-4A5D-A2AB-D36CF08E9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740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07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07409"/>
    <w:pPr>
      <w:ind w:leftChars="400" w:left="840"/>
    </w:pPr>
  </w:style>
  <w:style w:type="paragraph" w:styleId="a5">
    <w:name w:val="header"/>
    <w:basedOn w:val="a"/>
    <w:link w:val="a6"/>
    <w:uiPriority w:val="99"/>
    <w:unhideWhenUsed/>
    <w:rsid w:val="00F07409"/>
    <w:pPr>
      <w:tabs>
        <w:tab w:val="center" w:pos="4252"/>
        <w:tab w:val="right" w:pos="8504"/>
      </w:tabs>
      <w:snapToGrid w:val="0"/>
    </w:pPr>
  </w:style>
  <w:style w:type="character" w:customStyle="1" w:styleId="a6">
    <w:name w:val="ヘッダー (文字)"/>
    <w:basedOn w:val="a0"/>
    <w:link w:val="a5"/>
    <w:uiPriority w:val="99"/>
    <w:rsid w:val="00F07409"/>
  </w:style>
  <w:style w:type="paragraph" w:styleId="a7">
    <w:name w:val="footer"/>
    <w:basedOn w:val="a"/>
    <w:link w:val="a8"/>
    <w:uiPriority w:val="99"/>
    <w:unhideWhenUsed/>
    <w:rsid w:val="006F4DC9"/>
    <w:pPr>
      <w:tabs>
        <w:tab w:val="center" w:pos="4252"/>
        <w:tab w:val="right" w:pos="8504"/>
      </w:tabs>
      <w:snapToGrid w:val="0"/>
    </w:pPr>
  </w:style>
  <w:style w:type="character" w:customStyle="1" w:styleId="a8">
    <w:name w:val="フッター (文字)"/>
    <w:basedOn w:val="a0"/>
    <w:link w:val="a7"/>
    <w:uiPriority w:val="99"/>
    <w:rsid w:val="006F4D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ultureName xmlns="bd40146f-0539-42ca-be4f-979c9cc7c25a" xsi:nil="true"/>
    <Owner xmlns="bd40146f-0539-42ca-be4f-979c9cc7c25a">
      <UserInfo>
        <DisplayName/>
        <AccountId xsi:nil="true"/>
        <AccountType/>
      </UserInfo>
    </Owner>
    <Students xmlns="bd40146f-0539-42ca-be4f-979c9cc7c25a">
      <UserInfo>
        <DisplayName/>
        <AccountId xsi:nil="true"/>
        <AccountType/>
      </UserInfo>
    </Students>
    <Distribution_Groups xmlns="bd40146f-0539-42ca-be4f-979c9cc7c25a" xsi:nil="true"/>
    <TeamsChannelId xmlns="bd40146f-0539-42ca-be4f-979c9cc7c25a" xsi:nil="true"/>
    <NotebookType xmlns="bd40146f-0539-42ca-be4f-979c9cc7c25a" xsi:nil="true"/>
    <Has_Teacher_Only_SectionGroup xmlns="bd40146f-0539-42ca-be4f-979c9cc7c25a" xsi:nil="true"/>
    <IsNotebookLocked xmlns="bd40146f-0539-42ca-be4f-979c9cc7c25a" xsi:nil="true"/>
    <Invited_Teachers xmlns="bd40146f-0539-42ca-be4f-979c9cc7c25a" xsi:nil="true"/>
    <Math_Settings xmlns="bd40146f-0539-42ca-be4f-979c9cc7c25a" xsi:nil="true"/>
    <Self_Registration_Enabled xmlns="bd40146f-0539-42ca-be4f-979c9cc7c25a" xsi:nil="true"/>
    <DefaultSectionNames xmlns="bd40146f-0539-42ca-be4f-979c9cc7c25a" xsi:nil="true"/>
    <Is_Collaboration_Space_Locked xmlns="bd40146f-0539-42ca-be4f-979c9cc7c25a" xsi:nil="true"/>
    <AppVersion xmlns="bd40146f-0539-42ca-be4f-979c9cc7c25a" xsi:nil="true"/>
    <LMS_Mappings xmlns="bd40146f-0539-42ca-be4f-979c9cc7c25a" xsi:nil="true"/>
    <Invited_Students xmlns="bd40146f-0539-42ca-be4f-979c9cc7c25a" xsi:nil="true"/>
    <FolderType xmlns="bd40146f-0539-42ca-be4f-979c9cc7c25a" xsi:nil="true"/>
    <Teachers xmlns="bd40146f-0539-42ca-be4f-979c9cc7c25a">
      <UserInfo>
        <DisplayName/>
        <AccountId xsi:nil="true"/>
        <AccountType/>
      </UserInfo>
    </Teachers>
    <Student_Groups xmlns="bd40146f-0539-42ca-be4f-979c9cc7c25a">
      <UserInfo>
        <DisplayName/>
        <AccountId xsi:nil="true"/>
        <AccountType/>
      </UserInfo>
    </Student_Groups>
    <Templates xmlns="bd40146f-0539-42ca-be4f-979c9cc7c25a" xsi:nil="true"/>
    <Teams_Channel_Section_Location xmlns="bd40146f-0539-42ca-be4f-979c9cc7c25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844CA7FFE56A042A8FED1A283476568" ma:contentTypeVersion="27" ma:contentTypeDescription="新しいドキュメントを作成します。" ma:contentTypeScope="" ma:versionID="7bd8622cfbe2c0bde2237bac705f4a46">
  <xsd:schema xmlns:xsd="http://www.w3.org/2001/XMLSchema" xmlns:xs="http://www.w3.org/2001/XMLSchema" xmlns:p="http://schemas.microsoft.com/office/2006/metadata/properties" xmlns:ns3="bd40146f-0539-42ca-be4f-979c9cc7c25a" targetNamespace="http://schemas.microsoft.com/office/2006/metadata/properties" ma:root="true" ma:fieldsID="6131485794681be2c23ff61133ebc059" ns3:_="">
    <xsd:import namespace="bd40146f-0539-42ca-be4f-979c9cc7c25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NotebookType" minOccurs="0"/>
                <xsd:element ref="ns3:FolderType" minOccurs="0"/>
                <xsd:element ref="ns3:CultureName" minOccurs="0"/>
                <xsd:element ref="ns3:AppVersion" minOccurs="0"/>
                <xsd:element ref="ns3:TeamsChannelId" minOccurs="0"/>
                <xsd:element ref="ns3:Owner" minOccurs="0"/>
                <xsd:element ref="ns3:Math_Settings" minOccurs="0"/>
                <xsd:element ref="ns3:DefaultSectionNames" minOccurs="0"/>
                <xsd:element ref="ns3:Templates" minOccurs="0"/>
                <xsd:element ref="ns3:Teachers" minOccurs="0"/>
                <xsd:element ref="ns3:Students" minOccurs="0"/>
                <xsd:element ref="ns3:Student_Groups" minOccurs="0"/>
                <xsd:element ref="ns3:Distribution_Groups" minOccurs="0"/>
                <xsd:element ref="ns3:LMS_Mappings" minOccurs="0"/>
                <xsd:element ref="ns3:Invited_Teachers" minOccurs="0"/>
                <xsd:element ref="ns3:Invited_Students" minOccurs="0"/>
                <xsd:element ref="ns3:Self_Registration_Enabled" minOccurs="0"/>
                <xsd:element ref="ns3:Has_Teacher_Only_SectionGroup" minOccurs="0"/>
                <xsd:element ref="ns3:Is_Collaboration_Space_Locked" minOccurs="0"/>
                <xsd:element ref="ns3:IsNotebookLocked" minOccurs="0"/>
                <xsd:element ref="ns3:Teams_Channel_Section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40146f-0539-42ca-be4f-979c9cc7c2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NotebookType" ma:index="14" nillable="true" ma:displayName="Notebook Type" ma:internalName="NotebookType">
      <xsd:simpleType>
        <xsd:restriction base="dms:Text"/>
      </xsd:simpleType>
    </xsd:element>
    <xsd:element name="FolderType" ma:index="15" nillable="true" ma:displayName="Folder Type" ma:internalName="FolderType">
      <xsd:simpleType>
        <xsd:restriction base="dms:Text"/>
      </xsd:simpleType>
    </xsd:element>
    <xsd:element name="CultureName" ma:index="16" nillable="true" ma:displayName="Culture Name" ma:internalName="CultureName">
      <xsd:simpleType>
        <xsd:restriction base="dms:Text"/>
      </xsd:simpleType>
    </xsd:element>
    <xsd:element name="AppVersion" ma:index="17" nillable="true" ma:displayName="App Version" ma:internalName="AppVersion">
      <xsd:simpleType>
        <xsd:restriction base="dms:Text"/>
      </xsd:simpleType>
    </xsd:element>
    <xsd:element name="TeamsChannelId" ma:index="18" nillable="true" ma:displayName="Teams Channel Id" ma:internalName="TeamsChannelId">
      <xsd:simpleType>
        <xsd:restriction base="dms:Text"/>
      </xsd:simpleType>
    </xsd:element>
    <xsd:element name="Owner" ma:index="19"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20" nillable="true" ma:displayName="Math Settings" ma:internalName="Math_Settings">
      <xsd:simpleType>
        <xsd:restriction base="dms:Text"/>
      </xsd:simpleType>
    </xsd:element>
    <xsd:element name="DefaultSectionNames" ma:index="21" nillable="true" ma:displayName="Default Section Names" ma:internalName="DefaultSectionNames">
      <xsd:simpleType>
        <xsd:restriction base="dms:Note">
          <xsd:maxLength value="255"/>
        </xsd:restriction>
      </xsd:simpleType>
    </xsd:element>
    <xsd:element name="Templates" ma:index="22" nillable="true" ma:displayName="Templates" ma:internalName="Templates">
      <xsd:simpleType>
        <xsd:restriction base="dms:Note">
          <xsd:maxLength value="255"/>
        </xsd:restriction>
      </xsd:simpleType>
    </xsd:element>
    <xsd:element name="Teachers" ma:index="23"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24"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25"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26" nillable="true" ma:displayName="Distribution Groups" ma:internalName="Distribution_Groups">
      <xsd:simpleType>
        <xsd:restriction base="dms:Note">
          <xsd:maxLength value="255"/>
        </xsd:restriction>
      </xsd:simpleType>
    </xsd:element>
    <xsd:element name="LMS_Mappings" ma:index="27" nillable="true" ma:displayName="LMS Mappings" ma:internalName="LMS_Mappings">
      <xsd:simpleType>
        <xsd:restriction base="dms:Note">
          <xsd:maxLength value="255"/>
        </xsd:restriction>
      </xsd:simpleType>
    </xsd:element>
    <xsd:element name="Invited_Teachers" ma:index="28" nillable="true" ma:displayName="Invited Teachers" ma:internalName="Invited_Teachers">
      <xsd:simpleType>
        <xsd:restriction base="dms:Note">
          <xsd:maxLength value="255"/>
        </xsd:restriction>
      </xsd:simpleType>
    </xsd:element>
    <xsd:element name="Invited_Students" ma:index="29" nillable="true" ma:displayName="Invited Students" ma:internalName="Invited_Students">
      <xsd:simpleType>
        <xsd:restriction base="dms:Note">
          <xsd:maxLength value="255"/>
        </xsd:restriction>
      </xsd:simpleType>
    </xsd:element>
    <xsd:element name="Self_Registration_Enabled" ma:index="30" nillable="true" ma:displayName="Self Registration Enabled" ma:internalName="Self_Registration_Enabled">
      <xsd:simpleType>
        <xsd:restriction base="dms:Boolean"/>
      </xsd:simpleType>
    </xsd:element>
    <xsd:element name="Has_Teacher_Only_SectionGroup" ma:index="31" nillable="true" ma:displayName="Has Teacher Only SectionGroup" ma:internalName="Has_Teacher_Only_SectionGroup">
      <xsd:simpleType>
        <xsd:restriction base="dms:Boolean"/>
      </xsd:simpleType>
    </xsd:element>
    <xsd:element name="Is_Collaboration_Space_Locked" ma:index="32" nillable="true" ma:displayName="Is Collaboration Space Locked" ma:internalName="Is_Collaboration_Space_Locked">
      <xsd:simpleType>
        <xsd:restriction base="dms:Boolean"/>
      </xsd:simpleType>
    </xsd:element>
    <xsd:element name="IsNotebookLocked" ma:index="33" nillable="true" ma:displayName="Is Notebook Locked" ma:internalName="IsNotebookLocked">
      <xsd:simpleType>
        <xsd:restriction base="dms:Boolean"/>
      </xsd:simpleType>
    </xsd:element>
    <xsd:element name="Teams_Channel_Section_Location" ma:index="34" nillable="true" ma:displayName="Teams Channel Section Location" ma:internalName="Teams_Channel_Section_Loca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1242A7-2319-4D14-9B9A-54BC29EF017A}">
  <ds:schemaRefs>
    <ds:schemaRef ds:uri="http://schemas.microsoft.com/sharepoint/v3/contenttype/forms"/>
  </ds:schemaRefs>
</ds:datastoreItem>
</file>

<file path=customXml/itemProps2.xml><?xml version="1.0" encoding="utf-8"?>
<ds:datastoreItem xmlns:ds="http://schemas.openxmlformats.org/officeDocument/2006/customXml" ds:itemID="{2BC6871A-FE12-4068-8102-935D8FB63C14}">
  <ds:schemaRefs>
    <ds:schemaRef ds:uri="http://schemas.microsoft.com/office/2006/metadata/properties"/>
    <ds:schemaRef ds:uri="http://schemas.microsoft.com/office/infopath/2007/PartnerControls"/>
    <ds:schemaRef ds:uri="bd40146f-0539-42ca-be4f-979c9cc7c25a"/>
  </ds:schemaRefs>
</ds:datastoreItem>
</file>

<file path=customXml/itemProps3.xml><?xml version="1.0" encoding="utf-8"?>
<ds:datastoreItem xmlns:ds="http://schemas.openxmlformats.org/officeDocument/2006/customXml" ds:itemID="{2251F1BE-FB77-4729-A87D-1EE17EF93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40146f-0539-42ca-be4f-979c9cc7c2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801</Words>
  <Characters>4570</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若林 佳菜</dc:creator>
  <cp:keywords/>
  <dc:description/>
  <cp:lastModifiedBy>hf829540</cp:lastModifiedBy>
  <cp:revision>6</cp:revision>
  <dcterms:created xsi:type="dcterms:W3CDTF">2023-12-05T13:43:00Z</dcterms:created>
  <dcterms:modified xsi:type="dcterms:W3CDTF">2026-02-23T23:12:00Z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0x0101009844CA7FFE56A042A8FED1A283476568</vt:lpwstr>
  </property>
</Properties>
</file>