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8BE8" w14:textId="4F04A1FE" w:rsidR="00D27B93" w:rsidRPr="00D27B93" w:rsidRDefault="00CE2695" w:rsidP="00CE2695">
      <w:pPr>
        <w:jc w:val="center"/>
        <w:rPr>
          <w:rFonts w:asciiTheme="majorEastAsia" w:eastAsiaTheme="majorEastAsia" w:hAnsiTheme="majorEastAsia"/>
          <w:b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sz w:val="22"/>
          <w:szCs w:val="24"/>
        </w:rPr>
        <w:t>令和</w:t>
      </w:r>
      <w:r w:rsidR="000A74F2">
        <w:rPr>
          <w:rFonts w:asciiTheme="majorEastAsia" w:eastAsiaTheme="majorEastAsia" w:hAnsiTheme="majorEastAsia" w:hint="eastAsia"/>
          <w:b/>
          <w:sz w:val="22"/>
          <w:szCs w:val="24"/>
        </w:rPr>
        <w:t>６</w:t>
      </w:r>
      <w:r w:rsidR="00D27B93" w:rsidRPr="00D27B93">
        <w:rPr>
          <w:rFonts w:asciiTheme="majorEastAsia" w:eastAsiaTheme="majorEastAsia" w:hAnsiTheme="majorEastAsia" w:hint="eastAsia"/>
          <w:b/>
          <w:sz w:val="22"/>
          <w:szCs w:val="24"/>
        </w:rPr>
        <w:t>年度　江戸川区立西一之江小学校</w:t>
      </w:r>
    </w:p>
    <w:p w14:paraId="18E32B49" w14:textId="77777777" w:rsidR="00791039" w:rsidRPr="00D27B93" w:rsidRDefault="00D37319" w:rsidP="00D27B93">
      <w:pPr>
        <w:jc w:val="center"/>
        <w:rPr>
          <w:rFonts w:asciiTheme="majorEastAsia" w:eastAsiaTheme="majorEastAsia" w:hAnsiTheme="majorEastAsia"/>
          <w:b/>
          <w:sz w:val="40"/>
          <w:szCs w:val="24"/>
        </w:rPr>
      </w:pPr>
      <w:r w:rsidRPr="00D27B93">
        <w:rPr>
          <w:rFonts w:asciiTheme="majorEastAsia" w:eastAsiaTheme="majorEastAsia" w:hAnsiTheme="majorEastAsia" w:hint="eastAsia"/>
          <w:b/>
          <w:sz w:val="40"/>
          <w:szCs w:val="24"/>
        </w:rPr>
        <w:t>評価から評定への総括方法</w:t>
      </w:r>
    </w:p>
    <w:p w14:paraId="5E00477D" w14:textId="77777777" w:rsidR="00D37319" w:rsidRPr="00D27B93" w:rsidRDefault="00D37319">
      <w:pPr>
        <w:rPr>
          <w:b/>
        </w:rPr>
      </w:pPr>
      <w:r w:rsidRPr="00D27B93">
        <w:rPr>
          <w:rFonts w:hint="eastAsia"/>
          <w:b/>
        </w:rPr>
        <w:t>評定（学年末）の基本的な考え</w:t>
      </w:r>
    </w:p>
    <w:p w14:paraId="4BC37A8C" w14:textId="77777777" w:rsidR="00D37319" w:rsidRDefault="00F939BE" w:rsidP="00F61F48">
      <w:pPr>
        <w:ind w:leftChars="100" w:left="210"/>
      </w:pPr>
      <w:r w:rsidRPr="00D27B9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D6B4F8" wp14:editId="2BE96FA7">
                <wp:simplePos x="0" y="0"/>
                <wp:positionH relativeFrom="column">
                  <wp:posOffset>3739515</wp:posOffset>
                </wp:positionH>
                <wp:positionV relativeFrom="paragraph">
                  <wp:posOffset>137795</wp:posOffset>
                </wp:positionV>
                <wp:extent cx="240665" cy="2650490"/>
                <wp:effectExtent l="0" t="4762" r="21272" b="21273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665" cy="2650490"/>
                        </a:xfrm>
                        <a:prstGeom prst="rightBrace">
                          <a:avLst>
                            <a:gd name="adj1" fmla="val 8333"/>
                            <a:gd name="adj2" fmla="val 4935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853B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94.45pt;margin-top:10.85pt;width:18.95pt;height:208.7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" adj="163,10661" strokecolor="black [3040]"/>
            </w:pict>
          </mc:Fallback>
        </mc:AlternateContent>
      </w:r>
      <w:r w:rsidR="00D37319">
        <w:rPr>
          <w:rFonts w:hint="eastAsia"/>
        </w:rPr>
        <w:t>各単元の観点ごとの評価（Ａ・Ｂ・Ｃ）を累積し、学年末に観点別評価を出し、それを学年末の評定に総括する。【下表参照】</w:t>
      </w:r>
    </w:p>
    <w:tbl>
      <w:tblPr>
        <w:tblStyle w:val="a3"/>
        <w:tblW w:w="8808" w:type="dxa"/>
        <w:tblLook w:val="04A0" w:firstRow="1" w:lastRow="0" w:firstColumn="1" w:lastColumn="0" w:noHBand="0" w:noVBand="1"/>
      </w:tblPr>
      <w:tblGrid>
        <w:gridCol w:w="1761"/>
        <w:gridCol w:w="1761"/>
        <w:gridCol w:w="1761"/>
        <w:gridCol w:w="1761"/>
        <w:gridCol w:w="1764"/>
      </w:tblGrid>
      <w:tr w:rsidR="00F939BE" w14:paraId="0ABF5FB7" w14:textId="77777777" w:rsidTr="00F939BE">
        <w:trPr>
          <w:trHeight w:val="1015"/>
        </w:trPr>
        <w:tc>
          <w:tcPr>
            <w:tcW w:w="1761" w:type="dxa"/>
            <w:vAlign w:val="center"/>
          </w:tcPr>
          <w:p w14:paraId="25413B88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761" w:type="dxa"/>
            <w:tcBorders>
              <w:tl2br w:val="single" w:sz="4" w:space="0" w:color="auto"/>
            </w:tcBorders>
          </w:tcPr>
          <w:p w14:paraId="52958EBF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 xml:space="preserve">　　観点</w:t>
            </w:r>
          </w:p>
          <w:p w14:paraId="4E921405" w14:textId="77777777" w:rsidR="00F939BE" w:rsidRDefault="00F939BE"/>
          <w:p w14:paraId="5516ED77" w14:textId="77777777" w:rsidR="00F939BE" w:rsidRDefault="00F939BE" w:rsidP="00A76D15">
            <w:pPr>
              <w:ind w:firstLineChars="100" w:firstLine="210"/>
            </w:pPr>
            <w:r>
              <w:rPr>
                <w:rFonts w:hint="eastAsia"/>
              </w:rPr>
              <w:t>単元</w:t>
            </w:r>
          </w:p>
        </w:tc>
        <w:tc>
          <w:tcPr>
            <w:tcW w:w="1761" w:type="dxa"/>
          </w:tcPr>
          <w:p w14:paraId="6BA0CC6A" w14:textId="77777777" w:rsidR="00F939BE" w:rsidRDefault="00504346" w:rsidP="003E7F45">
            <w:pPr>
              <w:jc w:val="center"/>
            </w:pPr>
            <w:r>
              <w:rPr>
                <w:rFonts w:hint="eastAsia"/>
              </w:rPr>
              <w:t>知識及び</w:t>
            </w:r>
            <w:r w:rsidR="00F939BE">
              <w:rPr>
                <w:rFonts w:hint="eastAsia"/>
              </w:rPr>
              <w:t>技能</w:t>
            </w:r>
          </w:p>
        </w:tc>
        <w:tc>
          <w:tcPr>
            <w:tcW w:w="1761" w:type="dxa"/>
          </w:tcPr>
          <w:p w14:paraId="12CEE4B7" w14:textId="77777777" w:rsidR="00F939BE" w:rsidRDefault="00F939BE">
            <w:r>
              <w:rPr>
                <w:rFonts w:hint="eastAsia"/>
              </w:rPr>
              <w:t>思考力・判断力・表現力等</w:t>
            </w:r>
          </w:p>
        </w:tc>
        <w:tc>
          <w:tcPr>
            <w:tcW w:w="1762" w:type="dxa"/>
          </w:tcPr>
          <w:p w14:paraId="2628EAAB" w14:textId="77777777" w:rsidR="00F939BE" w:rsidRDefault="00F939BE">
            <w:r>
              <w:rPr>
                <w:rFonts w:hint="eastAsia"/>
              </w:rPr>
              <w:t>学びに向かう力、人間性等</w:t>
            </w:r>
          </w:p>
        </w:tc>
      </w:tr>
      <w:tr w:rsidR="00D37319" w14:paraId="77C8153C" w14:textId="77777777" w:rsidTr="00F939BE">
        <w:trPr>
          <w:trHeight w:val="795"/>
        </w:trPr>
        <w:tc>
          <w:tcPr>
            <w:tcW w:w="1761" w:type="dxa"/>
            <w:vMerge w:val="restart"/>
            <w:vAlign w:val="center"/>
          </w:tcPr>
          <w:p w14:paraId="6AC7AECB" w14:textId="77777777" w:rsidR="00D37319" w:rsidRDefault="00D37319" w:rsidP="00D37319">
            <w:pPr>
              <w:jc w:val="center"/>
            </w:pPr>
            <w:r>
              <w:rPr>
                <w:rFonts w:hint="eastAsia"/>
              </w:rPr>
              <w:t>各学期</w:t>
            </w:r>
          </w:p>
        </w:tc>
        <w:tc>
          <w:tcPr>
            <w:tcW w:w="1761" w:type="dxa"/>
            <w:vAlign w:val="center"/>
          </w:tcPr>
          <w:p w14:paraId="09898E3F" w14:textId="77777777" w:rsidR="00D37319" w:rsidRDefault="00D37319" w:rsidP="00D3731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286" w:type="dxa"/>
            <w:gridSpan w:val="3"/>
            <w:vMerge w:val="restart"/>
          </w:tcPr>
          <w:p w14:paraId="7D22BAF5" w14:textId="77777777" w:rsidR="00D37319" w:rsidRDefault="006749A7" w:rsidP="00F939BE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56D202D" wp14:editId="36783544">
                      <wp:simplePos x="0" y="0"/>
                      <wp:positionH relativeFrom="column">
                        <wp:posOffset>1531302</wp:posOffset>
                      </wp:positionH>
                      <wp:positionV relativeFrom="paragraph">
                        <wp:posOffset>-65721</wp:posOffset>
                      </wp:positionV>
                      <wp:extent cx="240665" cy="2696210"/>
                      <wp:effectExtent l="0" t="8572" r="17462" b="17463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0665" cy="26962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6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A29D" id="右中かっこ 2" o:spid="_x0000_s1026" type="#_x0000_t88" style="position:absolute;left:0;text-align:left;margin-left:120.55pt;margin-top:-5.15pt;width:18.95pt;height:212.3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" adj="161,10730"/>
                  </w:pict>
                </mc:Fallback>
              </mc:AlternateContent>
            </w:r>
            <w:r w:rsidR="00F939BE">
              <w:rPr>
                <w:rFonts w:hint="eastAsia"/>
              </w:rPr>
              <w:t xml:space="preserve">Ａ　　　　　　　</w:t>
            </w:r>
            <w:r w:rsidR="003E7F45">
              <w:rPr>
                <w:rFonts w:hint="eastAsia"/>
              </w:rPr>
              <w:t xml:space="preserve">　</w:t>
            </w:r>
            <w:r w:rsidR="00F939BE">
              <w:rPr>
                <w:rFonts w:hint="eastAsia"/>
              </w:rPr>
              <w:t xml:space="preserve">Ａ　　　　　</w:t>
            </w:r>
            <w:r w:rsidR="003E7F45">
              <w:rPr>
                <w:rFonts w:hint="eastAsia"/>
              </w:rPr>
              <w:t xml:space="preserve">　</w:t>
            </w:r>
            <w:r w:rsidR="00F939BE">
              <w:rPr>
                <w:rFonts w:hint="eastAsia"/>
              </w:rPr>
              <w:t xml:space="preserve">　Ａ</w:t>
            </w:r>
          </w:p>
          <w:p w14:paraId="386B526C" w14:textId="77777777" w:rsidR="00D37319" w:rsidRDefault="00D37319" w:rsidP="00D37319">
            <w:pPr>
              <w:ind w:firstLineChars="200" w:firstLine="420"/>
            </w:pPr>
          </w:p>
          <w:p w14:paraId="0845D82C" w14:textId="77777777" w:rsidR="00D37319" w:rsidRDefault="00F939BE" w:rsidP="00D37319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</w:t>
            </w:r>
            <w:r w:rsidR="003E7F45">
              <w:rPr>
                <w:rFonts w:hint="eastAsia"/>
              </w:rPr>
              <w:t xml:space="preserve">　</w:t>
            </w:r>
            <w:r w:rsidR="00D37319">
              <w:rPr>
                <w:rFonts w:hint="eastAsia"/>
              </w:rPr>
              <w:t>Ａ</w:t>
            </w:r>
          </w:p>
          <w:p w14:paraId="7A82C8C7" w14:textId="77777777" w:rsidR="00D37319" w:rsidRDefault="006749A7" w:rsidP="00D37319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04027" wp14:editId="6AC9F8D3">
                      <wp:simplePos x="0" y="0"/>
                      <wp:positionH relativeFrom="column">
                        <wp:posOffset>1530667</wp:posOffset>
                      </wp:positionH>
                      <wp:positionV relativeFrom="paragraph">
                        <wp:posOffset>86679</wp:posOffset>
                      </wp:positionV>
                      <wp:extent cx="240665" cy="2696210"/>
                      <wp:effectExtent l="0" t="8572" r="17462" b="17463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0665" cy="26962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6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C2B6F" id="右中かっこ 5" o:spid="_x0000_s1026" type="#_x0000_t88" style="position:absolute;left:0;text-align:left;margin-left:120.5pt;margin-top:6.85pt;width:18.95pt;height:212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" adj="161,10730"/>
                  </w:pict>
                </mc:Fallback>
              </mc:AlternateContent>
            </w:r>
          </w:p>
          <w:p w14:paraId="065D6E5C" w14:textId="77777777" w:rsidR="00D37319" w:rsidRDefault="00F939BE" w:rsidP="00F939BE">
            <w:pPr>
              <w:ind w:firstLineChars="300" w:firstLine="630"/>
            </w:pPr>
            <w:r>
              <w:rPr>
                <w:rFonts w:hint="eastAsia"/>
              </w:rPr>
              <w:t xml:space="preserve">Ａ　　　　</w:t>
            </w:r>
            <w:r w:rsidR="003E7F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Ａ　　　</w:t>
            </w:r>
            <w:r w:rsidR="003E7F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Ｂ</w:t>
            </w:r>
          </w:p>
          <w:p w14:paraId="495F80D6" w14:textId="77777777" w:rsidR="00D37319" w:rsidRPr="00F939BE" w:rsidRDefault="00D37319" w:rsidP="00D37319">
            <w:pPr>
              <w:ind w:firstLineChars="200" w:firstLine="420"/>
            </w:pPr>
          </w:p>
          <w:p w14:paraId="6FDE5B2B" w14:textId="77777777" w:rsidR="00D37319" w:rsidRDefault="00F939BE" w:rsidP="00D37319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</w:t>
            </w:r>
            <w:r w:rsidR="003E7F45">
              <w:rPr>
                <w:rFonts w:hint="eastAsia"/>
              </w:rPr>
              <w:t xml:space="preserve">　</w:t>
            </w:r>
            <w:r w:rsidR="006749A7">
              <w:rPr>
                <w:rFonts w:hint="eastAsia"/>
              </w:rPr>
              <w:t>Ａ</w:t>
            </w:r>
          </w:p>
          <w:p w14:paraId="405C8120" w14:textId="77777777" w:rsidR="006749A7" w:rsidRDefault="006749A7" w:rsidP="00D37319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5B9CA1" wp14:editId="1294AE93">
                      <wp:simplePos x="0" y="0"/>
                      <wp:positionH relativeFrom="column">
                        <wp:posOffset>1519236</wp:posOffset>
                      </wp:positionH>
                      <wp:positionV relativeFrom="paragraph">
                        <wp:posOffset>94934</wp:posOffset>
                      </wp:positionV>
                      <wp:extent cx="240665" cy="2696210"/>
                      <wp:effectExtent l="0" t="8572" r="17462" b="17463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0665" cy="269621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6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202" id="右中かっこ 6" o:spid="_x0000_s1026" type="#_x0000_t88" style="position:absolute;left:0;text-align:left;margin-left:119.6pt;margin-top:7.5pt;width:18.95pt;height:212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" adj="161,10730"/>
                  </w:pict>
                </mc:Fallback>
              </mc:AlternateContent>
            </w:r>
          </w:p>
          <w:p w14:paraId="37D26FE2" w14:textId="77777777" w:rsidR="006749A7" w:rsidRDefault="006749A7" w:rsidP="00D37319">
            <w:pPr>
              <w:ind w:firstLineChars="200" w:firstLine="420"/>
            </w:pPr>
            <w:r>
              <w:rPr>
                <w:rFonts w:hint="eastAsia"/>
              </w:rPr>
              <w:t xml:space="preserve">　Ａ　　　　　　　　Ｂ　　　　　　　Ｂ</w:t>
            </w:r>
          </w:p>
          <w:p w14:paraId="1F1B00FA" w14:textId="77777777" w:rsidR="006749A7" w:rsidRDefault="003E7F45" w:rsidP="00D37319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6A01426C" w14:textId="77777777" w:rsidR="00D37319" w:rsidRDefault="006749A7" w:rsidP="00D37319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Ｂ</w:t>
            </w:r>
          </w:p>
          <w:p w14:paraId="4D5E0DA3" w14:textId="77777777" w:rsidR="006749A7" w:rsidRDefault="006749A7" w:rsidP="00D37319">
            <w:pPr>
              <w:ind w:firstLineChars="200" w:firstLine="420"/>
            </w:pPr>
          </w:p>
          <w:p w14:paraId="2C3E0F57" w14:textId="77777777" w:rsidR="006749A7" w:rsidRDefault="006749A7" w:rsidP="00D37319">
            <w:pPr>
              <w:ind w:firstLineChars="200" w:firstLine="420"/>
            </w:pPr>
            <w:r>
              <w:rPr>
                <w:rFonts w:hint="eastAsia"/>
              </w:rPr>
              <w:t xml:space="preserve">　Ｂ　　　　　　　　Ｃ　　　　　　　Ｃ</w:t>
            </w:r>
          </w:p>
          <w:p w14:paraId="63DF5060" w14:textId="77777777" w:rsidR="006749A7" w:rsidRPr="006749A7" w:rsidRDefault="006749A7" w:rsidP="00D37319">
            <w:pPr>
              <w:ind w:firstLineChars="200" w:firstLine="420"/>
            </w:pPr>
          </w:p>
          <w:p w14:paraId="091B4F91" w14:textId="77777777" w:rsidR="006749A7" w:rsidRPr="006749A7" w:rsidRDefault="006749A7" w:rsidP="00D37319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Ｃ　　　　　　　　等</w:t>
            </w:r>
          </w:p>
        </w:tc>
      </w:tr>
      <w:tr w:rsidR="00D37319" w14:paraId="20CEB6C3" w14:textId="77777777" w:rsidTr="00F939BE">
        <w:trPr>
          <w:trHeight w:val="976"/>
        </w:trPr>
        <w:tc>
          <w:tcPr>
            <w:tcW w:w="1761" w:type="dxa"/>
            <w:vMerge/>
          </w:tcPr>
          <w:p w14:paraId="51E39B67" w14:textId="77777777" w:rsidR="00D37319" w:rsidRDefault="00D37319"/>
        </w:tc>
        <w:tc>
          <w:tcPr>
            <w:tcW w:w="1761" w:type="dxa"/>
            <w:vAlign w:val="center"/>
          </w:tcPr>
          <w:p w14:paraId="23CD9AF5" w14:textId="77777777" w:rsidR="00D37319" w:rsidRDefault="00D37319" w:rsidP="00D3731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286" w:type="dxa"/>
            <w:gridSpan w:val="3"/>
            <w:vMerge/>
          </w:tcPr>
          <w:p w14:paraId="21BE68FF" w14:textId="77777777" w:rsidR="00D37319" w:rsidRDefault="00D37319"/>
        </w:tc>
      </w:tr>
      <w:tr w:rsidR="00D37319" w14:paraId="37D18C41" w14:textId="77777777" w:rsidTr="00F939BE">
        <w:trPr>
          <w:trHeight w:val="834"/>
        </w:trPr>
        <w:tc>
          <w:tcPr>
            <w:tcW w:w="1761" w:type="dxa"/>
            <w:vMerge/>
          </w:tcPr>
          <w:p w14:paraId="35460C31" w14:textId="77777777" w:rsidR="00D37319" w:rsidRDefault="00D37319"/>
        </w:tc>
        <w:tc>
          <w:tcPr>
            <w:tcW w:w="1761" w:type="dxa"/>
            <w:vAlign w:val="center"/>
          </w:tcPr>
          <w:p w14:paraId="5B4E73DD" w14:textId="77777777" w:rsidR="00D37319" w:rsidRDefault="00D37319" w:rsidP="00D3731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286" w:type="dxa"/>
            <w:gridSpan w:val="3"/>
            <w:vMerge/>
          </w:tcPr>
          <w:p w14:paraId="6BBFCABC" w14:textId="77777777" w:rsidR="00D37319" w:rsidRDefault="00D37319"/>
        </w:tc>
      </w:tr>
      <w:tr w:rsidR="00D37319" w14:paraId="4F323855" w14:textId="77777777" w:rsidTr="00F939BE">
        <w:trPr>
          <w:trHeight w:val="832"/>
        </w:trPr>
        <w:tc>
          <w:tcPr>
            <w:tcW w:w="1761" w:type="dxa"/>
            <w:vMerge/>
          </w:tcPr>
          <w:p w14:paraId="7CFE5A20" w14:textId="77777777" w:rsidR="00D37319" w:rsidRDefault="00D37319"/>
        </w:tc>
        <w:tc>
          <w:tcPr>
            <w:tcW w:w="1761" w:type="dxa"/>
            <w:vAlign w:val="center"/>
          </w:tcPr>
          <w:p w14:paraId="44D46686" w14:textId="77777777" w:rsidR="00D37319" w:rsidRDefault="00D37319" w:rsidP="00D3731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286" w:type="dxa"/>
            <w:gridSpan w:val="3"/>
            <w:vMerge/>
          </w:tcPr>
          <w:p w14:paraId="236E07E9" w14:textId="77777777" w:rsidR="00D37319" w:rsidRDefault="00D37319"/>
        </w:tc>
      </w:tr>
      <w:tr w:rsidR="00D37319" w14:paraId="53B19BA0" w14:textId="77777777" w:rsidTr="00F939BE">
        <w:trPr>
          <w:trHeight w:val="1954"/>
        </w:trPr>
        <w:tc>
          <w:tcPr>
            <w:tcW w:w="1761" w:type="dxa"/>
            <w:vMerge/>
          </w:tcPr>
          <w:p w14:paraId="54A7E1AE" w14:textId="77777777" w:rsidR="00D37319" w:rsidRDefault="00D37319"/>
        </w:tc>
        <w:tc>
          <w:tcPr>
            <w:tcW w:w="1761" w:type="dxa"/>
            <w:vAlign w:val="center"/>
          </w:tcPr>
          <w:p w14:paraId="4789B105" w14:textId="77777777" w:rsidR="00D37319" w:rsidRDefault="00D37319" w:rsidP="00D37319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858DA5F" w14:textId="77777777" w:rsidR="00D37319" w:rsidRDefault="00D37319" w:rsidP="00D37319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3BE21E9" w14:textId="77777777" w:rsidR="00D37319" w:rsidRDefault="00D37319" w:rsidP="00D37319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5286" w:type="dxa"/>
            <w:gridSpan w:val="3"/>
            <w:vMerge/>
          </w:tcPr>
          <w:p w14:paraId="4027D8B6" w14:textId="77777777" w:rsidR="00D37319" w:rsidRDefault="00D37319"/>
        </w:tc>
      </w:tr>
      <w:tr w:rsidR="00F939BE" w14:paraId="4F2A20A1" w14:textId="77777777" w:rsidTr="00F939BE">
        <w:trPr>
          <w:trHeight w:val="593"/>
        </w:trPr>
        <w:tc>
          <w:tcPr>
            <w:tcW w:w="1761" w:type="dxa"/>
            <w:vAlign w:val="center"/>
          </w:tcPr>
          <w:p w14:paraId="5FAC3D56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１学期末</w:t>
            </w:r>
          </w:p>
        </w:tc>
        <w:tc>
          <w:tcPr>
            <w:tcW w:w="1761" w:type="dxa"/>
            <w:vAlign w:val="center"/>
          </w:tcPr>
          <w:p w14:paraId="6DBA01E1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観点別評価</w:t>
            </w:r>
          </w:p>
        </w:tc>
        <w:tc>
          <w:tcPr>
            <w:tcW w:w="1761" w:type="dxa"/>
          </w:tcPr>
          <w:p w14:paraId="13E6F553" w14:textId="77777777" w:rsidR="00F939BE" w:rsidRDefault="00F939BE"/>
        </w:tc>
        <w:tc>
          <w:tcPr>
            <w:tcW w:w="1761" w:type="dxa"/>
          </w:tcPr>
          <w:p w14:paraId="1E5E29E0" w14:textId="77777777" w:rsidR="00F939BE" w:rsidRDefault="00F939BE"/>
        </w:tc>
        <w:tc>
          <w:tcPr>
            <w:tcW w:w="1762" w:type="dxa"/>
          </w:tcPr>
          <w:p w14:paraId="1D793D1C" w14:textId="77777777" w:rsidR="00F939BE" w:rsidRDefault="00F939BE"/>
        </w:tc>
      </w:tr>
      <w:tr w:rsidR="00F939BE" w14:paraId="5A877B86" w14:textId="77777777" w:rsidTr="00F939BE">
        <w:trPr>
          <w:trHeight w:val="545"/>
        </w:trPr>
        <w:tc>
          <w:tcPr>
            <w:tcW w:w="1761" w:type="dxa"/>
            <w:vAlign w:val="center"/>
          </w:tcPr>
          <w:p w14:paraId="1E32A8F1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２学期末</w:t>
            </w:r>
          </w:p>
        </w:tc>
        <w:tc>
          <w:tcPr>
            <w:tcW w:w="1761" w:type="dxa"/>
            <w:vAlign w:val="center"/>
          </w:tcPr>
          <w:p w14:paraId="1887E0F9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観点別評価</w:t>
            </w:r>
          </w:p>
        </w:tc>
        <w:tc>
          <w:tcPr>
            <w:tcW w:w="1761" w:type="dxa"/>
          </w:tcPr>
          <w:p w14:paraId="2FCE6582" w14:textId="77777777" w:rsidR="00F939BE" w:rsidRDefault="00F939BE"/>
        </w:tc>
        <w:tc>
          <w:tcPr>
            <w:tcW w:w="1761" w:type="dxa"/>
          </w:tcPr>
          <w:p w14:paraId="1C18F6C8" w14:textId="77777777" w:rsidR="00F939BE" w:rsidRDefault="00F939BE"/>
        </w:tc>
        <w:tc>
          <w:tcPr>
            <w:tcW w:w="1762" w:type="dxa"/>
          </w:tcPr>
          <w:p w14:paraId="04C0263C" w14:textId="77777777" w:rsidR="00F939BE" w:rsidRDefault="00F939BE"/>
        </w:tc>
      </w:tr>
      <w:tr w:rsidR="00F939BE" w14:paraId="77C7DBFE" w14:textId="77777777" w:rsidTr="00F939BE">
        <w:trPr>
          <w:trHeight w:val="566"/>
        </w:trPr>
        <w:tc>
          <w:tcPr>
            <w:tcW w:w="1761" w:type="dxa"/>
            <w:vAlign w:val="center"/>
          </w:tcPr>
          <w:p w14:paraId="1A9AB892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３学期末</w:t>
            </w:r>
          </w:p>
        </w:tc>
        <w:tc>
          <w:tcPr>
            <w:tcW w:w="1761" w:type="dxa"/>
            <w:vAlign w:val="center"/>
          </w:tcPr>
          <w:p w14:paraId="3CA77A4D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観点別評価</w:t>
            </w:r>
          </w:p>
        </w:tc>
        <w:tc>
          <w:tcPr>
            <w:tcW w:w="1761" w:type="dxa"/>
          </w:tcPr>
          <w:p w14:paraId="000BBDD5" w14:textId="77777777" w:rsidR="00F939BE" w:rsidRDefault="00F939BE"/>
        </w:tc>
        <w:tc>
          <w:tcPr>
            <w:tcW w:w="1761" w:type="dxa"/>
          </w:tcPr>
          <w:p w14:paraId="5D7E5065" w14:textId="77777777" w:rsidR="00F939BE" w:rsidRDefault="00F939BE"/>
        </w:tc>
        <w:tc>
          <w:tcPr>
            <w:tcW w:w="1762" w:type="dxa"/>
          </w:tcPr>
          <w:p w14:paraId="51DF1F7D" w14:textId="77777777" w:rsidR="00F939BE" w:rsidRDefault="00F939BE"/>
        </w:tc>
      </w:tr>
    </w:tbl>
    <w:p w14:paraId="494F9A75" w14:textId="77777777" w:rsidR="00A76D15" w:rsidRDefault="00A76D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9E7F6" wp14:editId="4A44A8CD">
                <wp:simplePos x="0" y="0"/>
                <wp:positionH relativeFrom="column">
                  <wp:posOffset>2107565</wp:posOffset>
                </wp:positionH>
                <wp:positionV relativeFrom="paragraph">
                  <wp:posOffset>72390</wp:posOffset>
                </wp:positionV>
                <wp:extent cx="1106906" cy="312821"/>
                <wp:effectExtent l="38100" t="0" r="0" b="3048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6" cy="312821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A93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65.95pt;margin-top:5.7pt;width:87.15pt;height:24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" adj="10800" fillcolor="white [3212]" strokecolor="black [1600]" strokeweight="1pt"/>
            </w:pict>
          </mc:Fallback>
        </mc:AlternateContent>
      </w:r>
    </w:p>
    <w:p w14:paraId="0DE545A9" w14:textId="77777777" w:rsidR="00A76D15" w:rsidRDefault="00A76D15"/>
    <w:tbl>
      <w:tblPr>
        <w:tblStyle w:val="a3"/>
        <w:tblW w:w="8841" w:type="dxa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9"/>
      </w:tblGrid>
      <w:tr w:rsidR="00F939BE" w14:paraId="1194A692" w14:textId="77777777" w:rsidTr="00F939BE">
        <w:trPr>
          <w:trHeight w:val="684"/>
        </w:trPr>
        <w:tc>
          <w:tcPr>
            <w:tcW w:w="1768" w:type="dxa"/>
            <w:vAlign w:val="center"/>
          </w:tcPr>
          <w:p w14:paraId="2FAE1EFD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学年末</w:t>
            </w:r>
          </w:p>
        </w:tc>
        <w:tc>
          <w:tcPr>
            <w:tcW w:w="1768" w:type="dxa"/>
            <w:vAlign w:val="center"/>
          </w:tcPr>
          <w:p w14:paraId="45E7AB66" w14:textId="77777777" w:rsidR="00F939BE" w:rsidRDefault="00F939BE" w:rsidP="00A76D15">
            <w:pPr>
              <w:jc w:val="center"/>
            </w:pPr>
            <w:r>
              <w:rPr>
                <w:rFonts w:hint="eastAsia"/>
              </w:rPr>
              <w:t>観点別評価</w:t>
            </w:r>
          </w:p>
        </w:tc>
        <w:tc>
          <w:tcPr>
            <w:tcW w:w="1768" w:type="dxa"/>
          </w:tcPr>
          <w:p w14:paraId="63A73993" w14:textId="77777777" w:rsidR="00F939BE" w:rsidRDefault="00F939BE"/>
        </w:tc>
        <w:tc>
          <w:tcPr>
            <w:tcW w:w="1768" w:type="dxa"/>
          </w:tcPr>
          <w:p w14:paraId="2158AE38" w14:textId="77777777" w:rsidR="00F939BE" w:rsidRDefault="00F939BE"/>
        </w:tc>
        <w:tc>
          <w:tcPr>
            <w:tcW w:w="1769" w:type="dxa"/>
          </w:tcPr>
          <w:p w14:paraId="622070CF" w14:textId="77777777" w:rsidR="00F939BE" w:rsidRDefault="00F939BE"/>
        </w:tc>
      </w:tr>
    </w:tbl>
    <w:p w14:paraId="0EC6DBB3" w14:textId="77777777" w:rsidR="00A76D15" w:rsidRDefault="00A76D15" w:rsidP="00A76D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C919F" wp14:editId="483B4FBC">
                <wp:simplePos x="0" y="0"/>
                <wp:positionH relativeFrom="column">
                  <wp:posOffset>2155825</wp:posOffset>
                </wp:positionH>
                <wp:positionV relativeFrom="paragraph">
                  <wp:posOffset>51435</wp:posOffset>
                </wp:positionV>
                <wp:extent cx="1058779" cy="312420"/>
                <wp:effectExtent l="38100" t="0" r="0" b="3048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779" cy="31242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52C85" id="下矢印 4" o:spid="_x0000_s1026" type="#_x0000_t67" style="position:absolute;left:0;text-align:left;margin-left:169.75pt;margin-top:4.05pt;width:83.35pt;height:2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" adj="10800" fillcolor="window" strokeweight="1pt"/>
            </w:pict>
          </mc:Fallback>
        </mc:AlternateContent>
      </w:r>
    </w:p>
    <w:p w14:paraId="7DE71F64" w14:textId="77777777" w:rsidR="00A76D15" w:rsidRDefault="00A76D15" w:rsidP="00A76D15"/>
    <w:tbl>
      <w:tblPr>
        <w:tblStyle w:val="a3"/>
        <w:tblW w:w="8836" w:type="dxa"/>
        <w:tblLook w:val="04A0" w:firstRow="1" w:lastRow="0" w:firstColumn="1" w:lastColumn="0" w:noHBand="0" w:noVBand="1"/>
      </w:tblPr>
      <w:tblGrid>
        <w:gridCol w:w="3510"/>
        <w:gridCol w:w="5326"/>
      </w:tblGrid>
      <w:tr w:rsidR="00A76D15" w14:paraId="33BFA481" w14:textId="77777777" w:rsidTr="003E7F45">
        <w:trPr>
          <w:trHeight w:val="847"/>
        </w:trPr>
        <w:tc>
          <w:tcPr>
            <w:tcW w:w="3510" w:type="dxa"/>
            <w:vAlign w:val="center"/>
          </w:tcPr>
          <w:p w14:paraId="26AC3677" w14:textId="77777777" w:rsidR="00A76D15" w:rsidRDefault="00A76D15" w:rsidP="00A76D15">
            <w:pPr>
              <w:jc w:val="center"/>
              <w:rPr>
                <w:sz w:val="24"/>
              </w:rPr>
            </w:pPr>
            <w:r w:rsidRPr="00A76D15">
              <w:rPr>
                <w:rFonts w:hint="eastAsia"/>
              </w:rPr>
              <w:t>学年末評定</w:t>
            </w:r>
          </w:p>
        </w:tc>
        <w:tc>
          <w:tcPr>
            <w:tcW w:w="5326" w:type="dxa"/>
          </w:tcPr>
          <w:p w14:paraId="37B245E1" w14:textId="77777777" w:rsidR="00A76D15" w:rsidRDefault="006749A7" w:rsidP="00A76D15">
            <w:pPr>
              <w:jc w:val="left"/>
            </w:pPr>
            <w:r>
              <w:rPr>
                <w:rFonts w:hint="eastAsia"/>
              </w:rPr>
              <w:t>Ａ×２以上</w:t>
            </w:r>
            <w:r w:rsidR="00A76D15" w:rsidRPr="00A76D15">
              <w:rPr>
                <w:rFonts w:hint="eastAsia"/>
              </w:rPr>
              <w:t>・・・評定３</w:t>
            </w:r>
          </w:p>
          <w:p w14:paraId="4D2F89A0" w14:textId="77777777" w:rsidR="00A76D15" w:rsidRPr="00A76D15" w:rsidRDefault="006749A7" w:rsidP="00F939BE">
            <w:pPr>
              <w:jc w:val="left"/>
            </w:pPr>
            <w:r>
              <w:rPr>
                <w:rFonts w:hint="eastAsia"/>
              </w:rPr>
              <w:t>Ｃ×２以上</w:t>
            </w:r>
            <w:r w:rsidR="00A76D15" w:rsidRPr="00A76D15">
              <w:rPr>
                <w:rFonts w:hint="eastAsia"/>
              </w:rPr>
              <w:t>・・・評定１を基準とする。</w:t>
            </w:r>
          </w:p>
        </w:tc>
      </w:tr>
    </w:tbl>
    <w:p w14:paraId="5A16B97C" w14:textId="77777777" w:rsidR="00A76D15" w:rsidRPr="00A76D15" w:rsidRDefault="00A76D15" w:rsidP="009E5A26">
      <w:pPr>
        <w:rPr>
          <w:sz w:val="24"/>
        </w:rPr>
      </w:pPr>
    </w:p>
    <w:sectPr w:rsidR="00A76D15" w:rsidRPr="00A76D15" w:rsidSect="009E5A2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0823" w14:textId="77777777" w:rsidR="00AC67D1" w:rsidRDefault="00AC67D1" w:rsidP="00F939BE">
      <w:r>
        <w:separator/>
      </w:r>
    </w:p>
  </w:endnote>
  <w:endnote w:type="continuationSeparator" w:id="0">
    <w:p w14:paraId="0AE33031" w14:textId="77777777" w:rsidR="00AC67D1" w:rsidRDefault="00AC67D1" w:rsidP="00F9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CA5F" w14:textId="77777777" w:rsidR="00AC67D1" w:rsidRDefault="00AC67D1" w:rsidP="00F939BE">
      <w:r>
        <w:separator/>
      </w:r>
    </w:p>
  </w:footnote>
  <w:footnote w:type="continuationSeparator" w:id="0">
    <w:p w14:paraId="24D2E335" w14:textId="77777777" w:rsidR="00AC67D1" w:rsidRDefault="00AC67D1" w:rsidP="00F9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319"/>
    <w:rsid w:val="000A74F2"/>
    <w:rsid w:val="000B5A4E"/>
    <w:rsid w:val="00304CB7"/>
    <w:rsid w:val="00370B69"/>
    <w:rsid w:val="003E7F45"/>
    <w:rsid w:val="00504346"/>
    <w:rsid w:val="006749A7"/>
    <w:rsid w:val="00791039"/>
    <w:rsid w:val="009E5A26"/>
    <w:rsid w:val="009E5B43"/>
    <w:rsid w:val="00A76D15"/>
    <w:rsid w:val="00AC67D1"/>
    <w:rsid w:val="00BE43F3"/>
    <w:rsid w:val="00C001CB"/>
    <w:rsid w:val="00C378D7"/>
    <w:rsid w:val="00CE2695"/>
    <w:rsid w:val="00D27B93"/>
    <w:rsid w:val="00D37319"/>
    <w:rsid w:val="00F61F48"/>
    <w:rsid w:val="00F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36A9A"/>
  <w15:docId w15:val="{78106997-715A-46C3-885E-8167A61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A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9BE"/>
  </w:style>
  <w:style w:type="paragraph" w:styleId="a8">
    <w:name w:val="footer"/>
    <w:basedOn w:val="a"/>
    <w:link w:val="a9"/>
    <w:uiPriority w:val="99"/>
    <w:unhideWhenUsed/>
    <w:rsid w:val="00F93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re556516</cp:lastModifiedBy>
  <cp:revision>11</cp:revision>
  <cp:lastPrinted>2022-01-26T00:13:00Z</cp:lastPrinted>
  <dcterms:created xsi:type="dcterms:W3CDTF">2017-03-10T11:26:00Z</dcterms:created>
  <dcterms:modified xsi:type="dcterms:W3CDTF">2024-02-19T22:55:00Z</dcterms:modified>
</cp:coreProperties>
</file>