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1DB1" w14:textId="77777777" w:rsidR="00974543" w:rsidRPr="008F1F08" w:rsidRDefault="008F1F08" w:rsidP="003D1942">
      <w:pPr>
        <w:jc w:val="right"/>
        <w:rPr>
          <w:rFonts w:ascii="ＤＦ平成明朝体W7" w:eastAsia="ＤＦ平成明朝体W7"/>
          <w:sz w:val="20"/>
          <w:szCs w:val="16"/>
        </w:rPr>
      </w:pPr>
      <w:r w:rsidRPr="008F1F08">
        <w:rPr>
          <w:rFonts w:ascii="ＤＦ平成明朝体W7" w:eastAsia="ＤＦ平成明朝体W7" w:hint="eastAsia"/>
          <w:kern w:val="0"/>
          <w:sz w:val="20"/>
          <w:szCs w:val="16"/>
        </w:rPr>
        <w:t>江戸川区立西一之江小学校</w:t>
      </w:r>
    </w:p>
    <w:p w14:paraId="2C71DC2E" w14:textId="63EB9143" w:rsidR="00ED02E3" w:rsidRPr="00BA3DA9" w:rsidRDefault="003D09EE" w:rsidP="003D09EE">
      <w:pPr>
        <w:ind w:firstLineChars="700" w:firstLine="1680"/>
        <w:rPr>
          <w:rFonts w:ascii="ＤＦ平成明朝体W7" w:eastAsia="ＤＦ平成明朝体W7"/>
          <w:b/>
          <w:sz w:val="32"/>
          <w:szCs w:val="24"/>
        </w:rPr>
      </w:pPr>
      <w:r w:rsidRPr="00BA3DA9">
        <w:rPr>
          <w:rFonts w:ascii="ＤＦ平成明朝体W7" w:eastAsia="ＤＦ平成明朝体W7" w:hint="eastAsia"/>
          <w:noProof/>
          <w:sz w:val="24"/>
          <w:szCs w:val="24"/>
        </w:rPr>
        <mc:AlternateContent>
          <mc:Choice Requires="wps">
            <w:drawing>
              <wp:anchor distT="0" distB="0" distL="114300" distR="114300" simplePos="0" relativeHeight="251661312" behindDoc="0" locked="0" layoutInCell="1" allowOverlap="1" wp14:anchorId="5D1FF8BE" wp14:editId="2E967009">
                <wp:simplePos x="0" y="0"/>
                <wp:positionH relativeFrom="column">
                  <wp:posOffset>2933700</wp:posOffset>
                </wp:positionH>
                <wp:positionV relativeFrom="paragraph">
                  <wp:posOffset>445770</wp:posOffset>
                </wp:positionV>
                <wp:extent cx="1466850" cy="1403985"/>
                <wp:effectExtent l="0" t="0" r="1905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3985"/>
                        </a:xfrm>
                        <a:prstGeom prst="rect">
                          <a:avLst/>
                        </a:prstGeom>
                        <a:solidFill>
                          <a:srgbClr val="FFFFFF"/>
                        </a:solidFill>
                        <a:ln w="9525">
                          <a:solidFill>
                            <a:srgbClr val="000000"/>
                          </a:solidFill>
                          <a:miter lim="800000"/>
                          <a:headEnd/>
                          <a:tailEnd/>
                        </a:ln>
                      </wps:spPr>
                      <wps:txbx>
                        <w:txbxContent>
                          <w:p w14:paraId="36D8CF0F" w14:textId="77777777" w:rsidR="00974543" w:rsidRPr="00BA3DA9" w:rsidRDefault="00974543" w:rsidP="00974543">
                            <w:pPr>
                              <w:jc w:val="center"/>
                              <w:rPr>
                                <w:rFonts w:ascii="ＤＦ平成明朝体W7" w:eastAsia="ＤＦ平成明朝体W7"/>
                                <w:spacing w:val="-10"/>
                                <w:sz w:val="18"/>
                              </w:rPr>
                            </w:pPr>
                            <w:r w:rsidRPr="00BA3DA9">
                              <w:rPr>
                                <w:rFonts w:ascii="ＤＦ平成明朝体W7" w:eastAsia="ＤＦ平成明朝体W7" w:hint="eastAsia"/>
                                <w:spacing w:val="-10"/>
                                <w:sz w:val="18"/>
                              </w:rPr>
                              <w:t>学校の教育目標</w:t>
                            </w:r>
                          </w:p>
                          <w:p w14:paraId="368C50A3" w14:textId="77777777" w:rsidR="00974543" w:rsidRPr="00BA3DA9" w:rsidRDefault="00762FE1" w:rsidP="00974543">
                            <w:pPr>
                              <w:rPr>
                                <w:rFonts w:ascii="ＤＦ平成明朝体W7" w:eastAsia="ＤＦ平成明朝体W7"/>
                                <w:spacing w:val="-10"/>
                                <w:sz w:val="18"/>
                              </w:rPr>
                            </w:pPr>
                            <w:r>
                              <w:rPr>
                                <w:rFonts w:ascii="ＤＦ平成明朝体W7" w:eastAsia="ＤＦ平成明朝体W7" w:hint="eastAsia"/>
                                <w:spacing w:val="-10"/>
                                <w:sz w:val="18"/>
                              </w:rPr>
                              <w:t>○よく考えすす</w:t>
                            </w:r>
                            <w:r w:rsidR="00974543" w:rsidRPr="00BA3DA9">
                              <w:rPr>
                                <w:rFonts w:ascii="ＤＦ平成明朝体W7" w:eastAsia="ＤＦ平成明朝体W7" w:hint="eastAsia"/>
                                <w:spacing w:val="-10"/>
                                <w:sz w:val="18"/>
                              </w:rPr>
                              <w:t>んで学ぶ子</w:t>
                            </w:r>
                          </w:p>
                          <w:p w14:paraId="3FFE3D0E" w14:textId="77777777" w:rsidR="00974543" w:rsidRPr="00BA3DA9" w:rsidRDefault="00974543" w:rsidP="00974543">
                            <w:pPr>
                              <w:rPr>
                                <w:rFonts w:ascii="ＤＦ平成明朝体W7" w:eastAsia="ＤＦ平成明朝体W7"/>
                                <w:spacing w:val="-10"/>
                                <w:sz w:val="18"/>
                              </w:rPr>
                            </w:pPr>
                            <w:r w:rsidRPr="00BA3DA9">
                              <w:rPr>
                                <w:rFonts w:ascii="ＤＦ平成明朝体W7" w:eastAsia="ＤＦ平成明朝体W7" w:hint="eastAsia"/>
                                <w:spacing w:val="-10"/>
                                <w:sz w:val="18"/>
                              </w:rPr>
                              <w:t>○思いやりのある子</w:t>
                            </w:r>
                          </w:p>
                          <w:p w14:paraId="177912A3" w14:textId="77777777" w:rsidR="00974543" w:rsidRPr="00BA3DA9" w:rsidRDefault="00974543" w:rsidP="00974543">
                            <w:pPr>
                              <w:rPr>
                                <w:rFonts w:ascii="ＤＦ平成明朝体W7" w:eastAsia="ＤＦ平成明朝体W7" w:hAnsiTheme="minorEastAsia"/>
                                <w:spacing w:val="-10"/>
                                <w:sz w:val="18"/>
                              </w:rPr>
                            </w:pPr>
                            <w:r w:rsidRPr="00BA3DA9">
                              <w:rPr>
                                <w:rFonts w:ascii="ＤＦ平成明朝体W7" w:eastAsia="ＤＦ平成明朝体W7" w:hint="eastAsia"/>
                                <w:spacing w:val="-10"/>
                                <w:sz w:val="18"/>
                              </w:rPr>
                              <w:t>○ねばり強くたくましい子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1FF8BE" id="_x0000_t202" coordsize="21600,21600" o:spt="202" path="m,l,21600r21600,l21600,xe">
                <v:stroke joinstyle="miter"/>
                <v:path gradientshapeok="t" o:connecttype="rect"/>
              </v:shapetype>
              <v:shape id="テキスト ボックス 2" o:spid="_x0000_s1026" type="#_x0000_t202" style="position:absolute;left:0;text-align:left;margin-left:231pt;margin-top:35.1pt;width:115.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">
                <v:textbox style="mso-fit-shape-to-text:t">
                  <w:txbxContent>
                    <w:p w14:paraId="36D8CF0F" w14:textId="77777777" w:rsidR="00974543" w:rsidRPr="00BA3DA9" w:rsidRDefault="00974543" w:rsidP="00974543">
                      <w:pPr>
                        <w:jc w:val="center"/>
                        <w:rPr>
                          <w:rFonts w:ascii="ＤＦ平成明朝体W7" w:eastAsia="ＤＦ平成明朝体W7"/>
                          <w:spacing w:val="-10"/>
                          <w:sz w:val="18"/>
                        </w:rPr>
                      </w:pPr>
                      <w:r w:rsidRPr="00BA3DA9">
                        <w:rPr>
                          <w:rFonts w:ascii="ＤＦ平成明朝体W7" w:eastAsia="ＤＦ平成明朝体W7" w:hint="eastAsia"/>
                          <w:spacing w:val="-10"/>
                          <w:sz w:val="18"/>
                        </w:rPr>
                        <w:t>学校の教育目標</w:t>
                      </w:r>
                    </w:p>
                    <w:p w14:paraId="368C50A3" w14:textId="77777777" w:rsidR="00974543" w:rsidRPr="00BA3DA9" w:rsidRDefault="00762FE1" w:rsidP="00974543">
                      <w:pPr>
                        <w:rPr>
                          <w:rFonts w:ascii="ＤＦ平成明朝体W7" w:eastAsia="ＤＦ平成明朝体W7"/>
                          <w:spacing w:val="-10"/>
                          <w:sz w:val="18"/>
                        </w:rPr>
                      </w:pPr>
                      <w:r>
                        <w:rPr>
                          <w:rFonts w:ascii="ＤＦ平成明朝体W7" w:eastAsia="ＤＦ平成明朝体W7" w:hint="eastAsia"/>
                          <w:spacing w:val="-10"/>
                          <w:sz w:val="18"/>
                        </w:rPr>
                        <w:t>○よく考えすす</w:t>
                      </w:r>
                      <w:r w:rsidR="00974543" w:rsidRPr="00BA3DA9">
                        <w:rPr>
                          <w:rFonts w:ascii="ＤＦ平成明朝体W7" w:eastAsia="ＤＦ平成明朝体W7" w:hint="eastAsia"/>
                          <w:spacing w:val="-10"/>
                          <w:sz w:val="18"/>
                        </w:rPr>
                        <w:t>んで学ぶ子</w:t>
                      </w:r>
                    </w:p>
                    <w:p w14:paraId="3FFE3D0E" w14:textId="77777777" w:rsidR="00974543" w:rsidRPr="00BA3DA9" w:rsidRDefault="00974543" w:rsidP="00974543">
                      <w:pPr>
                        <w:rPr>
                          <w:rFonts w:ascii="ＤＦ平成明朝体W7" w:eastAsia="ＤＦ平成明朝体W7"/>
                          <w:spacing w:val="-10"/>
                          <w:sz w:val="18"/>
                        </w:rPr>
                      </w:pPr>
                      <w:r w:rsidRPr="00BA3DA9">
                        <w:rPr>
                          <w:rFonts w:ascii="ＤＦ平成明朝体W7" w:eastAsia="ＤＦ平成明朝体W7" w:hint="eastAsia"/>
                          <w:spacing w:val="-10"/>
                          <w:sz w:val="18"/>
                        </w:rPr>
                        <w:t>○思いやりのある子</w:t>
                      </w:r>
                    </w:p>
                    <w:p w14:paraId="177912A3" w14:textId="77777777" w:rsidR="00974543" w:rsidRPr="00BA3DA9" w:rsidRDefault="00974543" w:rsidP="00974543">
                      <w:pPr>
                        <w:rPr>
                          <w:rFonts w:ascii="ＤＦ平成明朝体W7" w:eastAsia="ＤＦ平成明朝体W7" w:hAnsiTheme="minorEastAsia"/>
                          <w:spacing w:val="-10"/>
                          <w:sz w:val="18"/>
                        </w:rPr>
                      </w:pPr>
                      <w:r w:rsidRPr="00BA3DA9">
                        <w:rPr>
                          <w:rFonts w:ascii="ＤＦ平成明朝体W7" w:eastAsia="ＤＦ平成明朝体W7" w:hint="eastAsia"/>
                          <w:spacing w:val="-10"/>
                          <w:sz w:val="18"/>
                        </w:rPr>
                        <w:t>○ねばり強くたくましい子</w:t>
                      </w:r>
                    </w:p>
                  </w:txbxContent>
                </v:textbox>
              </v:shape>
            </w:pict>
          </mc:Fallback>
        </mc:AlternateContent>
      </w:r>
      <w:r w:rsidR="00884191" w:rsidRPr="00BA3DA9">
        <w:rPr>
          <w:rFonts w:ascii="ＤＦ平成明朝体W7" w:eastAsia="ＤＦ平成明朝体W7" w:hint="eastAsia"/>
          <w:noProof/>
          <w:sz w:val="24"/>
          <w:szCs w:val="24"/>
        </w:rPr>
        <mc:AlternateContent>
          <mc:Choice Requires="wps">
            <w:drawing>
              <wp:anchor distT="0" distB="0" distL="114300" distR="114300" simplePos="0" relativeHeight="251659264" behindDoc="0" locked="0" layoutInCell="1" allowOverlap="1" wp14:anchorId="5C54C908" wp14:editId="3BB127DA">
                <wp:simplePos x="0" y="0"/>
                <wp:positionH relativeFrom="column">
                  <wp:posOffset>133350</wp:posOffset>
                </wp:positionH>
                <wp:positionV relativeFrom="paragraph">
                  <wp:posOffset>440055</wp:posOffset>
                </wp:positionV>
                <wp:extent cx="246697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403985"/>
                        </a:xfrm>
                        <a:prstGeom prst="rect">
                          <a:avLst/>
                        </a:prstGeom>
                        <a:solidFill>
                          <a:srgbClr val="FFFFFF"/>
                        </a:solidFill>
                        <a:ln w="9525">
                          <a:solidFill>
                            <a:srgbClr val="000000"/>
                          </a:solidFill>
                          <a:miter lim="800000"/>
                          <a:headEnd/>
                          <a:tailEnd/>
                        </a:ln>
                      </wps:spPr>
                      <wps:txbx>
                        <w:txbxContent>
                          <w:p w14:paraId="3A412884" w14:textId="77777777" w:rsidR="00974543" w:rsidRPr="00BA3DA9" w:rsidRDefault="00974543" w:rsidP="00FC6AED">
                            <w:pPr>
                              <w:topLinePunct/>
                              <w:spacing w:line="100" w:lineRule="atLeast"/>
                              <w:rPr>
                                <w:rFonts w:ascii="ＤＦ平成明朝体W7" w:eastAsia="ＤＦ平成明朝体W7"/>
                                <w:spacing w:val="-10"/>
                                <w:sz w:val="18"/>
                                <w:szCs w:val="18"/>
                              </w:rPr>
                            </w:pPr>
                            <w:r w:rsidRPr="00BA3DA9">
                              <w:rPr>
                                <w:rFonts w:ascii="ＤＦ平成明朝体W7" w:eastAsia="ＤＦ平成明朝体W7" w:hint="eastAsia"/>
                                <w:spacing w:val="-10"/>
                                <w:sz w:val="18"/>
                                <w:szCs w:val="18"/>
                              </w:rPr>
                              <w:t>○人権に関する法令や学習指導要領等をふまえる</w:t>
                            </w:r>
                          </w:p>
                          <w:p w14:paraId="70BC1615" w14:textId="77777777" w:rsidR="00974543" w:rsidRPr="00BA3DA9" w:rsidRDefault="00974543" w:rsidP="00FC6AED">
                            <w:pPr>
                              <w:topLinePunct/>
                              <w:spacing w:line="100" w:lineRule="atLeast"/>
                              <w:rPr>
                                <w:rFonts w:ascii="ＤＦ平成明朝体W7" w:eastAsia="ＤＦ平成明朝体W7"/>
                                <w:spacing w:val="-10"/>
                                <w:sz w:val="18"/>
                                <w:szCs w:val="18"/>
                              </w:rPr>
                            </w:pPr>
                            <w:r w:rsidRPr="00BA3DA9">
                              <w:rPr>
                                <w:rFonts w:ascii="ＤＦ平成明朝体W7" w:eastAsia="ＤＦ平成明朝体W7" w:hint="eastAsia"/>
                                <w:spacing w:val="-10"/>
                                <w:sz w:val="18"/>
                                <w:szCs w:val="18"/>
                              </w:rPr>
                              <w:t>・日本国憲法</w:t>
                            </w:r>
                          </w:p>
                          <w:p w14:paraId="7AA8246D" w14:textId="77777777" w:rsidR="00974543" w:rsidRPr="00BA3DA9" w:rsidRDefault="00974543" w:rsidP="00FC6AED">
                            <w:pPr>
                              <w:topLinePunct/>
                              <w:spacing w:line="100" w:lineRule="atLeast"/>
                              <w:rPr>
                                <w:rFonts w:ascii="ＤＦ平成明朝体W7" w:eastAsia="ＤＦ平成明朝体W7"/>
                                <w:spacing w:val="-10"/>
                                <w:sz w:val="18"/>
                                <w:szCs w:val="18"/>
                              </w:rPr>
                            </w:pPr>
                            <w:r w:rsidRPr="00BA3DA9">
                              <w:rPr>
                                <w:rFonts w:ascii="ＤＦ平成明朝体W7" w:eastAsia="ＤＦ平成明朝体W7" w:hint="eastAsia"/>
                                <w:spacing w:val="-10"/>
                                <w:sz w:val="18"/>
                                <w:szCs w:val="18"/>
                              </w:rPr>
                              <w:t>・教育基本法</w:t>
                            </w:r>
                          </w:p>
                          <w:p w14:paraId="1F8A7318" w14:textId="77777777" w:rsidR="00974543" w:rsidRPr="00BA3DA9" w:rsidRDefault="00974543" w:rsidP="00FC6AED">
                            <w:pPr>
                              <w:topLinePunct/>
                              <w:spacing w:line="100" w:lineRule="atLeast"/>
                              <w:rPr>
                                <w:rFonts w:ascii="ＤＦ平成明朝体W7" w:eastAsia="ＤＦ平成明朝体W7"/>
                                <w:spacing w:val="-10"/>
                                <w:sz w:val="18"/>
                                <w:szCs w:val="18"/>
                              </w:rPr>
                            </w:pPr>
                            <w:r w:rsidRPr="00BA3DA9">
                              <w:rPr>
                                <w:rFonts w:ascii="ＤＦ平成明朝体W7" w:eastAsia="ＤＦ平成明朝体W7" w:hint="eastAsia"/>
                                <w:spacing w:val="-10"/>
                                <w:sz w:val="18"/>
                                <w:szCs w:val="18"/>
                              </w:rPr>
                              <w:t>・人権教育及び人権啓発の推進に関する法律</w:t>
                            </w:r>
                          </w:p>
                          <w:p w14:paraId="1D6E1F2F" w14:textId="77777777" w:rsidR="00974543" w:rsidRPr="00BA3DA9" w:rsidRDefault="00974543" w:rsidP="00FC6AED">
                            <w:pPr>
                              <w:topLinePunct/>
                              <w:spacing w:line="100" w:lineRule="atLeast"/>
                              <w:rPr>
                                <w:rFonts w:ascii="ＤＦ平成明朝体W7" w:eastAsia="ＤＦ平成明朝体W7"/>
                                <w:spacing w:val="-10"/>
                                <w:sz w:val="18"/>
                                <w:szCs w:val="18"/>
                              </w:rPr>
                            </w:pPr>
                            <w:r w:rsidRPr="00BA3DA9">
                              <w:rPr>
                                <w:rFonts w:ascii="ＤＦ平成明朝体W7" w:eastAsia="ＤＦ平成明朝体W7" w:hint="eastAsia"/>
                                <w:spacing w:val="-10"/>
                                <w:sz w:val="18"/>
                                <w:szCs w:val="18"/>
                              </w:rPr>
                              <w:t>・学習指導要領</w:t>
                            </w:r>
                          </w:p>
                          <w:p w14:paraId="24AF2225" w14:textId="77777777" w:rsidR="00974543" w:rsidRPr="00BA3DA9" w:rsidRDefault="00974543" w:rsidP="00FC6AED">
                            <w:pPr>
                              <w:topLinePunct/>
                              <w:spacing w:line="100" w:lineRule="atLeast"/>
                              <w:rPr>
                                <w:rFonts w:ascii="ＤＦ平成明朝体W7" w:eastAsia="ＤＦ平成明朝体W7"/>
                                <w:spacing w:val="-10"/>
                                <w:sz w:val="18"/>
                                <w:szCs w:val="18"/>
                              </w:rPr>
                            </w:pPr>
                            <w:r w:rsidRPr="00BA3DA9">
                              <w:rPr>
                                <w:rFonts w:ascii="ＤＦ平成明朝体W7" w:eastAsia="ＤＦ平成明朝体W7" w:hint="eastAsia"/>
                                <w:spacing w:val="-10"/>
                                <w:sz w:val="18"/>
                                <w:szCs w:val="18"/>
                              </w:rPr>
                              <w:t>・人権教育プログラム(東京都教育委員会)</w:t>
                            </w:r>
                          </w:p>
                          <w:p w14:paraId="6DBDB7A3" w14:textId="77777777" w:rsidR="00974543" w:rsidRPr="00BA3DA9" w:rsidRDefault="00974543" w:rsidP="00FC6AED">
                            <w:pPr>
                              <w:topLinePunct/>
                              <w:spacing w:line="100" w:lineRule="atLeast"/>
                              <w:rPr>
                                <w:rFonts w:ascii="ＤＦ平成明朝体W7" w:eastAsia="ＤＦ平成明朝体W7" w:hAnsiTheme="minorEastAsia"/>
                                <w:spacing w:val="-10"/>
                                <w:sz w:val="18"/>
                                <w:szCs w:val="18"/>
                              </w:rPr>
                            </w:pPr>
                            <w:r w:rsidRPr="00BA3DA9">
                              <w:rPr>
                                <w:rFonts w:ascii="ＤＦ平成明朝体W7" w:eastAsia="ＤＦ平成明朝体W7" w:hAnsiTheme="minorEastAsia" w:hint="eastAsia"/>
                                <w:spacing w:val="-10"/>
                                <w:sz w:val="18"/>
                                <w:szCs w:val="18"/>
                              </w:rPr>
                              <w:t>・江戸川区教育委員会教育目標</w:t>
                            </w:r>
                          </w:p>
                          <w:p w14:paraId="223ACC05" w14:textId="77777777" w:rsidR="00974543" w:rsidRPr="00BA3DA9" w:rsidRDefault="00974543" w:rsidP="00FC6AED">
                            <w:pPr>
                              <w:topLinePunct/>
                              <w:spacing w:line="100" w:lineRule="atLeast"/>
                              <w:rPr>
                                <w:rFonts w:ascii="ＤＦ平成明朝体W7" w:eastAsia="ＤＦ平成明朝体W7" w:hAnsiTheme="minorEastAsia"/>
                                <w:spacing w:val="-10"/>
                                <w:sz w:val="18"/>
                                <w:szCs w:val="18"/>
                              </w:rPr>
                            </w:pPr>
                            <w:r w:rsidRPr="00BA3DA9">
                              <w:rPr>
                                <w:rFonts w:ascii="ＤＦ平成明朝体W7" w:eastAsia="ＤＦ平成明朝体W7" w:hAnsiTheme="minorEastAsia" w:hint="eastAsia"/>
                                <w:spacing w:val="-10"/>
                                <w:sz w:val="18"/>
                                <w:szCs w:val="18"/>
                              </w:rPr>
                              <w:t>・人権教育の指導方法等の在り方について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54C908" id="_x0000_s1027" type="#_x0000_t202" style="position:absolute;left:0;text-align:left;margin-left:10.5pt;margin-top:34.65pt;width:194.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">
                <v:textbox style="mso-fit-shape-to-text:t">
                  <w:txbxContent>
                    <w:p w14:paraId="3A412884" w14:textId="77777777" w:rsidR="00974543" w:rsidRPr="00BA3DA9" w:rsidRDefault="00974543" w:rsidP="00FC6AED">
                      <w:pPr>
                        <w:topLinePunct/>
                        <w:spacing w:line="100" w:lineRule="atLeast"/>
                        <w:rPr>
                          <w:rFonts w:ascii="ＤＦ平成明朝体W7" w:eastAsia="ＤＦ平成明朝体W7"/>
                          <w:spacing w:val="-10"/>
                          <w:sz w:val="18"/>
                          <w:szCs w:val="18"/>
                        </w:rPr>
                      </w:pPr>
                      <w:r w:rsidRPr="00BA3DA9">
                        <w:rPr>
                          <w:rFonts w:ascii="ＤＦ平成明朝体W7" w:eastAsia="ＤＦ平成明朝体W7" w:hint="eastAsia"/>
                          <w:spacing w:val="-10"/>
                          <w:sz w:val="18"/>
                          <w:szCs w:val="18"/>
                        </w:rPr>
                        <w:t>○人権に関する法令や学習指導要領等をふまえる</w:t>
                      </w:r>
                    </w:p>
                    <w:p w14:paraId="70BC1615" w14:textId="77777777" w:rsidR="00974543" w:rsidRPr="00BA3DA9" w:rsidRDefault="00974543" w:rsidP="00FC6AED">
                      <w:pPr>
                        <w:topLinePunct/>
                        <w:spacing w:line="100" w:lineRule="atLeast"/>
                        <w:rPr>
                          <w:rFonts w:ascii="ＤＦ平成明朝体W7" w:eastAsia="ＤＦ平成明朝体W7"/>
                          <w:spacing w:val="-10"/>
                          <w:sz w:val="18"/>
                          <w:szCs w:val="18"/>
                        </w:rPr>
                      </w:pPr>
                      <w:r w:rsidRPr="00BA3DA9">
                        <w:rPr>
                          <w:rFonts w:ascii="ＤＦ平成明朝体W7" w:eastAsia="ＤＦ平成明朝体W7" w:hint="eastAsia"/>
                          <w:spacing w:val="-10"/>
                          <w:sz w:val="18"/>
                          <w:szCs w:val="18"/>
                        </w:rPr>
                        <w:t>・日本国憲法</w:t>
                      </w:r>
                    </w:p>
                    <w:p w14:paraId="7AA8246D" w14:textId="77777777" w:rsidR="00974543" w:rsidRPr="00BA3DA9" w:rsidRDefault="00974543" w:rsidP="00FC6AED">
                      <w:pPr>
                        <w:topLinePunct/>
                        <w:spacing w:line="100" w:lineRule="atLeast"/>
                        <w:rPr>
                          <w:rFonts w:ascii="ＤＦ平成明朝体W7" w:eastAsia="ＤＦ平成明朝体W7"/>
                          <w:spacing w:val="-10"/>
                          <w:sz w:val="18"/>
                          <w:szCs w:val="18"/>
                        </w:rPr>
                      </w:pPr>
                      <w:r w:rsidRPr="00BA3DA9">
                        <w:rPr>
                          <w:rFonts w:ascii="ＤＦ平成明朝体W7" w:eastAsia="ＤＦ平成明朝体W7" w:hint="eastAsia"/>
                          <w:spacing w:val="-10"/>
                          <w:sz w:val="18"/>
                          <w:szCs w:val="18"/>
                        </w:rPr>
                        <w:t>・教育基本法</w:t>
                      </w:r>
                    </w:p>
                    <w:p w14:paraId="1F8A7318" w14:textId="77777777" w:rsidR="00974543" w:rsidRPr="00BA3DA9" w:rsidRDefault="00974543" w:rsidP="00FC6AED">
                      <w:pPr>
                        <w:topLinePunct/>
                        <w:spacing w:line="100" w:lineRule="atLeast"/>
                        <w:rPr>
                          <w:rFonts w:ascii="ＤＦ平成明朝体W7" w:eastAsia="ＤＦ平成明朝体W7"/>
                          <w:spacing w:val="-10"/>
                          <w:sz w:val="18"/>
                          <w:szCs w:val="18"/>
                        </w:rPr>
                      </w:pPr>
                      <w:r w:rsidRPr="00BA3DA9">
                        <w:rPr>
                          <w:rFonts w:ascii="ＤＦ平成明朝体W7" w:eastAsia="ＤＦ平成明朝体W7" w:hint="eastAsia"/>
                          <w:spacing w:val="-10"/>
                          <w:sz w:val="18"/>
                          <w:szCs w:val="18"/>
                        </w:rPr>
                        <w:t>・人権教育及び人権啓発の推進に関する法律</w:t>
                      </w:r>
                    </w:p>
                    <w:p w14:paraId="1D6E1F2F" w14:textId="77777777" w:rsidR="00974543" w:rsidRPr="00BA3DA9" w:rsidRDefault="00974543" w:rsidP="00FC6AED">
                      <w:pPr>
                        <w:topLinePunct/>
                        <w:spacing w:line="100" w:lineRule="atLeast"/>
                        <w:rPr>
                          <w:rFonts w:ascii="ＤＦ平成明朝体W7" w:eastAsia="ＤＦ平成明朝体W7"/>
                          <w:spacing w:val="-10"/>
                          <w:sz w:val="18"/>
                          <w:szCs w:val="18"/>
                        </w:rPr>
                      </w:pPr>
                      <w:r w:rsidRPr="00BA3DA9">
                        <w:rPr>
                          <w:rFonts w:ascii="ＤＦ平成明朝体W7" w:eastAsia="ＤＦ平成明朝体W7" w:hint="eastAsia"/>
                          <w:spacing w:val="-10"/>
                          <w:sz w:val="18"/>
                          <w:szCs w:val="18"/>
                        </w:rPr>
                        <w:t>・学習指導要領</w:t>
                      </w:r>
                    </w:p>
                    <w:p w14:paraId="24AF2225" w14:textId="77777777" w:rsidR="00974543" w:rsidRPr="00BA3DA9" w:rsidRDefault="00974543" w:rsidP="00FC6AED">
                      <w:pPr>
                        <w:topLinePunct/>
                        <w:spacing w:line="100" w:lineRule="atLeast"/>
                        <w:rPr>
                          <w:rFonts w:ascii="ＤＦ平成明朝体W7" w:eastAsia="ＤＦ平成明朝体W7"/>
                          <w:spacing w:val="-10"/>
                          <w:sz w:val="18"/>
                          <w:szCs w:val="18"/>
                        </w:rPr>
                      </w:pPr>
                      <w:r w:rsidRPr="00BA3DA9">
                        <w:rPr>
                          <w:rFonts w:ascii="ＤＦ平成明朝体W7" w:eastAsia="ＤＦ平成明朝体W7" w:hint="eastAsia"/>
                          <w:spacing w:val="-10"/>
                          <w:sz w:val="18"/>
                          <w:szCs w:val="18"/>
                        </w:rPr>
                        <w:t>・人権教育プログラム(東京都教育委員会)</w:t>
                      </w:r>
                    </w:p>
                    <w:p w14:paraId="6DBDB7A3" w14:textId="77777777" w:rsidR="00974543" w:rsidRPr="00BA3DA9" w:rsidRDefault="00974543" w:rsidP="00FC6AED">
                      <w:pPr>
                        <w:topLinePunct/>
                        <w:spacing w:line="100" w:lineRule="atLeast"/>
                        <w:rPr>
                          <w:rFonts w:ascii="ＤＦ平成明朝体W7" w:eastAsia="ＤＦ平成明朝体W7" w:hAnsiTheme="minorEastAsia"/>
                          <w:spacing w:val="-10"/>
                          <w:sz w:val="18"/>
                          <w:szCs w:val="18"/>
                        </w:rPr>
                      </w:pPr>
                      <w:r w:rsidRPr="00BA3DA9">
                        <w:rPr>
                          <w:rFonts w:ascii="ＤＦ平成明朝体W7" w:eastAsia="ＤＦ平成明朝体W7" w:hAnsiTheme="minorEastAsia" w:hint="eastAsia"/>
                          <w:spacing w:val="-10"/>
                          <w:sz w:val="18"/>
                          <w:szCs w:val="18"/>
                        </w:rPr>
                        <w:t>・江戸川区教育委員会教育目標</w:t>
                      </w:r>
                    </w:p>
                    <w:p w14:paraId="223ACC05" w14:textId="77777777" w:rsidR="00974543" w:rsidRPr="00BA3DA9" w:rsidRDefault="00974543" w:rsidP="00FC6AED">
                      <w:pPr>
                        <w:topLinePunct/>
                        <w:spacing w:line="100" w:lineRule="atLeast"/>
                        <w:rPr>
                          <w:rFonts w:ascii="ＤＦ平成明朝体W7" w:eastAsia="ＤＦ平成明朝体W7" w:hAnsiTheme="minorEastAsia"/>
                          <w:spacing w:val="-10"/>
                          <w:sz w:val="18"/>
                          <w:szCs w:val="18"/>
                        </w:rPr>
                      </w:pPr>
                      <w:r w:rsidRPr="00BA3DA9">
                        <w:rPr>
                          <w:rFonts w:ascii="ＤＦ平成明朝体W7" w:eastAsia="ＤＦ平成明朝体W7" w:hAnsiTheme="minorEastAsia" w:hint="eastAsia"/>
                          <w:spacing w:val="-10"/>
                          <w:sz w:val="18"/>
                          <w:szCs w:val="18"/>
                        </w:rPr>
                        <w:t>・人権教育の指導方法等の在り方について</w:t>
                      </w:r>
                    </w:p>
                  </w:txbxContent>
                </v:textbox>
              </v:shape>
            </w:pict>
          </mc:Fallback>
        </mc:AlternateContent>
      </w:r>
      <w:r w:rsidR="00884191" w:rsidRPr="00BA3DA9">
        <w:rPr>
          <w:rFonts w:ascii="ＤＦ平成明朝体W7" w:eastAsia="ＤＦ平成明朝体W7" w:hint="eastAsia"/>
          <w:noProof/>
          <w:sz w:val="24"/>
          <w:szCs w:val="24"/>
        </w:rPr>
        <mc:AlternateContent>
          <mc:Choice Requires="wps">
            <w:drawing>
              <wp:anchor distT="0" distB="0" distL="114300" distR="114300" simplePos="0" relativeHeight="251663360" behindDoc="0" locked="0" layoutInCell="1" allowOverlap="1" wp14:anchorId="165297E9" wp14:editId="799A8495">
                <wp:simplePos x="0" y="0"/>
                <wp:positionH relativeFrom="column">
                  <wp:posOffset>4800600</wp:posOffset>
                </wp:positionH>
                <wp:positionV relativeFrom="paragraph">
                  <wp:posOffset>447675</wp:posOffset>
                </wp:positionV>
                <wp:extent cx="1800225" cy="1403985"/>
                <wp:effectExtent l="0" t="0" r="2857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3985"/>
                        </a:xfrm>
                        <a:prstGeom prst="rect">
                          <a:avLst/>
                        </a:prstGeom>
                        <a:solidFill>
                          <a:srgbClr val="FFFFFF"/>
                        </a:solidFill>
                        <a:ln w="9525">
                          <a:solidFill>
                            <a:srgbClr val="000000"/>
                          </a:solidFill>
                          <a:miter lim="800000"/>
                          <a:headEnd/>
                          <a:tailEnd/>
                        </a:ln>
                      </wps:spPr>
                      <wps:txbx>
                        <w:txbxContent>
                          <w:p w14:paraId="70424352" w14:textId="77777777" w:rsidR="00974543" w:rsidRPr="00BA3DA9" w:rsidRDefault="00974543" w:rsidP="00974543">
                            <w:pPr>
                              <w:rPr>
                                <w:rFonts w:ascii="ＤＦ平成明朝体W7" w:eastAsia="ＤＦ平成明朝体W7"/>
                                <w:spacing w:val="-10"/>
                                <w:sz w:val="18"/>
                              </w:rPr>
                            </w:pPr>
                            <w:r w:rsidRPr="00BA3DA9">
                              <w:rPr>
                                <w:rFonts w:ascii="ＤＦ平成明朝体W7" w:eastAsia="ＤＦ平成明朝体W7" w:hint="eastAsia"/>
                                <w:spacing w:val="-10"/>
                                <w:sz w:val="18"/>
                              </w:rPr>
                              <w:t>○</w:t>
                            </w:r>
                            <w:r w:rsidR="003D1942" w:rsidRPr="00BA3DA9">
                              <w:rPr>
                                <w:rFonts w:ascii="ＤＦ平成明朝体W7" w:eastAsia="ＤＦ平成明朝体W7" w:hint="eastAsia"/>
                                <w:spacing w:val="-10"/>
                                <w:sz w:val="18"/>
                              </w:rPr>
                              <w:t>確かな学力を身につける</w:t>
                            </w:r>
                            <w:r w:rsidR="00FC6AED">
                              <w:rPr>
                                <w:rFonts w:ascii="ＤＦ平成明朝体W7" w:eastAsia="ＤＦ平成明朝体W7" w:hint="eastAsia"/>
                                <w:spacing w:val="-10"/>
                                <w:sz w:val="18"/>
                              </w:rPr>
                              <w:t>。</w:t>
                            </w:r>
                          </w:p>
                          <w:p w14:paraId="391DA0D8" w14:textId="77777777" w:rsidR="002C29F4" w:rsidRDefault="00974543" w:rsidP="002C29F4">
                            <w:pPr>
                              <w:rPr>
                                <w:rFonts w:ascii="ＤＦ平成明朝体W7" w:eastAsia="ＤＦ平成明朝体W7"/>
                                <w:spacing w:val="-10"/>
                                <w:sz w:val="18"/>
                              </w:rPr>
                            </w:pPr>
                            <w:r w:rsidRPr="00BA3DA9">
                              <w:rPr>
                                <w:rFonts w:ascii="ＤＦ平成明朝体W7" w:eastAsia="ＤＦ平成明朝体W7" w:hint="eastAsia"/>
                                <w:spacing w:val="-10"/>
                                <w:sz w:val="18"/>
                              </w:rPr>
                              <w:t>○</w:t>
                            </w:r>
                            <w:r w:rsidR="003D1942" w:rsidRPr="00BA3DA9">
                              <w:rPr>
                                <w:rFonts w:ascii="ＤＦ平成明朝体W7" w:eastAsia="ＤＦ平成明朝体W7" w:hint="eastAsia"/>
                                <w:spacing w:val="-10"/>
                                <w:sz w:val="18"/>
                              </w:rPr>
                              <w:t>基礎・基本の定着</w:t>
                            </w:r>
                          </w:p>
                          <w:p w14:paraId="40B04247" w14:textId="77777777" w:rsidR="00974543" w:rsidRPr="00BA3DA9" w:rsidRDefault="003D1942" w:rsidP="002C29F4">
                            <w:pPr>
                              <w:rPr>
                                <w:rFonts w:ascii="ＤＦ平成明朝体W7" w:eastAsia="ＤＦ平成明朝体W7"/>
                                <w:spacing w:val="-10"/>
                                <w:sz w:val="18"/>
                              </w:rPr>
                            </w:pPr>
                            <w:r w:rsidRPr="00BA3DA9">
                              <w:rPr>
                                <w:rFonts w:ascii="ＤＦ平成明朝体W7" w:eastAsia="ＤＦ平成明朝体W7" w:hint="eastAsia"/>
                                <w:spacing w:val="-10"/>
                                <w:sz w:val="18"/>
                              </w:rPr>
                              <w:t>・わかる授業</w:t>
                            </w:r>
                          </w:p>
                          <w:p w14:paraId="44EB8665" w14:textId="77777777" w:rsidR="003D1942" w:rsidRPr="00BA3DA9" w:rsidRDefault="003D1942" w:rsidP="002C29F4">
                            <w:pPr>
                              <w:rPr>
                                <w:rFonts w:ascii="ＤＦ平成明朝体W7" w:eastAsia="ＤＦ平成明朝体W7" w:hAnsiTheme="minorEastAsia"/>
                                <w:spacing w:val="-10"/>
                                <w:sz w:val="18"/>
                              </w:rPr>
                            </w:pPr>
                            <w:r w:rsidRPr="00BA3DA9">
                              <w:rPr>
                                <w:rFonts w:ascii="ＤＦ平成明朝体W7" w:eastAsia="ＤＦ平成明朝体W7" w:hint="eastAsia"/>
                                <w:spacing w:val="-10"/>
                                <w:sz w:val="18"/>
                              </w:rPr>
                              <w:t>・楽しい授業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5297E9" id="_x0000_s1028" type="#_x0000_t202" style="position:absolute;left:0;text-align:left;margin-left:378pt;margin-top:35.25pt;width:141.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">
                <v:textbox style="mso-fit-shape-to-text:t">
                  <w:txbxContent>
                    <w:p w14:paraId="70424352" w14:textId="77777777" w:rsidR="00974543" w:rsidRPr="00BA3DA9" w:rsidRDefault="00974543" w:rsidP="00974543">
                      <w:pPr>
                        <w:rPr>
                          <w:rFonts w:ascii="ＤＦ平成明朝体W7" w:eastAsia="ＤＦ平成明朝体W7"/>
                          <w:spacing w:val="-10"/>
                          <w:sz w:val="18"/>
                        </w:rPr>
                      </w:pPr>
                      <w:r w:rsidRPr="00BA3DA9">
                        <w:rPr>
                          <w:rFonts w:ascii="ＤＦ平成明朝体W7" w:eastAsia="ＤＦ平成明朝体W7" w:hint="eastAsia"/>
                          <w:spacing w:val="-10"/>
                          <w:sz w:val="18"/>
                        </w:rPr>
                        <w:t>○</w:t>
                      </w:r>
                      <w:r w:rsidR="003D1942" w:rsidRPr="00BA3DA9">
                        <w:rPr>
                          <w:rFonts w:ascii="ＤＦ平成明朝体W7" w:eastAsia="ＤＦ平成明朝体W7" w:hint="eastAsia"/>
                          <w:spacing w:val="-10"/>
                          <w:sz w:val="18"/>
                        </w:rPr>
                        <w:t>確かな学力を身につける</w:t>
                      </w:r>
                      <w:r w:rsidR="00FC6AED">
                        <w:rPr>
                          <w:rFonts w:ascii="ＤＦ平成明朝体W7" w:eastAsia="ＤＦ平成明朝体W7" w:hint="eastAsia"/>
                          <w:spacing w:val="-10"/>
                          <w:sz w:val="18"/>
                        </w:rPr>
                        <w:t>。</w:t>
                      </w:r>
                    </w:p>
                    <w:p w14:paraId="391DA0D8" w14:textId="77777777" w:rsidR="002C29F4" w:rsidRDefault="00974543" w:rsidP="002C29F4">
                      <w:pPr>
                        <w:rPr>
                          <w:rFonts w:ascii="ＤＦ平成明朝体W7" w:eastAsia="ＤＦ平成明朝体W7"/>
                          <w:spacing w:val="-10"/>
                          <w:sz w:val="18"/>
                        </w:rPr>
                      </w:pPr>
                      <w:r w:rsidRPr="00BA3DA9">
                        <w:rPr>
                          <w:rFonts w:ascii="ＤＦ平成明朝体W7" w:eastAsia="ＤＦ平成明朝体W7" w:hint="eastAsia"/>
                          <w:spacing w:val="-10"/>
                          <w:sz w:val="18"/>
                        </w:rPr>
                        <w:t>○</w:t>
                      </w:r>
                      <w:r w:rsidR="003D1942" w:rsidRPr="00BA3DA9">
                        <w:rPr>
                          <w:rFonts w:ascii="ＤＦ平成明朝体W7" w:eastAsia="ＤＦ平成明朝体W7" w:hint="eastAsia"/>
                          <w:spacing w:val="-10"/>
                          <w:sz w:val="18"/>
                        </w:rPr>
                        <w:t>基礎・基本の定着</w:t>
                      </w:r>
                    </w:p>
                    <w:p w14:paraId="40B04247" w14:textId="77777777" w:rsidR="00974543" w:rsidRPr="00BA3DA9" w:rsidRDefault="003D1942" w:rsidP="002C29F4">
                      <w:pPr>
                        <w:rPr>
                          <w:rFonts w:ascii="ＤＦ平成明朝体W7" w:eastAsia="ＤＦ平成明朝体W7"/>
                          <w:spacing w:val="-10"/>
                          <w:sz w:val="18"/>
                        </w:rPr>
                      </w:pPr>
                      <w:r w:rsidRPr="00BA3DA9">
                        <w:rPr>
                          <w:rFonts w:ascii="ＤＦ平成明朝体W7" w:eastAsia="ＤＦ平成明朝体W7" w:hint="eastAsia"/>
                          <w:spacing w:val="-10"/>
                          <w:sz w:val="18"/>
                        </w:rPr>
                        <w:t>・わかる授業</w:t>
                      </w:r>
                    </w:p>
                    <w:p w14:paraId="44EB8665" w14:textId="77777777" w:rsidR="003D1942" w:rsidRPr="00BA3DA9" w:rsidRDefault="003D1942" w:rsidP="002C29F4">
                      <w:pPr>
                        <w:rPr>
                          <w:rFonts w:ascii="ＤＦ平成明朝体W7" w:eastAsia="ＤＦ平成明朝体W7" w:hAnsiTheme="minorEastAsia"/>
                          <w:spacing w:val="-10"/>
                          <w:sz w:val="18"/>
                        </w:rPr>
                      </w:pPr>
                      <w:r w:rsidRPr="00BA3DA9">
                        <w:rPr>
                          <w:rFonts w:ascii="ＤＦ平成明朝体W7" w:eastAsia="ＤＦ平成明朝体W7" w:hint="eastAsia"/>
                          <w:spacing w:val="-10"/>
                          <w:sz w:val="18"/>
                        </w:rPr>
                        <w:t>・楽しい授業</w:t>
                      </w:r>
                    </w:p>
                  </w:txbxContent>
                </v:textbox>
              </v:shape>
            </w:pict>
          </mc:Fallback>
        </mc:AlternateContent>
      </w:r>
      <w:r w:rsidR="00713DEB">
        <w:rPr>
          <w:rFonts w:ascii="ＤＦ平成明朝体W7" w:eastAsia="ＤＦ平成明朝体W7" w:hint="eastAsia"/>
          <w:b/>
          <w:kern w:val="0"/>
          <w:sz w:val="32"/>
          <w:szCs w:val="24"/>
        </w:rPr>
        <w:t xml:space="preserve">令和　</w:t>
      </w:r>
      <w:r w:rsidR="00B433B4">
        <w:rPr>
          <w:rFonts w:ascii="ＤＦ平成明朝体W7" w:eastAsia="ＤＦ平成明朝体W7" w:hint="eastAsia"/>
          <w:b/>
          <w:kern w:val="0"/>
          <w:sz w:val="32"/>
          <w:szCs w:val="24"/>
        </w:rPr>
        <w:t>６</w:t>
      </w:r>
      <w:r w:rsidR="0002530D">
        <w:rPr>
          <w:rFonts w:ascii="ＤＦ平成明朝体W7" w:eastAsia="ＤＦ平成明朝体W7" w:hint="eastAsia"/>
          <w:b/>
          <w:kern w:val="0"/>
          <w:sz w:val="32"/>
          <w:szCs w:val="24"/>
        </w:rPr>
        <w:t xml:space="preserve">　</w:t>
      </w:r>
      <w:r w:rsidR="00974543" w:rsidRPr="0002530D">
        <w:rPr>
          <w:rFonts w:ascii="ＤＦ平成明朝体W7" w:eastAsia="ＤＦ平成明朝体W7" w:hint="eastAsia"/>
          <w:b/>
          <w:spacing w:val="146"/>
          <w:kern w:val="0"/>
          <w:sz w:val="32"/>
          <w:szCs w:val="24"/>
          <w:fitText w:val="7062" w:id="617163266"/>
        </w:rPr>
        <w:t>年度　人権教育の全体計</w:t>
      </w:r>
      <w:r w:rsidR="00974543" w:rsidRPr="0002530D">
        <w:rPr>
          <w:rFonts w:ascii="ＤＦ平成明朝体W7" w:eastAsia="ＤＦ平成明朝体W7" w:hint="eastAsia"/>
          <w:b/>
          <w:spacing w:val="-2"/>
          <w:kern w:val="0"/>
          <w:sz w:val="32"/>
          <w:szCs w:val="24"/>
          <w:fitText w:val="7062" w:id="617163266"/>
        </w:rPr>
        <w:t>画</w:t>
      </w:r>
    </w:p>
    <w:p w14:paraId="27189220" w14:textId="77777777" w:rsidR="00974543" w:rsidRPr="00BA3DA9" w:rsidRDefault="00974543">
      <w:pPr>
        <w:rPr>
          <w:rFonts w:ascii="ＤＦ平成明朝体W7" w:eastAsia="ＤＦ平成明朝体W7"/>
          <w:sz w:val="24"/>
          <w:szCs w:val="24"/>
        </w:rPr>
      </w:pPr>
    </w:p>
    <w:p w14:paraId="74AA9F0D" w14:textId="77777777" w:rsidR="00974543" w:rsidRPr="00BA3DA9" w:rsidRDefault="00974543">
      <w:pPr>
        <w:rPr>
          <w:rFonts w:ascii="ＤＦ平成明朝体W7" w:eastAsia="ＤＦ平成明朝体W7"/>
          <w:sz w:val="24"/>
          <w:szCs w:val="24"/>
        </w:rPr>
      </w:pPr>
    </w:p>
    <w:p w14:paraId="50A4B639" w14:textId="77777777" w:rsidR="00974543" w:rsidRPr="00BA3DA9" w:rsidRDefault="008B657B">
      <w:pPr>
        <w:rPr>
          <w:rFonts w:ascii="ＤＦ平成明朝体W7" w:eastAsia="ＤＦ平成明朝体W7"/>
          <w:sz w:val="24"/>
          <w:szCs w:val="24"/>
        </w:rPr>
      </w:pPr>
      <w:r>
        <w:rPr>
          <w:rFonts w:ascii="ＤＦ平成明朝体W7" w:eastAsia="ＤＦ平成明朝体W7"/>
          <w:noProof/>
          <w:sz w:val="24"/>
          <w:szCs w:val="24"/>
        </w:rPr>
        <mc:AlternateContent>
          <mc:Choice Requires="wps">
            <w:drawing>
              <wp:anchor distT="0" distB="0" distL="114300" distR="114300" simplePos="0" relativeHeight="251684864" behindDoc="0" locked="0" layoutInCell="1" allowOverlap="1" wp14:anchorId="37DD3826" wp14:editId="3CBFD290">
                <wp:simplePos x="0" y="0"/>
                <wp:positionH relativeFrom="column">
                  <wp:posOffset>4400550</wp:posOffset>
                </wp:positionH>
                <wp:positionV relativeFrom="paragraph">
                  <wp:posOffset>635</wp:posOffset>
                </wp:positionV>
                <wp:extent cx="400050" cy="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400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572C15" id="直線コネクタ 15" o:spid="_x0000_s1026" style="position:absolute;left:0;text-align:lef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6.5pt,.05pt" to="37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" strokecolor="black [3213]" strokeweight="1pt"/>
            </w:pict>
          </mc:Fallback>
        </mc:AlternateContent>
      </w:r>
      <w:r>
        <w:rPr>
          <w:rFonts w:ascii="ＤＦ平成明朝体W7" w:eastAsia="ＤＦ平成明朝体W7"/>
          <w:noProof/>
          <w:sz w:val="24"/>
          <w:szCs w:val="24"/>
        </w:rPr>
        <mc:AlternateContent>
          <mc:Choice Requires="wps">
            <w:drawing>
              <wp:anchor distT="0" distB="0" distL="114300" distR="114300" simplePos="0" relativeHeight="251682816" behindDoc="0" locked="0" layoutInCell="1" allowOverlap="1" wp14:anchorId="25FDA01A" wp14:editId="0DF3CB5B">
                <wp:simplePos x="0" y="0"/>
                <wp:positionH relativeFrom="column">
                  <wp:posOffset>2600325</wp:posOffset>
                </wp:positionH>
                <wp:positionV relativeFrom="paragraph">
                  <wp:posOffset>-635</wp:posOffset>
                </wp:positionV>
                <wp:extent cx="333375" cy="0"/>
                <wp:effectExtent l="0" t="0" r="9525" b="19050"/>
                <wp:wrapNone/>
                <wp:docPr id="14" name="直線コネクタ 14"/>
                <wp:cNvGraphicFramePr/>
                <a:graphic xmlns:a="http://schemas.openxmlformats.org/drawingml/2006/main">
                  <a:graphicData uri="http://schemas.microsoft.com/office/word/2010/wordprocessingShape">
                    <wps:wsp>
                      <wps:cNvCnPr/>
                      <wps:spPr>
                        <a:xfrm>
                          <a:off x="0" y="0"/>
                          <a:ext cx="3333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DB55A3" id="直線コネクタ 14"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204.75pt,-.05pt" to="23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" strokecolor="black [3213]" strokeweight="1pt"/>
            </w:pict>
          </mc:Fallback>
        </mc:AlternateContent>
      </w:r>
    </w:p>
    <w:p w14:paraId="59EF9653" w14:textId="77777777" w:rsidR="00974543" w:rsidRPr="00BA3DA9" w:rsidRDefault="00974543">
      <w:pPr>
        <w:rPr>
          <w:rFonts w:ascii="ＤＦ平成明朝体W7" w:eastAsia="ＤＦ平成明朝体W7"/>
          <w:sz w:val="24"/>
          <w:szCs w:val="24"/>
        </w:rPr>
      </w:pPr>
    </w:p>
    <w:p w14:paraId="5766E463" w14:textId="77777777" w:rsidR="00974543" w:rsidRPr="00BA3DA9" w:rsidRDefault="008B657B">
      <w:pPr>
        <w:rPr>
          <w:rFonts w:ascii="ＤＦ平成明朝体W7" w:eastAsia="ＤＦ平成明朝体W7"/>
          <w:sz w:val="24"/>
          <w:szCs w:val="24"/>
        </w:rPr>
      </w:pPr>
      <w:r>
        <w:rPr>
          <w:rFonts w:ascii="ＤＦ平成明朝体W7" w:eastAsia="ＤＦ平成明朝体W7"/>
          <w:noProof/>
          <w:sz w:val="24"/>
          <w:szCs w:val="24"/>
        </w:rPr>
        <mc:AlternateContent>
          <mc:Choice Requires="wps">
            <w:drawing>
              <wp:anchor distT="0" distB="0" distL="114300" distR="114300" simplePos="0" relativeHeight="251685888" behindDoc="1" locked="0" layoutInCell="1" allowOverlap="1" wp14:anchorId="5CCD2797" wp14:editId="4574BB46">
                <wp:simplePos x="0" y="0"/>
                <wp:positionH relativeFrom="column">
                  <wp:posOffset>3400425</wp:posOffset>
                </wp:positionH>
                <wp:positionV relativeFrom="paragraph">
                  <wp:posOffset>95885</wp:posOffset>
                </wp:positionV>
                <wp:extent cx="1" cy="6419850"/>
                <wp:effectExtent l="0" t="0" r="19050" b="19050"/>
                <wp:wrapNone/>
                <wp:docPr id="16" name="直線コネクタ 16"/>
                <wp:cNvGraphicFramePr/>
                <a:graphic xmlns:a="http://schemas.openxmlformats.org/drawingml/2006/main">
                  <a:graphicData uri="http://schemas.microsoft.com/office/word/2010/wordprocessingShape">
                    <wps:wsp>
                      <wps:cNvCnPr/>
                      <wps:spPr>
                        <a:xfrm flipH="1">
                          <a:off x="0" y="0"/>
                          <a:ext cx="1" cy="6419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6CE150" id="直線コネクタ 16" o:spid="_x0000_s1026" style="position:absolute;left:0;text-align:left;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75pt,7.55pt" to="267.75pt,5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" strokecolor="#4579b8 [3044]"/>
            </w:pict>
          </mc:Fallback>
        </mc:AlternateContent>
      </w:r>
      <w:r w:rsidR="003D09EE" w:rsidRPr="00BA3DA9">
        <w:rPr>
          <w:rFonts w:ascii="ＤＦ平成明朝体W7" w:eastAsia="ＤＦ平成明朝体W7" w:hint="eastAsia"/>
          <w:noProof/>
          <w:sz w:val="24"/>
          <w:szCs w:val="24"/>
        </w:rPr>
        <mc:AlternateContent>
          <mc:Choice Requires="wps">
            <w:drawing>
              <wp:anchor distT="0" distB="0" distL="114300" distR="114300" simplePos="0" relativeHeight="251665408" behindDoc="0" locked="0" layoutInCell="1" allowOverlap="1" wp14:anchorId="2A414A17" wp14:editId="25C43025">
                <wp:simplePos x="0" y="0"/>
                <wp:positionH relativeFrom="column">
                  <wp:posOffset>4800600</wp:posOffset>
                </wp:positionH>
                <wp:positionV relativeFrom="paragraph">
                  <wp:posOffset>207645</wp:posOffset>
                </wp:positionV>
                <wp:extent cx="1800225" cy="1403985"/>
                <wp:effectExtent l="0" t="0" r="28575"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3985"/>
                        </a:xfrm>
                        <a:prstGeom prst="rect">
                          <a:avLst/>
                        </a:prstGeom>
                        <a:solidFill>
                          <a:srgbClr val="FFFFFF"/>
                        </a:solidFill>
                        <a:ln w="9525">
                          <a:solidFill>
                            <a:srgbClr val="000000"/>
                          </a:solidFill>
                          <a:miter lim="800000"/>
                          <a:headEnd/>
                          <a:tailEnd/>
                        </a:ln>
                      </wps:spPr>
                      <wps:txbx>
                        <w:txbxContent>
                          <w:p w14:paraId="12159188" w14:textId="77777777" w:rsidR="003D1942" w:rsidRPr="00BA3DA9" w:rsidRDefault="003D1942" w:rsidP="00974543">
                            <w:pPr>
                              <w:rPr>
                                <w:rFonts w:ascii="ＤＦ平成明朝体W7" w:eastAsia="ＤＦ平成明朝体W7"/>
                                <w:spacing w:val="-10"/>
                                <w:sz w:val="18"/>
                              </w:rPr>
                            </w:pPr>
                            <w:r w:rsidRPr="00BA3DA9">
                              <w:rPr>
                                <w:rFonts w:ascii="ＤＦ平成明朝体W7" w:eastAsia="ＤＦ平成明朝体W7" w:hint="eastAsia"/>
                                <w:spacing w:val="-10"/>
                                <w:sz w:val="18"/>
                              </w:rPr>
                              <w:t>○思いやりの心を育てる</w:t>
                            </w:r>
                            <w:r w:rsidR="00FC6AED">
                              <w:rPr>
                                <w:rFonts w:ascii="ＤＦ平成明朝体W7" w:eastAsia="ＤＦ平成明朝体W7" w:hint="eastAsia"/>
                                <w:spacing w:val="-10"/>
                                <w:sz w:val="18"/>
                              </w:rPr>
                              <w:t>。</w:t>
                            </w:r>
                          </w:p>
                          <w:p w14:paraId="607CD9B5" w14:textId="77777777" w:rsidR="003D1942" w:rsidRPr="00BA3DA9" w:rsidRDefault="003D1942" w:rsidP="00884191">
                            <w:pPr>
                              <w:ind w:left="160" w:hangingChars="100" w:hanging="160"/>
                              <w:rPr>
                                <w:rFonts w:ascii="ＤＦ平成明朝体W7" w:eastAsia="ＤＦ平成明朝体W7" w:hAnsiTheme="minorEastAsia"/>
                                <w:spacing w:val="-10"/>
                                <w:sz w:val="18"/>
                              </w:rPr>
                            </w:pPr>
                            <w:r w:rsidRPr="00BA3DA9">
                              <w:rPr>
                                <w:rFonts w:ascii="ＤＦ平成明朝体W7" w:eastAsia="ＤＦ平成明朝体W7" w:hint="eastAsia"/>
                                <w:spacing w:val="-10"/>
                                <w:sz w:val="18"/>
                              </w:rPr>
                              <w:t>・家庭や友達、地域の人々など身近な人に対する信頼感を育てる</w:t>
                            </w:r>
                            <w:r w:rsidR="00FC6AED">
                              <w:rPr>
                                <w:rFonts w:ascii="ＤＦ平成明朝体W7" w:eastAsia="ＤＦ平成明朝体W7" w:hint="eastAsia"/>
                                <w:spacing w:val="-10"/>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414A17" id="テキスト ボックス 3" o:spid="_x0000_s1029" type="#_x0000_t202" style="position:absolute;left:0;text-align:left;margin-left:378pt;margin-top:16.35pt;width:141.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">
                <v:textbox style="mso-fit-shape-to-text:t">
                  <w:txbxContent>
                    <w:p w14:paraId="12159188" w14:textId="77777777" w:rsidR="003D1942" w:rsidRPr="00BA3DA9" w:rsidRDefault="003D1942" w:rsidP="00974543">
                      <w:pPr>
                        <w:rPr>
                          <w:rFonts w:ascii="ＤＦ平成明朝体W7" w:eastAsia="ＤＦ平成明朝体W7"/>
                          <w:spacing w:val="-10"/>
                          <w:sz w:val="18"/>
                        </w:rPr>
                      </w:pPr>
                      <w:r w:rsidRPr="00BA3DA9">
                        <w:rPr>
                          <w:rFonts w:ascii="ＤＦ平成明朝体W7" w:eastAsia="ＤＦ平成明朝体W7" w:hint="eastAsia"/>
                          <w:spacing w:val="-10"/>
                          <w:sz w:val="18"/>
                        </w:rPr>
                        <w:t>○思いやりの心を育てる</w:t>
                      </w:r>
                      <w:r w:rsidR="00FC6AED">
                        <w:rPr>
                          <w:rFonts w:ascii="ＤＦ平成明朝体W7" w:eastAsia="ＤＦ平成明朝体W7" w:hint="eastAsia"/>
                          <w:spacing w:val="-10"/>
                          <w:sz w:val="18"/>
                        </w:rPr>
                        <w:t>。</w:t>
                      </w:r>
                    </w:p>
                    <w:p w14:paraId="607CD9B5" w14:textId="77777777" w:rsidR="003D1942" w:rsidRPr="00BA3DA9" w:rsidRDefault="003D1942" w:rsidP="00884191">
                      <w:pPr>
                        <w:ind w:left="160" w:hangingChars="100" w:hanging="160"/>
                        <w:rPr>
                          <w:rFonts w:ascii="ＤＦ平成明朝体W7" w:eastAsia="ＤＦ平成明朝体W7" w:hAnsiTheme="minorEastAsia"/>
                          <w:spacing w:val="-10"/>
                          <w:sz w:val="18"/>
                        </w:rPr>
                      </w:pPr>
                      <w:r w:rsidRPr="00BA3DA9">
                        <w:rPr>
                          <w:rFonts w:ascii="ＤＦ平成明朝体W7" w:eastAsia="ＤＦ平成明朝体W7" w:hint="eastAsia"/>
                          <w:spacing w:val="-10"/>
                          <w:sz w:val="18"/>
                        </w:rPr>
                        <w:t>・家庭や友達、地域の人々など身近な人に対する信頼感を育てる</w:t>
                      </w:r>
                      <w:r w:rsidR="00FC6AED">
                        <w:rPr>
                          <w:rFonts w:ascii="ＤＦ平成明朝体W7" w:eastAsia="ＤＦ平成明朝体W7" w:hint="eastAsia"/>
                          <w:spacing w:val="-10"/>
                          <w:sz w:val="18"/>
                        </w:rPr>
                        <w:t>。</w:t>
                      </w:r>
                    </w:p>
                  </w:txbxContent>
                </v:textbox>
              </v:shape>
            </w:pict>
          </mc:Fallback>
        </mc:AlternateContent>
      </w:r>
    </w:p>
    <w:p w14:paraId="21549BEF" w14:textId="77777777" w:rsidR="00974543" w:rsidRPr="00BA3DA9" w:rsidRDefault="00974543">
      <w:pPr>
        <w:rPr>
          <w:rFonts w:ascii="ＤＦ平成明朝体W7" w:eastAsia="ＤＦ平成明朝体W7"/>
          <w:sz w:val="24"/>
          <w:szCs w:val="24"/>
        </w:rPr>
      </w:pPr>
    </w:p>
    <w:p w14:paraId="45EEDDDD" w14:textId="77777777" w:rsidR="00974543" w:rsidRPr="000F3FD0" w:rsidRDefault="00974543">
      <w:pPr>
        <w:rPr>
          <w:rFonts w:ascii="ＤＦ平成明朝体W7" w:eastAsia="ＤＦ平成明朝体W7"/>
          <w:sz w:val="24"/>
          <w:szCs w:val="24"/>
        </w:rPr>
      </w:pPr>
    </w:p>
    <w:p w14:paraId="77C25068" w14:textId="77777777" w:rsidR="00974543" w:rsidRPr="00BA3DA9" w:rsidRDefault="00974543">
      <w:pPr>
        <w:rPr>
          <w:rFonts w:ascii="ＤＦ平成明朝体W7" w:eastAsia="ＤＦ平成明朝体W7"/>
          <w:sz w:val="24"/>
          <w:szCs w:val="24"/>
        </w:rPr>
      </w:pPr>
    </w:p>
    <w:p w14:paraId="74939FE9" w14:textId="77777777" w:rsidR="00974543" w:rsidRPr="00BA3DA9" w:rsidRDefault="00974543">
      <w:pPr>
        <w:rPr>
          <w:rFonts w:ascii="ＤＦ平成明朝体W7" w:eastAsia="ＤＦ平成明朝体W7"/>
          <w:sz w:val="24"/>
          <w:szCs w:val="24"/>
        </w:rPr>
      </w:pPr>
    </w:p>
    <w:p w14:paraId="5E6AB0D8" w14:textId="77777777" w:rsidR="003D1942" w:rsidRPr="00BA3DA9" w:rsidRDefault="00B17E16">
      <w:pPr>
        <w:rPr>
          <w:rFonts w:ascii="ＤＦ平成明朝体W7" w:eastAsia="ＤＦ平成明朝体W7"/>
          <w:sz w:val="24"/>
          <w:szCs w:val="24"/>
        </w:rPr>
      </w:pPr>
      <w:r w:rsidRPr="00BA3DA9">
        <w:rPr>
          <w:rFonts w:ascii="ＤＦ平成明朝体W7" w:eastAsia="ＤＦ平成明朝体W7" w:hint="eastAsia"/>
          <w:noProof/>
          <w:sz w:val="24"/>
          <w:szCs w:val="24"/>
        </w:rPr>
        <mc:AlternateContent>
          <mc:Choice Requires="wps">
            <w:drawing>
              <wp:anchor distT="0" distB="0" distL="114300" distR="114300" simplePos="0" relativeHeight="251667456" behindDoc="0" locked="0" layoutInCell="1" allowOverlap="1" wp14:anchorId="7277C278" wp14:editId="776C7D49">
                <wp:simplePos x="0" y="0"/>
                <wp:positionH relativeFrom="column">
                  <wp:posOffset>295275</wp:posOffset>
                </wp:positionH>
                <wp:positionV relativeFrom="paragraph">
                  <wp:posOffset>4445</wp:posOffset>
                </wp:positionV>
                <wp:extent cx="6067425" cy="800100"/>
                <wp:effectExtent l="0" t="0" r="28575"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800100"/>
                        </a:xfrm>
                        <a:prstGeom prst="rect">
                          <a:avLst/>
                        </a:prstGeom>
                        <a:solidFill>
                          <a:srgbClr val="FFFFFF"/>
                        </a:solidFill>
                        <a:ln w="9525">
                          <a:solidFill>
                            <a:srgbClr val="000000"/>
                          </a:solidFill>
                          <a:miter lim="800000"/>
                          <a:headEnd/>
                          <a:tailEnd/>
                        </a:ln>
                      </wps:spPr>
                      <wps:txbx>
                        <w:txbxContent>
                          <w:p w14:paraId="40022A8D" w14:textId="77777777" w:rsidR="003D1942" w:rsidRPr="00BA3DA9" w:rsidRDefault="00A31D7E" w:rsidP="003D09EE">
                            <w:pPr>
                              <w:ind w:left="760" w:hangingChars="400" w:hanging="760"/>
                              <w:rPr>
                                <w:rFonts w:ascii="ＤＦ平成明朝体W7" w:eastAsia="ＤＦ平成明朝体W7"/>
                                <w:sz w:val="19"/>
                                <w:szCs w:val="19"/>
                              </w:rPr>
                            </w:pPr>
                            <w:r w:rsidRPr="00BA3DA9">
                              <w:rPr>
                                <w:rFonts w:ascii="ＤＦ平成明朝体W7" w:eastAsia="ＤＦ平成明朝体W7" w:hint="eastAsia"/>
                                <w:sz w:val="19"/>
                                <w:szCs w:val="19"/>
                              </w:rPr>
                              <w:t>目標　○人権尊重の精神をもとに自ら学ぶ意欲と思考力・判断力・表現力・実践力</w:t>
                            </w:r>
                            <w:r w:rsidR="003E6E5E" w:rsidRPr="00BA3DA9">
                              <w:rPr>
                                <w:rFonts w:ascii="ＤＦ平成明朝体W7" w:eastAsia="ＤＦ平成明朝体W7" w:hint="eastAsia"/>
                                <w:sz w:val="19"/>
                                <w:szCs w:val="19"/>
                              </w:rPr>
                              <w:t>を培い、地域社会でともに生きる人間性豊かな児童の育成を目指す。</w:t>
                            </w:r>
                          </w:p>
                          <w:p w14:paraId="2E27357F" w14:textId="77777777" w:rsidR="003E6E5E" w:rsidRPr="00BA3DA9" w:rsidRDefault="002C29F4" w:rsidP="003D09EE">
                            <w:pPr>
                              <w:ind w:left="760" w:hangingChars="400" w:hanging="760"/>
                              <w:rPr>
                                <w:rFonts w:ascii="ＤＦ平成明朝体W7" w:eastAsia="ＤＦ平成明朝体W7"/>
                                <w:sz w:val="19"/>
                                <w:szCs w:val="19"/>
                              </w:rPr>
                            </w:pPr>
                            <w:r>
                              <w:rPr>
                                <w:rFonts w:ascii="ＤＦ平成明朝体W7" w:eastAsia="ＤＦ平成明朝体W7" w:hint="eastAsia"/>
                                <w:sz w:val="19"/>
                                <w:szCs w:val="19"/>
                              </w:rPr>
                              <w:t xml:space="preserve">　　　○一人一人の資質や能力を十分に伸長させるよう努め</w:t>
                            </w:r>
                            <w:r w:rsidR="003E6E5E" w:rsidRPr="00BA3DA9">
                              <w:rPr>
                                <w:rFonts w:ascii="ＤＦ平成明朝体W7" w:eastAsia="ＤＦ平成明朝体W7" w:hint="eastAsia"/>
                                <w:sz w:val="19"/>
                                <w:szCs w:val="19"/>
                              </w:rPr>
                              <w:t>、自他を尊重する心情や態度の育成を図る。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7C278" id="_x0000_s1030" type="#_x0000_t202" style="position:absolute;left:0;text-align:left;margin-left:23.25pt;margin-top:.35pt;width:477.75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">
                <v:textbox>
                  <w:txbxContent>
                    <w:p w14:paraId="40022A8D" w14:textId="77777777" w:rsidR="003D1942" w:rsidRPr="00BA3DA9" w:rsidRDefault="00A31D7E" w:rsidP="003D09EE">
                      <w:pPr>
                        <w:ind w:left="760" w:hangingChars="400" w:hanging="760"/>
                        <w:rPr>
                          <w:rFonts w:ascii="ＤＦ平成明朝体W7" w:eastAsia="ＤＦ平成明朝体W7"/>
                          <w:sz w:val="19"/>
                          <w:szCs w:val="19"/>
                        </w:rPr>
                      </w:pPr>
                      <w:r w:rsidRPr="00BA3DA9">
                        <w:rPr>
                          <w:rFonts w:ascii="ＤＦ平成明朝体W7" w:eastAsia="ＤＦ平成明朝体W7" w:hint="eastAsia"/>
                          <w:sz w:val="19"/>
                          <w:szCs w:val="19"/>
                        </w:rPr>
                        <w:t>目標　○人権尊重の精神をもとに自ら学ぶ意欲と思考力・判断力・表現力・実践力</w:t>
                      </w:r>
                      <w:r w:rsidR="003E6E5E" w:rsidRPr="00BA3DA9">
                        <w:rPr>
                          <w:rFonts w:ascii="ＤＦ平成明朝体W7" w:eastAsia="ＤＦ平成明朝体W7" w:hint="eastAsia"/>
                          <w:sz w:val="19"/>
                          <w:szCs w:val="19"/>
                        </w:rPr>
                        <w:t>を培い、地域社会でともに生きる人間性豊かな児童の育成を目指す。</w:t>
                      </w:r>
                    </w:p>
                    <w:p w14:paraId="2E27357F" w14:textId="77777777" w:rsidR="003E6E5E" w:rsidRPr="00BA3DA9" w:rsidRDefault="002C29F4" w:rsidP="003D09EE">
                      <w:pPr>
                        <w:ind w:left="760" w:hangingChars="400" w:hanging="760"/>
                        <w:rPr>
                          <w:rFonts w:ascii="ＤＦ平成明朝体W7" w:eastAsia="ＤＦ平成明朝体W7"/>
                          <w:sz w:val="19"/>
                          <w:szCs w:val="19"/>
                        </w:rPr>
                      </w:pPr>
                      <w:r>
                        <w:rPr>
                          <w:rFonts w:ascii="ＤＦ平成明朝体W7" w:eastAsia="ＤＦ平成明朝体W7" w:hint="eastAsia"/>
                          <w:sz w:val="19"/>
                          <w:szCs w:val="19"/>
                        </w:rPr>
                        <w:t xml:space="preserve">　　　○一人一人の資質や能力を十分に伸長させるよう努め</w:t>
                      </w:r>
                      <w:r w:rsidR="003E6E5E" w:rsidRPr="00BA3DA9">
                        <w:rPr>
                          <w:rFonts w:ascii="ＤＦ平成明朝体W7" w:eastAsia="ＤＦ平成明朝体W7" w:hint="eastAsia"/>
                          <w:sz w:val="19"/>
                          <w:szCs w:val="19"/>
                        </w:rPr>
                        <w:t>、自他を尊重する心情や態度の育成を図る。</w:t>
                      </w:r>
                    </w:p>
                  </w:txbxContent>
                </v:textbox>
              </v:shape>
            </w:pict>
          </mc:Fallback>
        </mc:AlternateContent>
      </w:r>
    </w:p>
    <w:p w14:paraId="3E0F2A68" w14:textId="77777777" w:rsidR="003D1942" w:rsidRPr="00BA3DA9" w:rsidRDefault="003D1942">
      <w:pPr>
        <w:rPr>
          <w:rFonts w:ascii="ＤＦ平成明朝体W7" w:eastAsia="ＤＦ平成明朝体W7"/>
          <w:sz w:val="24"/>
          <w:szCs w:val="24"/>
        </w:rPr>
      </w:pPr>
    </w:p>
    <w:p w14:paraId="66DAACBF" w14:textId="77777777" w:rsidR="003D1942" w:rsidRPr="00BA3DA9" w:rsidRDefault="003D1942">
      <w:pPr>
        <w:rPr>
          <w:rFonts w:ascii="ＤＦ平成明朝体W7" w:eastAsia="ＤＦ平成明朝体W7"/>
          <w:sz w:val="24"/>
          <w:szCs w:val="24"/>
        </w:rPr>
      </w:pPr>
    </w:p>
    <w:p w14:paraId="6E221AD6" w14:textId="77777777" w:rsidR="003D1942" w:rsidRPr="00BA3DA9" w:rsidRDefault="003D1942">
      <w:pPr>
        <w:rPr>
          <w:rFonts w:ascii="ＤＦ平成明朝体W7" w:eastAsia="ＤＦ平成明朝体W7"/>
          <w:sz w:val="24"/>
          <w:szCs w:val="24"/>
        </w:rPr>
      </w:pPr>
    </w:p>
    <w:p w14:paraId="2D6C82D2" w14:textId="77777777" w:rsidR="003D1942" w:rsidRPr="00BA3DA9" w:rsidRDefault="00B17E16">
      <w:pPr>
        <w:rPr>
          <w:rFonts w:ascii="ＤＦ平成明朝体W7" w:eastAsia="ＤＦ平成明朝体W7"/>
          <w:sz w:val="24"/>
          <w:szCs w:val="24"/>
        </w:rPr>
      </w:pPr>
      <w:r w:rsidRPr="00BA3DA9">
        <w:rPr>
          <w:rFonts w:ascii="ＤＦ平成明朝体W7" w:eastAsia="ＤＦ平成明朝体W7" w:hint="eastAsia"/>
          <w:noProof/>
          <w:sz w:val="24"/>
          <w:szCs w:val="24"/>
        </w:rPr>
        <mc:AlternateContent>
          <mc:Choice Requires="wps">
            <w:drawing>
              <wp:anchor distT="0" distB="0" distL="114300" distR="114300" simplePos="0" relativeHeight="251669504" behindDoc="0" locked="0" layoutInCell="1" allowOverlap="1" wp14:anchorId="180F57ED" wp14:editId="1FACE30F">
                <wp:simplePos x="0" y="0"/>
                <wp:positionH relativeFrom="column">
                  <wp:posOffset>304800</wp:posOffset>
                </wp:positionH>
                <wp:positionV relativeFrom="paragraph">
                  <wp:posOffset>3175</wp:posOffset>
                </wp:positionV>
                <wp:extent cx="6067425" cy="569595"/>
                <wp:effectExtent l="0" t="0" r="28575" b="2095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569595"/>
                        </a:xfrm>
                        <a:prstGeom prst="rect">
                          <a:avLst/>
                        </a:prstGeom>
                        <a:solidFill>
                          <a:srgbClr val="FFFFFF"/>
                        </a:solidFill>
                        <a:ln w="9525">
                          <a:solidFill>
                            <a:srgbClr val="000000"/>
                          </a:solidFill>
                          <a:miter lim="800000"/>
                          <a:headEnd/>
                          <a:tailEnd/>
                        </a:ln>
                      </wps:spPr>
                      <wps:txbx>
                        <w:txbxContent>
                          <w:p w14:paraId="67E0877A" w14:textId="77777777" w:rsidR="003E6E5E" w:rsidRPr="00BA3DA9" w:rsidRDefault="003E6E5E" w:rsidP="003D09EE">
                            <w:pPr>
                              <w:ind w:left="760" w:hangingChars="400" w:hanging="760"/>
                              <w:rPr>
                                <w:rFonts w:ascii="ＤＦ平成明朝体W7" w:eastAsia="ＤＦ平成明朝体W7"/>
                                <w:sz w:val="19"/>
                                <w:szCs w:val="19"/>
                              </w:rPr>
                            </w:pPr>
                            <w:r w:rsidRPr="00BA3DA9">
                              <w:rPr>
                                <w:rFonts w:ascii="ＤＦ平成明朝体W7" w:eastAsia="ＤＦ平成明朝体W7" w:hint="eastAsia"/>
                                <w:sz w:val="19"/>
                                <w:szCs w:val="19"/>
                              </w:rPr>
                              <w:t>課題　○身近な生活の中にある様々な偏見や差別に気づかせる。</w:t>
                            </w:r>
                          </w:p>
                          <w:p w14:paraId="2BBA486F" w14:textId="77777777" w:rsidR="003E6E5E" w:rsidRPr="00BA3DA9" w:rsidRDefault="003E6E5E" w:rsidP="003D09EE">
                            <w:pPr>
                              <w:ind w:left="760" w:hangingChars="400" w:hanging="760"/>
                              <w:rPr>
                                <w:rFonts w:ascii="ＤＦ平成明朝体W7" w:eastAsia="ＤＦ平成明朝体W7"/>
                                <w:sz w:val="19"/>
                                <w:szCs w:val="19"/>
                              </w:rPr>
                            </w:pPr>
                            <w:r w:rsidRPr="00BA3DA9">
                              <w:rPr>
                                <w:rFonts w:ascii="ＤＦ平成明朝体W7" w:eastAsia="ＤＦ平成明朝体W7" w:hint="eastAsia"/>
                                <w:sz w:val="19"/>
                                <w:szCs w:val="19"/>
                              </w:rPr>
                              <w:t xml:space="preserve">　　　○相手の立場に立って考える態度を育てる。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F57ED" id="_x0000_s1031" type="#_x0000_t202" style="position:absolute;left:0;text-align:left;margin-left:24pt;margin-top:.25pt;width:477.75pt;height:4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">
                <v:textbox>
                  <w:txbxContent>
                    <w:p w14:paraId="67E0877A" w14:textId="77777777" w:rsidR="003E6E5E" w:rsidRPr="00BA3DA9" w:rsidRDefault="003E6E5E" w:rsidP="003D09EE">
                      <w:pPr>
                        <w:ind w:left="760" w:hangingChars="400" w:hanging="760"/>
                        <w:rPr>
                          <w:rFonts w:ascii="ＤＦ平成明朝体W7" w:eastAsia="ＤＦ平成明朝体W7"/>
                          <w:sz w:val="19"/>
                          <w:szCs w:val="19"/>
                        </w:rPr>
                      </w:pPr>
                      <w:r w:rsidRPr="00BA3DA9">
                        <w:rPr>
                          <w:rFonts w:ascii="ＤＦ平成明朝体W7" w:eastAsia="ＤＦ平成明朝体W7" w:hint="eastAsia"/>
                          <w:sz w:val="19"/>
                          <w:szCs w:val="19"/>
                        </w:rPr>
                        <w:t>課題　○身近な生活の中にある様々な偏見や差別に気づかせる。</w:t>
                      </w:r>
                    </w:p>
                    <w:p w14:paraId="2BBA486F" w14:textId="77777777" w:rsidR="003E6E5E" w:rsidRPr="00BA3DA9" w:rsidRDefault="003E6E5E" w:rsidP="003D09EE">
                      <w:pPr>
                        <w:ind w:left="760" w:hangingChars="400" w:hanging="760"/>
                        <w:rPr>
                          <w:rFonts w:ascii="ＤＦ平成明朝体W7" w:eastAsia="ＤＦ平成明朝体W7"/>
                          <w:sz w:val="19"/>
                          <w:szCs w:val="19"/>
                        </w:rPr>
                      </w:pPr>
                      <w:r w:rsidRPr="00BA3DA9">
                        <w:rPr>
                          <w:rFonts w:ascii="ＤＦ平成明朝体W7" w:eastAsia="ＤＦ平成明朝体W7" w:hint="eastAsia"/>
                          <w:sz w:val="19"/>
                          <w:szCs w:val="19"/>
                        </w:rPr>
                        <w:t xml:space="preserve">　　　○相手の立場に立って考える態度を育てる。</w:t>
                      </w:r>
                    </w:p>
                  </w:txbxContent>
                </v:textbox>
              </v:shape>
            </w:pict>
          </mc:Fallback>
        </mc:AlternateContent>
      </w:r>
    </w:p>
    <w:p w14:paraId="36E38E87" w14:textId="77777777" w:rsidR="003D1942" w:rsidRPr="00BA3DA9" w:rsidRDefault="003D1942">
      <w:pPr>
        <w:rPr>
          <w:rFonts w:ascii="ＤＦ平成明朝体W7" w:eastAsia="ＤＦ平成明朝体W7"/>
          <w:sz w:val="24"/>
          <w:szCs w:val="24"/>
        </w:rPr>
      </w:pPr>
    </w:p>
    <w:p w14:paraId="52DF9B85" w14:textId="77777777" w:rsidR="003D1942" w:rsidRPr="00BA3DA9" w:rsidRDefault="003D1942">
      <w:pPr>
        <w:rPr>
          <w:rFonts w:ascii="ＤＦ平成明朝体W7" w:eastAsia="ＤＦ平成明朝体W7"/>
          <w:sz w:val="24"/>
          <w:szCs w:val="24"/>
        </w:rPr>
      </w:pPr>
    </w:p>
    <w:p w14:paraId="675E2C48" w14:textId="77777777" w:rsidR="003E6E5E" w:rsidRPr="00BA3DA9" w:rsidRDefault="003D09EE">
      <w:pPr>
        <w:rPr>
          <w:rFonts w:ascii="ＤＦ平成明朝体W7" w:eastAsia="ＤＦ平成明朝体W7"/>
          <w:sz w:val="24"/>
          <w:szCs w:val="24"/>
        </w:rPr>
      </w:pPr>
      <w:r w:rsidRPr="00BA3DA9">
        <w:rPr>
          <w:rFonts w:ascii="ＤＦ平成明朝体W7" w:eastAsia="ＤＦ平成明朝体W7" w:hint="eastAsia"/>
          <w:noProof/>
          <w:sz w:val="24"/>
          <w:szCs w:val="24"/>
        </w:rPr>
        <mc:AlternateContent>
          <mc:Choice Requires="wps">
            <w:drawing>
              <wp:anchor distT="0" distB="0" distL="114300" distR="114300" simplePos="0" relativeHeight="251671552" behindDoc="0" locked="0" layoutInCell="1" allowOverlap="1" wp14:anchorId="468F869F" wp14:editId="0B2C693E">
                <wp:simplePos x="0" y="0"/>
                <wp:positionH relativeFrom="column">
                  <wp:posOffset>304800</wp:posOffset>
                </wp:positionH>
                <wp:positionV relativeFrom="paragraph">
                  <wp:posOffset>636</wp:posOffset>
                </wp:positionV>
                <wp:extent cx="6048375" cy="628650"/>
                <wp:effectExtent l="0" t="0" r="28575"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628650"/>
                        </a:xfrm>
                        <a:prstGeom prst="rect">
                          <a:avLst/>
                        </a:prstGeom>
                        <a:solidFill>
                          <a:srgbClr val="FFFFFF"/>
                        </a:solidFill>
                        <a:ln w="9525">
                          <a:solidFill>
                            <a:srgbClr val="000000"/>
                          </a:solidFill>
                          <a:miter lim="800000"/>
                          <a:headEnd/>
                          <a:tailEnd/>
                        </a:ln>
                      </wps:spPr>
                      <wps:txbx>
                        <w:txbxContent>
                          <w:p w14:paraId="690ED744" w14:textId="77777777" w:rsidR="009437A0" w:rsidRPr="00BA3DA9" w:rsidRDefault="009437A0" w:rsidP="003D09EE">
                            <w:pPr>
                              <w:spacing w:line="160" w:lineRule="atLeast"/>
                              <w:ind w:leftChars="400" w:left="840" w:firstLineChars="1550" w:firstLine="2945"/>
                              <w:rPr>
                                <w:rFonts w:ascii="ＤＦ平成明朝体W7" w:eastAsia="ＤＦ平成明朝体W7"/>
                                <w:sz w:val="19"/>
                                <w:szCs w:val="19"/>
                              </w:rPr>
                            </w:pPr>
                            <w:r w:rsidRPr="00BA3DA9">
                              <w:rPr>
                                <w:rFonts w:ascii="ＤＦ平成明朝体W7" w:eastAsia="ＤＦ平成明朝体W7" w:hint="eastAsia"/>
                                <w:sz w:val="19"/>
                                <w:szCs w:val="19"/>
                              </w:rPr>
                              <w:t>めざす児童像</w:t>
                            </w:r>
                          </w:p>
                          <w:p w14:paraId="79652F34" w14:textId="77777777" w:rsidR="009437A0" w:rsidRPr="00BA3DA9" w:rsidRDefault="009437A0" w:rsidP="008F1F08">
                            <w:pPr>
                              <w:spacing w:line="160" w:lineRule="atLeast"/>
                              <w:jc w:val="center"/>
                              <w:rPr>
                                <w:rFonts w:ascii="ＤＦ平成明朝体W7" w:eastAsia="ＤＦ平成明朝体W7"/>
                                <w:sz w:val="19"/>
                                <w:szCs w:val="19"/>
                              </w:rPr>
                            </w:pPr>
                            <w:r w:rsidRPr="00BA3DA9">
                              <w:rPr>
                                <w:rFonts w:ascii="ＤＦ平成明朝体W7" w:eastAsia="ＤＦ平成明朝体W7" w:hint="eastAsia"/>
                                <w:sz w:val="19"/>
                                <w:szCs w:val="19"/>
                              </w:rPr>
                              <w:t>めあてをもって主体的に学ぶ子</w:t>
                            </w:r>
                            <w:r w:rsidR="008F1F08">
                              <w:rPr>
                                <w:rFonts w:ascii="ＤＦ平成明朝体W7" w:eastAsia="ＤＦ平成明朝体W7" w:hint="eastAsia"/>
                                <w:sz w:val="19"/>
                                <w:szCs w:val="19"/>
                              </w:rPr>
                              <w:t xml:space="preserve">　　</w:t>
                            </w:r>
                            <w:r w:rsidRPr="00BA3DA9">
                              <w:rPr>
                                <w:rFonts w:ascii="ＤＦ平成明朝体W7" w:eastAsia="ＤＦ平成明朝体W7" w:hint="eastAsia"/>
                                <w:sz w:val="19"/>
                                <w:szCs w:val="19"/>
                              </w:rPr>
                              <w:t>相手の立場に立って考える子</w:t>
                            </w:r>
                            <w:r w:rsidR="008F1F08">
                              <w:rPr>
                                <w:rFonts w:ascii="ＤＦ平成明朝体W7" w:eastAsia="ＤＦ平成明朝体W7" w:hint="eastAsia"/>
                                <w:sz w:val="19"/>
                                <w:szCs w:val="19"/>
                              </w:rPr>
                              <w:t xml:space="preserve">　　</w:t>
                            </w:r>
                            <w:r w:rsidR="00F35C52" w:rsidRPr="00BA3DA9">
                              <w:rPr>
                                <w:rFonts w:ascii="ＤＦ平成明朝体W7" w:eastAsia="ＤＦ平成明朝体W7" w:hint="eastAsia"/>
                                <w:sz w:val="19"/>
                                <w:szCs w:val="19"/>
                              </w:rPr>
                              <w:t>学校や地域を</w:t>
                            </w:r>
                            <w:r w:rsidRPr="00BA3DA9">
                              <w:rPr>
                                <w:rFonts w:ascii="ＤＦ平成明朝体W7" w:eastAsia="ＤＦ平成明朝体W7" w:hint="eastAsia"/>
                                <w:sz w:val="19"/>
                                <w:szCs w:val="19"/>
                              </w:rPr>
                              <w:t>大切にする子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F869F" id="_x0000_s1032" type="#_x0000_t202" style="position:absolute;left:0;text-align:left;margin-left:24pt;margin-top:.05pt;width:476.25pt;height: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">
                <v:textbox>
                  <w:txbxContent>
                    <w:p w14:paraId="690ED744" w14:textId="77777777" w:rsidR="009437A0" w:rsidRPr="00BA3DA9" w:rsidRDefault="009437A0" w:rsidP="003D09EE">
                      <w:pPr>
                        <w:spacing w:line="160" w:lineRule="atLeast"/>
                        <w:ind w:leftChars="400" w:left="840" w:firstLineChars="1550" w:firstLine="2945"/>
                        <w:rPr>
                          <w:rFonts w:ascii="ＤＦ平成明朝体W7" w:eastAsia="ＤＦ平成明朝体W7"/>
                          <w:sz w:val="19"/>
                          <w:szCs w:val="19"/>
                        </w:rPr>
                      </w:pPr>
                      <w:r w:rsidRPr="00BA3DA9">
                        <w:rPr>
                          <w:rFonts w:ascii="ＤＦ平成明朝体W7" w:eastAsia="ＤＦ平成明朝体W7" w:hint="eastAsia"/>
                          <w:sz w:val="19"/>
                          <w:szCs w:val="19"/>
                        </w:rPr>
                        <w:t>めざす児童像</w:t>
                      </w:r>
                    </w:p>
                    <w:p w14:paraId="79652F34" w14:textId="77777777" w:rsidR="009437A0" w:rsidRPr="00BA3DA9" w:rsidRDefault="009437A0" w:rsidP="008F1F08">
                      <w:pPr>
                        <w:spacing w:line="160" w:lineRule="atLeast"/>
                        <w:jc w:val="center"/>
                        <w:rPr>
                          <w:rFonts w:ascii="ＤＦ平成明朝体W7" w:eastAsia="ＤＦ平成明朝体W7"/>
                          <w:sz w:val="19"/>
                          <w:szCs w:val="19"/>
                        </w:rPr>
                      </w:pPr>
                      <w:r w:rsidRPr="00BA3DA9">
                        <w:rPr>
                          <w:rFonts w:ascii="ＤＦ平成明朝体W7" w:eastAsia="ＤＦ平成明朝体W7" w:hint="eastAsia"/>
                          <w:sz w:val="19"/>
                          <w:szCs w:val="19"/>
                        </w:rPr>
                        <w:t>めあてをもって主体的に学ぶ子</w:t>
                      </w:r>
                      <w:r w:rsidR="008F1F08">
                        <w:rPr>
                          <w:rFonts w:ascii="ＤＦ平成明朝体W7" w:eastAsia="ＤＦ平成明朝体W7" w:hint="eastAsia"/>
                          <w:sz w:val="19"/>
                          <w:szCs w:val="19"/>
                        </w:rPr>
                        <w:t xml:space="preserve">　　</w:t>
                      </w:r>
                      <w:r w:rsidRPr="00BA3DA9">
                        <w:rPr>
                          <w:rFonts w:ascii="ＤＦ平成明朝体W7" w:eastAsia="ＤＦ平成明朝体W7" w:hint="eastAsia"/>
                          <w:sz w:val="19"/>
                          <w:szCs w:val="19"/>
                        </w:rPr>
                        <w:t>相手の立場に立って考える子</w:t>
                      </w:r>
                      <w:r w:rsidR="008F1F08">
                        <w:rPr>
                          <w:rFonts w:ascii="ＤＦ平成明朝体W7" w:eastAsia="ＤＦ平成明朝体W7" w:hint="eastAsia"/>
                          <w:sz w:val="19"/>
                          <w:szCs w:val="19"/>
                        </w:rPr>
                        <w:t xml:space="preserve">　　</w:t>
                      </w:r>
                      <w:r w:rsidR="00F35C52" w:rsidRPr="00BA3DA9">
                        <w:rPr>
                          <w:rFonts w:ascii="ＤＦ平成明朝体W7" w:eastAsia="ＤＦ平成明朝体W7" w:hint="eastAsia"/>
                          <w:sz w:val="19"/>
                          <w:szCs w:val="19"/>
                        </w:rPr>
                        <w:t>学校や地域を</w:t>
                      </w:r>
                      <w:r w:rsidRPr="00BA3DA9">
                        <w:rPr>
                          <w:rFonts w:ascii="ＤＦ平成明朝体W7" w:eastAsia="ＤＦ平成明朝体W7" w:hint="eastAsia"/>
                          <w:sz w:val="19"/>
                          <w:szCs w:val="19"/>
                        </w:rPr>
                        <w:t>大切にする子</w:t>
                      </w:r>
                    </w:p>
                  </w:txbxContent>
                </v:textbox>
              </v:shape>
            </w:pict>
          </mc:Fallback>
        </mc:AlternateContent>
      </w:r>
    </w:p>
    <w:p w14:paraId="22D5C6BC" w14:textId="77777777" w:rsidR="003E6E5E" w:rsidRPr="00BA3DA9" w:rsidRDefault="003E6E5E">
      <w:pPr>
        <w:rPr>
          <w:rFonts w:ascii="ＤＦ平成明朝体W7" w:eastAsia="ＤＦ平成明朝体W7"/>
          <w:sz w:val="24"/>
          <w:szCs w:val="24"/>
        </w:rPr>
      </w:pPr>
    </w:p>
    <w:p w14:paraId="7E35E872" w14:textId="77777777" w:rsidR="003E6E5E" w:rsidRPr="00BA3DA9" w:rsidRDefault="003E6E5E">
      <w:pPr>
        <w:rPr>
          <w:rFonts w:ascii="ＤＦ平成明朝体W7" w:eastAsia="ＤＦ平成明朝体W7"/>
          <w:sz w:val="24"/>
          <w:szCs w:val="24"/>
        </w:rPr>
      </w:pPr>
    </w:p>
    <w:p w14:paraId="7523488F" w14:textId="77777777" w:rsidR="003E6E5E" w:rsidRPr="00BA3DA9" w:rsidRDefault="008F1F08">
      <w:pPr>
        <w:rPr>
          <w:rFonts w:ascii="ＤＦ平成明朝体W7" w:eastAsia="ＤＦ平成明朝体W7"/>
          <w:sz w:val="24"/>
          <w:szCs w:val="24"/>
        </w:rPr>
      </w:pPr>
      <w:r w:rsidRPr="00BA3DA9">
        <w:rPr>
          <w:rFonts w:ascii="ＤＦ平成明朝体W7" w:eastAsia="ＤＦ平成明朝体W7" w:hint="eastAsia"/>
          <w:noProof/>
          <w:sz w:val="24"/>
          <w:szCs w:val="24"/>
        </w:rPr>
        <mc:AlternateContent>
          <mc:Choice Requires="wps">
            <w:drawing>
              <wp:anchor distT="0" distB="0" distL="114300" distR="114300" simplePos="0" relativeHeight="251673600" behindDoc="0" locked="0" layoutInCell="1" allowOverlap="1" wp14:anchorId="41CE1D14" wp14:editId="1B3E72E4">
                <wp:simplePos x="0" y="0"/>
                <wp:positionH relativeFrom="column">
                  <wp:posOffset>285750</wp:posOffset>
                </wp:positionH>
                <wp:positionV relativeFrom="paragraph">
                  <wp:posOffset>107315</wp:posOffset>
                </wp:positionV>
                <wp:extent cx="6067425" cy="800100"/>
                <wp:effectExtent l="0" t="0" r="28575"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800100"/>
                        </a:xfrm>
                        <a:prstGeom prst="rect">
                          <a:avLst/>
                        </a:prstGeom>
                        <a:solidFill>
                          <a:srgbClr val="FFFFFF"/>
                        </a:solidFill>
                        <a:ln w="9525">
                          <a:solidFill>
                            <a:srgbClr val="000000"/>
                          </a:solidFill>
                          <a:miter lim="800000"/>
                          <a:headEnd/>
                          <a:tailEnd/>
                        </a:ln>
                      </wps:spPr>
                      <wps:txbx>
                        <w:txbxContent>
                          <w:p w14:paraId="1E2701FC" w14:textId="77777777" w:rsidR="009437A0" w:rsidRPr="00BA3DA9" w:rsidRDefault="009437A0" w:rsidP="003D09EE">
                            <w:pPr>
                              <w:ind w:left="760" w:hangingChars="400" w:hanging="760"/>
                              <w:rPr>
                                <w:rFonts w:ascii="ＤＦ平成明朝体W7" w:eastAsia="ＤＦ平成明朝体W7"/>
                                <w:sz w:val="19"/>
                                <w:szCs w:val="19"/>
                              </w:rPr>
                            </w:pPr>
                            <w:r w:rsidRPr="00BA3DA9">
                              <w:rPr>
                                <w:rFonts w:ascii="ＤＦ平成明朝体W7" w:eastAsia="ＤＦ平成明朝体W7" w:hint="eastAsia"/>
                                <w:sz w:val="19"/>
                                <w:szCs w:val="19"/>
                              </w:rPr>
                              <w:t>指導のねらい</w:t>
                            </w:r>
                          </w:p>
                          <w:p w14:paraId="5983D957" w14:textId="77777777" w:rsidR="003471C6" w:rsidRPr="00BA3DA9" w:rsidRDefault="009437A0" w:rsidP="003D09EE">
                            <w:pPr>
                              <w:ind w:leftChars="90" w:left="759" w:hangingChars="300" w:hanging="570"/>
                              <w:rPr>
                                <w:rFonts w:ascii="ＤＦ平成明朝体W7" w:eastAsia="ＤＦ平成明朝体W7"/>
                                <w:sz w:val="19"/>
                                <w:szCs w:val="19"/>
                              </w:rPr>
                            </w:pPr>
                            <w:r w:rsidRPr="00BA3DA9">
                              <w:rPr>
                                <w:rFonts w:ascii="ＤＦ平成明朝体W7" w:eastAsia="ＤＦ平成明朝体W7" w:hint="eastAsia"/>
                                <w:sz w:val="19"/>
                                <w:szCs w:val="19"/>
                              </w:rPr>
                              <w:t>日常生活において、人権への配慮がその態度や行動に表れるような人権感覚を十分身につけ、</w:t>
                            </w:r>
                            <w:r w:rsidR="00F35C52" w:rsidRPr="00BA3DA9">
                              <w:rPr>
                                <w:rFonts w:ascii="ＤＦ平成明朝体W7" w:eastAsia="ＤＦ平成明朝体W7" w:hint="eastAsia"/>
                                <w:sz w:val="19"/>
                                <w:szCs w:val="19"/>
                              </w:rPr>
                              <w:t>すべて</w:t>
                            </w:r>
                            <w:r w:rsidR="003471C6" w:rsidRPr="00BA3DA9">
                              <w:rPr>
                                <w:rFonts w:ascii="ＤＦ平成明朝体W7" w:eastAsia="ＤＦ平成明朝体W7" w:hint="eastAsia"/>
                                <w:sz w:val="19"/>
                                <w:szCs w:val="19"/>
                              </w:rPr>
                              <w:t>の児</w:t>
                            </w:r>
                          </w:p>
                          <w:p w14:paraId="3235D2AC" w14:textId="77777777" w:rsidR="009437A0" w:rsidRPr="00BA3DA9" w:rsidRDefault="003471C6" w:rsidP="003D09EE">
                            <w:pPr>
                              <w:ind w:leftChars="90" w:left="759" w:hangingChars="300" w:hanging="570"/>
                              <w:rPr>
                                <w:rFonts w:ascii="ＤＦ平成明朝体W7" w:eastAsia="ＤＦ平成明朝体W7"/>
                                <w:sz w:val="19"/>
                                <w:szCs w:val="19"/>
                              </w:rPr>
                            </w:pPr>
                            <w:r w:rsidRPr="00BA3DA9">
                              <w:rPr>
                                <w:rFonts w:ascii="ＤＦ平成明朝体W7" w:eastAsia="ＤＦ平成明朝体W7" w:hint="eastAsia"/>
                                <w:sz w:val="19"/>
                                <w:szCs w:val="19"/>
                              </w:rPr>
                              <w:t>童</w:t>
                            </w:r>
                            <w:r w:rsidR="00B17E16" w:rsidRPr="00BA3DA9">
                              <w:rPr>
                                <w:rFonts w:ascii="ＤＦ平成明朝体W7" w:eastAsia="ＤＦ平成明朝体W7" w:hint="eastAsia"/>
                                <w:sz w:val="19"/>
                                <w:szCs w:val="19"/>
                              </w:rPr>
                              <w:t>が生き生きと学校生活を送ることを目指す</w:t>
                            </w:r>
                            <w:r w:rsidR="009437A0" w:rsidRPr="00BA3DA9">
                              <w:rPr>
                                <w:rFonts w:ascii="ＤＦ平成明朝体W7" w:eastAsia="ＤＦ平成明朝体W7" w:hint="eastAsia"/>
                                <w:sz w:val="19"/>
                                <w:szCs w:val="19"/>
                              </w:rPr>
                              <w:t>。</w:t>
                            </w:r>
                          </w:p>
                          <w:p w14:paraId="55DFD1D2" w14:textId="77777777" w:rsidR="009437A0" w:rsidRPr="00BA3DA9" w:rsidRDefault="009437A0" w:rsidP="003D09EE">
                            <w:pPr>
                              <w:ind w:left="760" w:hangingChars="400" w:hanging="760"/>
                              <w:rPr>
                                <w:rFonts w:ascii="ＤＦ平成明朝体W7" w:eastAsia="ＤＦ平成明朝体W7"/>
                                <w:sz w:val="19"/>
                                <w:szCs w:val="19"/>
                              </w:rPr>
                            </w:pPr>
                            <w:r w:rsidRPr="00BA3DA9">
                              <w:rPr>
                                <w:rFonts w:ascii="ＤＦ平成明朝体W7" w:eastAsia="ＤＦ平成明朝体W7" w:hint="eastAsia"/>
                                <w:sz w:val="19"/>
                                <w:szCs w:val="19"/>
                              </w:rPr>
                              <w:t xml:space="preserve">　　　○相手の立場に立って考える態度を育てる。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E1D14" id="_x0000_s1033" type="#_x0000_t202" style="position:absolute;left:0;text-align:left;margin-left:22.5pt;margin-top:8.45pt;width:477.75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">
                <v:textbox>
                  <w:txbxContent>
                    <w:p w14:paraId="1E2701FC" w14:textId="77777777" w:rsidR="009437A0" w:rsidRPr="00BA3DA9" w:rsidRDefault="009437A0" w:rsidP="003D09EE">
                      <w:pPr>
                        <w:ind w:left="760" w:hangingChars="400" w:hanging="760"/>
                        <w:rPr>
                          <w:rFonts w:ascii="ＤＦ平成明朝体W7" w:eastAsia="ＤＦ平成明朝体W7"/>
                          <w:sz w:val="19"/>
                          <w:szCs w:val="19"/>
                        </w:rPr>
                      </w:pPr>
                      <w:r w:rsidRPr="00BA3DA9">
                        <w:rPr>
                          <w:rFonts w:ascii="ＤＦ平成明朝体W7" w:eastAsia="ＤＦ平成明朝体W7" w:hint="eastAsia"/>
                          <w:sz w:val="19"/>
                          <w:szCs w:val="19"/>
                        </w:rPr>
                        <w:t>指導のねらい</w:t>
                      </w:r>
                    </w:p>
                    <w:p w14:paraId="5983D957" w14:textId="77777777" w:rsidR="003471C6" w:rsidRPr="00BA3DA9" w:rsidRDefault="009437A0" w:rsidP="003D09EE">
                      <w:pPr>
                        <w:ind w:leftChars="90" w:left="759" w:hangingChars="300" w:hanging="570"/>
                        <w:rPr>
                          <w:rFonts w:ascii="ＤＦ平成明朝体W7" w:eastAsia="ＤＦ平成明朝体W7"/>
                          <w:sz w:val="19"/>
                          <w:szCs w:val="19"/>
                        </w:rPr>
                      </w:pPr>
                      <w:r w:rsidRPr="00BA3DA9">
                        <w:rPr>
                          <w:rFonts w:ascii="ＤＦ平成明朝体W7" w:eastAsia="ＤＦ平成明朝体W7" w:hint="eastAsia"/>
                          <w:sz w:val="19"/>
                          <w:szCs w:val="19"/>
                        </w:rPr>
                        <w:t>日常生活において、人権への配慮がその態度や行動に表れるような人権感覚を十分身につけ、</w:t>
                      </w:r>
                      <w:r w:rsidR="00F35C52" w:rsidRPr="00BA3DA9">
                        <w:rPr>
                          <w:rFonts w:ascii="ＤＦ平成明朝体W7" w:eastAsia="ＤＦ平成明朝体W7" w:hint="eastAsia"/>
                          <w:sz w:val="19"/>
                          <w:szCs w:val="19"/>
                        </w:rPr>
                        <w:t>すべて</w:t>
                      </w:r>
                      <w:r w:rsidR="003471C6" w:rsidRPr="00BA3DA9">
                        <w:rPr>
                          <w:rFonts w:ascii="ＤＦ平成明朝体W7" w:eastAsia="ＤＦ平成明朝体W7" w:hint="eastAsia"/>
                          <w:sz w:val="19"/>
                          <w:szCs w:val="19"/>
                        </w:rPr>
                        <w:t>の児</w:t>
                      </w:r>
                    </w:p>
                    <w:p w14:paraId="3235D2AC" w14:textId="77777777" w:rsidR="009437A0" w:rsidRPr="00BA3DA9" w:rsidRDefault="003471C6" w:rsidP="003D09EE">
                      <w:pPr>
                        <w:ind w:leftChars="90" w:left="759" w:hangingChars="300" w:hanging="570"/>
                        <w:rPr>
                          <w:rFonts w:ascii="ＤＦ平成明朝体W7" w:eastAsia="ＤＦ平成明朝体W7"/>
                          <w:sz w:val="19"/>
                          <w:szCs w:val="19"/>
                        </w:rPr>
                      </w:pPr>
                      <w:r w:rsidRPr="00BA3DA9">
                        <w:rPr>
                          <w:rFonts w:ascii="ＤＦ平成明朝体W7" w:eastAsia="ＤＦ平成明朝体W7" w:hint="eastAsia"/>
                          <w:sz w:val="19"/>
                          <w:szCs w:val="19"/>
                        </w:rPr>
                        <w:t>童</w:t>
                      </w:r>
                      <w:r w:rsidR="00B17E16" w:rsidRPr="00BA3DA9">
                        <w:rPr>
                          <w:rFonts w:ascii="ＤＦ平成明朝体W7" w:eastAsia="ＤＦ平成明朝体W7" w:hint="eastAsia"/>
                          <w:sz w:val="19"/>
                          <w:szCs w:val="19"/>
                        </w:rPr>
                        <w:t>が生き生きと学校生活を送ることを目指す</w:t>
                      </w:r>
                      <w:r w:rsidR="009437A0" w:rsidRPr="00BA3DA9">
                        <w:rPr>
                          <w:rFonts w:ascii="ＤＦ平成明朝体W7" w:eastAsia="ＤＦ平成明朝体W7" w:hint="eastAsia"/>
                          <w:sz w:val="19"/>
                          <w:szCs w:val="19"/>
                        </w:rPr>
                        <w:t>。</w:t>
                      </w:r>
                    </w:p>
                    <w:p w14:paraId="55DFD1D2" w14:textId="77777777" w:rsidR="009437A0" w:rsidRPr="00BA3DA9" w:rsidRDefault="009437A0" w:rsidP="003D09EE">
                      <w:pPr>
                        <w:ind w:left="760" w:hangingChars="400" w:hanging="760"/>
                        <w:rPr>
                          <w:rFonts w:ascii="ＤＦ平成明朝体W7" w:eastAsia="ＤＦ平成明朝体W7"/>
                          <w:sz w:val="19"/>
                          <w:szCs w:val="19"/>
                        </w:rPr>
                      </w:pPr>
                      <w:r w:rsidRPr="00BA3DA9">
                        <w:rPr>
                          <w:rFonts w:ascii="ＤＦ平成明朝体W7" w:eastAsia="ＤＦ平成明朝体W7" w:hint="eastAsia"/>
                          <w:sz w:val="19"/>
                          <w:szCs w:val="19"/>
                        </w:rPr>
                        <w:t xml:space="preserve">　　　○相手の立場に立って考える態度を育てる。</w:t>
                      </w:r>
                    </w:p>
                  </w:txbxContent>
                </v:textbox>
              </v:shape>
            </w:pict>
          </mc:Fallback>
        </mc:AlternateContent>
      </w:r>
    </w:p>
    <w:p w14:paraId="65A38C8F" w14:textId="77777777" w:rsidR="003E6E5E" w:rsidRPr="00BA3DA9" w:rsidRDefault="003E6E5E">
      <w:pPr>
        <w:rPr>
          <w:rFonts w:ascii="ＤＦ平成明朝体W7" w:eastAsia="ＤＦ平成明朝体W7"/>
          <w:sz w:val="24"/>
          <w:szCs w:val="24"/>
        </w:rPr>
      </w:pPr>
    </w:p>
    <w:p w14:paraId="4E543878" w14:textId="77777777" w:rsidR="003E6E5E" w:rsidRPr="00BA3DA9" w:rsidRDefault="003E6E5E">
      <w:pPr>
        <w:rPr>
          <w:rFonts w:ascii="ＤＦ平成明朝体W7" w:eastAsia="ＤＦ平成明朝体W7"/>
          <w:sz w:val="24"/>
          <w:szCs w:val="24"/>
        </w:rPr>
      </w:pPr>
    </w:p>
    <w:p w14:paraId="10072A5D" w14:textId="77777777" w:rsidR="003E6E5E" w:rsidRPr="00BA3DA9" w:rsidRDefault="003E6E5E">
      <w:pPr>
        <w:rPr>
          <w:rFonts w:ascii="ＤＦ平成明朝体W7" w:eastAsia="ＤＦ平成明朝体W7"/>
          <w:sz w:val="24"/>
          <w:szCs w:val="24"/>
        </w:rPr>
      </w:pPr>
    </w:p>
    <w:p w14:paraId="7DF0F24C" w14:textId="77777777" w:rsidR="003E6E5E" w:rsidRPr="00BA3DA9" w:rsidRDefault="008F1F08">
      <w:pPr>
        <w:rPr>
          <w:rFonts w:ascii="ＤＦ平成明朝体W7" w:eastAsia="ＤＦ平成明朝体W7"/>
          <w:sz w:val="24"/>
          <w:szCs w:val="24"/>
        </w:rPr>
      </w:pPr>
      <w:r w:rsidRPr="00BA3DA9">
        <w:rPr>
          <w:rFonts w:ascii="ＤＦ平成明朝体W7" w:eastAsia="ＤＦ平成明朝体W7" w:hint="eastAsia"/>
          <w:noProof/>
          <w:sz w:val="24"/>
          <w:szCs w:val="24"/>
        </w:rPr>
        <mc:AlternateContent>
          <mc:Choice Requires="wps">
            <w:drawing>
              <wp:anchor distT="0" distB="0" distL="114300" distR="114300" simplePos="0" relativeHeight="251675648" behindDoc="0" locked="0" layoutInCell="1" allowOverlap="1" wp14:anchorId="45CA5A83" wp14:editId="7EFF2A94">
                <wp:simplePos x="0" y="0"/>
                <wp:positionH relativeFrom="column">
                  <wp:posOffset>285750</wp:posOffset>
                </wp:positionH>
                <wp:positionV relativeFrom="paragraph">
                  <wp:posOffset>124460</wp:posOffset>
                </wp:positionV>
                <wp:extent cx="6048375" cy="1485265"/>
                <wp:effectExtent l="0" t="0" r="28575" b="1968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485265"/>
                        </a:xfrm>
                        <a:prstGeom prst="rect">
                          <a:avLst/>
                        </a:prstGeom>
                        <a:solidFill>
                          <a:srgbClr val="FFFFFF"/>
                        </a:solidFill>
                        <a:ln w="9525">
                          <a:solidFill>
                            <a:srgbClr val="000000"/>
                          </a:solidFill>
                          <a:miter lim="800000"/>
                          <a:headEnd/>
                          <a:tailEnd/>
                        </a:ln>
                      </wps:spPr>
                      <wps:txbx>
                        <w:txbxContent>
                          <w:p w14:paraId="299E8CCC" w14:textId="77777777" w:rsidR="00F35C52" w:rsidRPr="00BA3DA9" w:rsidRDefault="00FC6AED" w:rsidP="00884191">
                            <w:pPr>
                              <w:ind w:left="760" w:hangingChars="400" w:hanging="760"/>
                              <w:rPr>
                                <w:rFonts w:ascii="ＤＦ平成明朝体W7" w:eastAsia="ＤＦ平成明朝体W7"/>
                                <w:sz w:val="19"/>
                                <w:szCs w:val="19"/>
                              </w:rPr>
                            </w:pPr>
                            <w:r>
                              <w:rPr>
                                <w:rFonts w:ascii="ＤＦ平成明朝体W7" w:eastAsia="ＤＦ平成明朝体W7" w:hint="eastAsia"/>
                                <w:sz w:val="19"/>
                                <w:szCs w:val="19"/>
                              </w:rPr>
                              <w:t>年間指導計画作成のための方針</w:t>
                            </w:r>
                          </w:p>
                          <w:p w14:paraId="428C34EB" w14:textId="77777777" w:rsidR="00F35C52" w:rsidRDefault="003D09EE" w:rsidP="00884191">
                            <w:pPr>
                              <w:ind w:left="760" w:hangingChars="400" w:hanging="760"/>
                              <w:rPr>
                                <w:sz w:val="19"/>
                                <w:szCs w:val="19"/>
                              </w:rPr>
                            </w:pPr>
                            <w:r>
                              <w:rPr>
                                <w:rFonts w:ascii="ＤＦ平成明朝体W7" w:eastAsia="ＤＦ平成明朝体W7" w:hint="eastAsia"/>
                                <w:sz w:val="19"/>
                                <w:szCs w:val="19"/>
                              </w:rPr>
                              <w:t>○</w:t>
                            </w:r>
                            <w:r w:rsidR="00FC6AED">
                              <w:rPr>
                                <w:rFonts w:ascii="ＤＦ平成明朝体W7" w:eastAsia="ＤＦ平成明朝体W7" w:hint="eastAsia"/>
                                <w:sz w:val="19"/>
                                <w:szCs w:val="19"/>
                              </w:rPr>
                              <w:t>一人一人の良さを認め、教師と児童、保護者との信頼関係、児童相互の好ましい人間関係の育成を重視する</w:t>
                            </w:r>
                            <w:r w:rsidR="00F35C52" w:rsidRPr="009437A0">
                              <w:rPr>
                                <w:rFonts w:hint="eastAsia"/>
                                <w:sz w:val="19"/>
                                <w:szCs w:val="19"/>
                              </w:rPr>
                              <w:t>。</w:t>
                            </w:r>
                          </w:p>
                          <w:p w14:paraId="17D6E7CD" w14:textId="77777777" w:rsidR="00FC6AED" w:rsidRPr="003D09EE" w:rsidRDefault="003D09EE" w:rsidP="003D09EE">
                            <w:pPr>
                              <w:rPr>
                                <w:rFonts w:ascii="ＤＦ平成明朝体W7" w:eastAsia="ＤＦ平成明朝体W7"/>
                                <w:sz w:val="19"/>
                                <w:szCs w:val="19"/>
                              </w:rPr>
                            </w:pPr>
                            <w:r>
                              <w:rPr>
                                <w:rFonts w:ascii="ＤＦ平成明朝体W7" w:eastAsia="ＤＦ平成明朝体W7" w:hint="eastAsia"/>
                                <w:sz w:val="19"/>
                                <w:szCs w:val="19"/>
                              </w:rPr>
                              <w:t>○</w:t>
                            </w:r>
                            <w:r w:rsidRPr="003D09EE">
                              <w:rPr>
                                <w:rFonts w:ascii="ＤＦ平成明朝体W7" w:eastAsia="ＤＦ平成明朝体W7" w:hint="eastAsia"/>
                                <w:sz w:val="19"/>
                                <w:szCs w:val="19"/>
                              </w:rPr>
                              <w:t>教科</w:t>
                            </w:r>
                            <w:r w:rsidR="00FC6AED" w:rsidRPr="003D09EE">
                              <w:rPr>
                                <w:rFonts w:ascii="ＤＦ平成明朝体W7" w:eastAsia="ＤＦ平成明朝体W7" w:hint="eastAsia"/>
                                <w:sz w:val="19"/>
                                <w:szCs w:val="19"/>
                              </w:rPr>
                              <w:t>、各領域の指導において、人権尊重の考え方を重視する。</w:t>
                            </w:r>
                          </w:p>
                          <w:p w14:paraId="2A876171" w14:textId="77777777" w:rsidR="00FC6AED" w:rsidRPr="003D09EE" w:rsidRDefault="003D09EE" w:rsidP="00966C7E">
                            <w:pPr>
                              <w:ind w:left="190" w:hangingChars="100" w:hanging="190"/>
                              <w:rPr>
                                <w:rFonts w:ascii="ＤＦ平成明朝体W7" w:eastAsia="ＤＦ平成明朝体W7"/>
                                <w:sz w:val="19"/>
                                <w:szCs w:val="19"/>
                              </w:rPr>
                            </w:pPr>
                            <w:r>
                              <w:rPr>
                                <w:rFonts w:ascii="ＤＦ平成明朝体W7" w:eastAsia="ＤＦ平成明朝体W7" w:hint="eastAsia"/>
                                <w:sz w:val="19"/>
                                <w:szCs w:val="19"/>
                              </w:rPr>
                              <w:t>○</w:t>
                            </w:r>
                            <w:r w:rsidRPr="003D09EE">
                              <w:rPr>
                                <w:rFonts w:ascii="ＤＦ平成明朝体W7" w:eastAsia="ＤＦ平成明朝体W7" w:hint="eastAsia"/>
                                <w:sz w:val="19"/>
                                <w:szCs w:val="19"/>
                              </w:rPr>
                              <w:t>地域社会や日常生活の中で、人権課題について学ぶことができるようにするとともに、外国で暮らした方々との交流を体験する機会をもつ</w:t>
                            </w:r>
                            <w:r w:rsidR="000F3FD0">
                              <w:rPr>
                                <w:rFonts w:ascii="ＤＦ平成明朝体W7" w:eastAsia="ＤＦ平成明朝体W7" w:hint="eastAsia"/>
                                <w:sz w:val="19"/>
                                <w:szCs w:val="19"/>
                              </w:rPr>
                              <w:t>。</w:t>
                            </w:r>
                          </w:p>
                          <w:p w14:paraId="26B1E7D8" w14:textId="77777777" w:rsidR="003D09EE" w:rsidRPr="003D09EE" w:rsidRDefault="003D09EE" w:rsidP="003D09EE">
                            <w:pPr>
                              <w:ind w:left="760" w:hangingChars="400" w:hanging="760"/>
                              <w:rPr>
                                <w:rFonts w:ascii="ＤＦ平成明朝体W7" w:eastAsia="ＤＦ平成明朝体W7"/>
                                <w:sz w:val="19"/>
                                <w:szCs w:val="19"/>
                              </w:rPr>
                            </w:pPr>
                            <w:r>
                              <w:rPr>
                                <w:rFonts w:ascii="ＤＦ平成明朝体W7" w:eastAsia="ＤＦ平成明朝体W7" w:hint="eastAsia"/>
                                <w:sz w:val="19"/>
                                <w:szCs w:val="19"/>
                              </w:rPr>
                              <w:t>○読書や読み聞かせなど多様な読書活動により、人権課題への理解を深めるようにする。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A5A83" id="_x0000_s1034" type="#_x0000_t202" style="position:absolute;left:0;text-align:left;margin-left:22.5pt;margin-top:9.8pt;width:476.25pt;height:11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">
                <v:textbox>
                  <w:txbxContent>
                    <w:p w14:paraId="299E8CCC" w14:textId="77777777" w:rsidR="00F35C52" w:rsidRPr="00BA3DA9" w:rsidRDefault="00FC6AED" w:rsidP="00884191">
                      <w:pPr>
                        <w:ind w:left="760" w:hangingChars="400" w:hanging="760"/>
                        <w:rPr>
                          <w:rFonts w:ascii="ＤＦ平成明朝体W7" w:eastAsia="ＤＦ平成明朝体W7"/>
                          <w:sz w:val="19"/>
                          <w:szCs w:val="19"/>
                        </w:rPr>
                      </w:pPr>
                      <w:r>
                        <w:rPr>
                          <w:rFonts w:ascii="ＤＦ平成明朝体W7" w:eastAsia="ＤＦ平成明朝体W7" w:hint="eastAsia"/>
                          <w:sz w:val="19"/>
                          <w:szCs w:val="19"/>
                        </w:rPr>
                        <w:t>年間指導計画作成のための方針</w:t>
                      </w:r>
                    </w:p>
                    <w:p w14:paraId="428C34EB" w14:textId="77777777" w:rsidR="00F35C52" w:rsidRDefault="003D09EE" w:rsidP="00884191">
                      <w:pPr>
                        <w:ind w:left="760" w:hangingChars="400" w:hanging="760"/>
                        <w:rPr>
                          <w:sz w:val="19"/>
                          <w:szCs w:val="19"/>
                        </w:rPr>
                      </w:pPr>
                      <w:r>
                        <w:rPr>
                          <w:rFonts w:ascii="ＤＦ平成明朝体W7" w:eastAsia="ＤＦ平成明朝体W7" w:hint="eastAsia"/>
                          <w:sz w:val="19"/>
                          <w:szCs w:val="19"/>
                        </w:rPr>
                        <w:t>○</w:t>
                      </w:r>
                      <w:r w:rsidR="00FC6AED">
                        <w:rPr>
                          <w:rFonts w:ascii="ＤＦ平成明朝体W7" w:eastAsia="ＤＦ平成明朝体W7" w:hint="eastAsia"/>
                          <w:sz w:val="19"/>
                          <w:szCs w:val="19"/>
                        </w:rPr>
                        <w:t>一人一人の良さを認め、教師と児童、保護者との信頼関係、児童相互の好ましい人間関係の育成を重視する</w:t>
                      </w:r>
                      <w:r w:rsidR="00F35C52" w:rsidRPr="009437A0">
                        <w:rPr>
                          <w:rFonts w:hint="eastAsia"/>
                          <w:sz w:val="19"/>
                          <w:szCs w:val="19"/>
                        </w:rPr>
                        <w:t>。</w:t>
                      </w:r>
                    </w:p>
                    <w:p w14:paraId="17D6E7CD" w14:textId="77777777" w:rsidR="00FC6AED" w:rsidRPr="003D09EE" w:rsidRDefault="003D09EE" w:rsidP="003D09EE">
                      <w:pPr>
                        <w:rPr>
                          <w:rFonts w:ascii="ＤＦ平成明朝体W7" w:eastAsia="ＤＦ平成明朝体W7"/>
                          <w:sz w:val="19"/>
                          <w:szCs w:val="19"/>
                        </w:rPr>
                      </w:pPr>
                      <w:r>
                        <w:rPr>
                          <w:rFonts w:ascii="ＤＦ平成明朝体W7" w:eastAsia="ＤＦ平成明朝体W7" w:hint="eastAsia"/>
                          <w:sz w:val="19"/>
                          <w:szCs w:val="19"/>
                        </w:rPr>
                        <w:t>○</w:t>
                      </w:r>
                      <w:r w:rsidRPr="003D09EE">
                        <w:rPr>
                          <w:rFonts w:ascii="ＤＦ平成明朝体W7" w:eastAsia="ＤＦ平成明朝体W7" w:hint="eastAsia"/>
                          <w:sz w:val="19"/>
                          <w:szCs w:val="19"/>
                        </w:rPr>
                        <w:t>教科</w:t>
                      </w:r>
                      <w:r w:rsidR="00FC6AED" w:rsidRPr="003D09EE">
                        <w:rPr>
                          <w:rFonts w:ascii="ＤＦ平成明朝体W7" w:eastAsia="ＤＦ平成明朝体W7" w:hint="eastAsia"/>
                          <w:sz w:val="19"/>
                          <w:szCs w:val="19"/>
                        </w:rPr>
                        <w:t>、各領域の指導において、人権尊重の考え方を重視する。</w:t>
                      </w:r>
                    </w:p>
                    <w:p w14:paraId="2A876171" w14:textId="77777777" w:rsidR="00FC6AED" w:rsidRPr="003D09EE" w:rsidRDefault="003D09EE" w:rsidP="00966C7E">
                      <w:pPr>
                        <w:ind w:left="190" w:hangingChars="100" w:hanging="190"/>
                        <w:rPr>
                          <w:rFonts w:ascii="ＤＦ平成明朝体W7" w:eastAsia="ＤＦ平成明朝体W7"/>
                          <w:sz w:val="19"/>
                          <w:szCs w:val="19"/>
                        </w:rPr>
                      </w:pPr>
                      <w:r>
                        <w:rPr>
                          <w:rFonts w:ascii="ＤＦ平成明朝体W7" w:eastAsia="ＤＦ平成明朝体W7" w:hint="eastAsia"/>
                          <w:sz w:val="19"/>
                          <w:szCs w:val="19"/>
                        </w:rPr>
                        <w:t>○</w:t>
                      </w:r>
                      <w:r w:rsidRPr="003D09EE">
                        <w:rPr>
                          <w:rFonts w:ascii="ＤＦ平成明朝体W7" w:eastAsia="ＤＦ平成明朝体W7" w:hint="eastAsia"/>
                          <w:sz w:val="19"/>
                          <w:szCs w:val="19"/>
                        </w:rPr>
                        <w:t>地域社会や日常生活の中で、人権課題について学ぶことができるようにするとともに、外国で暮らした方々との交流を体験する機会をもつ</w:t>
                      </w:r>
                      <w:r w:rsidR="000F3FD0">
                        <w:rPr>
                          <w:rFonts w:ascii="ＤＦ平成明朝体W7" w:eastAsia="ＤＦ平成明朝体W7" w:hint="eastAsia"/>
                          <w:sz w:val="19"/>
                          <w:szCs w:val="19"/>
                        </w:rPr>
                        <w:t>。</w:t>
                      </w:r>
                    </w:p>
                    <w:p w14:paraId="26B1E7D8" w14:textId="77777777" w:rsidR="003D09EE" w:rsidRPr="003D09EE" w:rsidRDefault="003D09EE" w:rsidP="003D09EE">
                      <w:pPr>
                        <w:ind w:left="760" w:hangingChars="400" w:hanging="760"/>
                        <w:rPr>
                          <w:rFonts w:ascii="ＤＦ平成明朝体W7" w:eastAsia="ＤＦ平成明朝体W7"/>
                          <w:sz w:val="19"/>
                          <w:szCs w:val="19"/>
                        </w:rPr>
                      </w:pPr>
                      <w:r>
                        <w:rPr>
                          <w:rFonts w:ascii="ＤＦ平成明朝体W7" w:eastAsia="ＤＦ平成明朝体W7" w:hint="eastAsia"/>
                          <w:sz w:val="19"/>
                          <w:szCs w:val="19"/>
                        </w:rPr>
                        <w:t>○読書や読み聞かせなど多様な読書活動により、人権課題への理解を深めるようにする。</w:t>
                      </w:r>
                    </w:p>
                  </w:txbxContent>
                </v:textbox>
              </v:shape>
            </w:pict>
          </mc:Fallback>
        </mc:AlternateContent>
      </w:r>
    </w:p>
    <w:p w14:paraId="1F8C3683" w14:textId="77777777" w:rsidR="003E6E5E" w:rsidRPr="00BA3DA9" w:rsidRDefault="003E6E5E">
      <w:pPr>
        <w:rPr>
          <w:rFonts w:ascii="ＤＦ平成明朝体W7" w:eastAsia="ＤＦ平成明朝体W7"/>
          <w:sz w:val="24"/>
          <w:szCs w:val="24"/>
        </w:rPr>
      </w:pPr>
    </w:p>
    <w:p w14:paraId="6113FE74" w14:textId="77777777" w:rsidR="003D1942" w:rsidRPr="00BA3DA9" w:rsidRDefault="003D1942">
      <w:pPr>
        <w:rPr>
          <w:rFonts w:ascii="ＤＦ平成明朝体W7" w:eastAsia="ＤＦ平成明朝体W7"/>
          <w:sz w:val="24"/>
          <w:szCs w:val="24"/>
        </w:rPr>
      </w:pPr>
    </w:p>
    <w:p w14:paraId="57159130" w14:textId="77777777" w:rsidR="00B17E16" w:rsidRPr="00BA3DA9" w:rsidRDefault="00B17E16">
      <w:pPr>
        <w:rPr>
          <w:rFonts w:ascii="ＤＦ平成明朝体W7" w:eastAsia="ＤＦ平成明朝体W7"/>
          <w:sz w:val="24"/>
          <w:szCs w:val="24"/>
        </w:rPr>
      </w:pPr>
    </w:p>
    <w:p w14:paraId="716FD199" w14:textId="77777777" w:rsidR="00B17E16" w:rsidRPr="00BA3DA9" w:rsidRDefault="00B17E16">
      <w:pPr>
        <w:rPr>
          <w:rFonts w:ascii="ＤＦ平成明朝体W7" w:eastAsia="ＤＦ平成明朝体W7"/>
          <w:sz w:val="24"/>
          <w:szCs w:val="24"/>
        </w:rPr>
      </w:pPr>
    </w:p>
    <w:p w14:paraId="69C8E1C0" w14:textId="77777777" w:rsidR="00B17E16" w:rsidRPr="00BA3DA9" w:rsidRDefault="00B17E16">
      <w:pPr>
        <w:rPr>
          <w:rFonts w:ascii="ＤＦ平成明朝体W7" w:eastAsia="ＤＦ平成明朝体W7"/>
          <w:sz w:val="24"/>
          <w:szCs w:val="24"/>
        </w:rPr>
      </w:pPr>
    </w:p>
    <w:p w14:paraId="5A8976AA" w14:textId="77777777" w:rsidR="00B17E16" w:rsidRPr="00BA3DA9" w:rsidRDefault="00B17E16">
      <w:pPr>
        <w:rPr>
          <w:rFonts w:ascii="ＤＦ平成明朝体W7" w:eastAsia="ＤＦ平成明朝体W7"/>
          <w:sz w:val="24"/>
          <w:szCs w:val="24"/>
        </w:rPr>
      </w:pPr>
    </w:p>
    <w:p w14:paraId="669A3185" w14:textId="77777777" w:rsidR="00B17E16" w:rsidRPr="00BA3DA9" w:rsidRDefault="008F1F08">
      <w:pPr>
        <w:rPr>
          <w:rFonts w:ascii="ＤＦ平成明朝体W7" w:eastAsia="ＤＦ平成明朝体W7"/>
          <w:sz w:val="24"/>
          <w:szCs w:val="24"/>
        </w:rPr>
      </w:pPr>
      <w:r w:rsidRPr="00BA3DA9">
        <w:rPr>
          <w:rFonts w:ascii="ＤＦ平成明朝体W7" w:eastAsia="ＤＦ平成明朝体W7" w:hint="eastAsia"/>
          <w:noProof/>
          <w:sz w:val="24"/>
          <w:szCs w:val="24"/>
        </w:rPr>
        <mc:AlternateContent>
          <mc:Choice Requires="wps">
            <w:drawing>
              <wp:anchor distT="0" distB="0" distL="114300" distR="114300" simplePos="0" relativeHeight="251681792" behindDoc="0" locked="0" layoutInCell="1" allowOverlap="1" wp14:anchorId="1E116B8D" wp14:editId="1D57B666">
                <wp:simplePos x="0" y="0"/>
                <wp:positionH relativeFrom="column">
                  <wp:posOffset>4667250</wp:posOffset>
                </wp:positionH>
                <wp:positionV relativeFrom="paragraph">
                  <wp:posOffset>181610</wp:posOffset>
                </wp:positionV>
                <wp:extent cx="1866900" cy="2176145"/>
                <wp:effectExtent l="0" t="0" r="19050" b="1460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176145"/>
                        </a:xfrm>
                        <a:prstGeom prst="rect">
                          <a:avLst/>
                        </a:prstGeom>
                        <a:solidFill>
                          <a:srgbClr val="FFFFFF"/>
                        </a:solidFill>
                        <a:ln w="9525">
                          <a:solidFill>
                            <a:srgbClr val="000000"/>
                          </a:solidFill>
                          <a:miter lim="800000"/>
                          <a:headEnd/>
                          <a:tailEnd/>
                        </a:ln>
                      </wps:spPr>
                      <wps:txbx>
                        <w:txbxContent>
                          <w:p w14:paraId="42C4A2BC" w14:textId="77777777" w:rsidR="00FC6AED" w:rsidRDefault="007832FB" w:rsidP="007832FB">
                            <w:pPr>
                              <w:ind w:left="180" w:hangingChars="100" w:hanging="180"/>
                              <w:jc w:val="left"/>
                              <w:rPr>
                                <w:rFonts w:ascii="ＤＦ平成明朝体W7" w:eastAsia="ＤＦ平成明朝体W7"/>
                                <w:sz w:val="18"/>
                                <w:szCs w:val="18"/>
                              </w:rPr>
                            </w:pPr>
                            <w:r>
                              <w:rPr>
                                <w:rFonts w:ascii="ＤＦ平成明朝体W7" w:eastAsia="ＤＦ平成明朝体W7" w:hint="eastAsia"/>
                                <w:sz w:val="18"/>
                                <w:szCs w:val="18"/>
                              </w:rPr>
                              <w:t>○地域、家庭、関係諸機関との連携を密にし、相互に信頼関係を深める。</w:t>
                            </w:r>
                          </w:p>
                          <w:p w14:paraId="0CA3D7BF" w14:textId="77777777" w:rsidR="007832FB" w:rsidRDefault="007832FB" w:rsidP="008B657B">
                            <w:pPr>
                              <w:ind w:left="180" w:hangingChars="100" w:hanging="180"/>
                              <w:jc w:val="left"/>
                              <w:rPr>
                                <w:rFonts w:ascii="ＤＦ平成明朝体W7" w:eastAsia="ＤＦ平成明朝体W7"/>
                                <w:sz w:val="18"/>
                                <w:szCs w:val="18"/>
                              </w:rPr>
                            </w:pPr>
                            <w:r>
                              <w:rPr>
                                <w:rFonts w:ascii="ＤＦ平成明朝体W7" w:eastAsia="ＤＦ平成明朝体W7" w:hint="eastAsia"/>
                                <w:sz w:val="18"/>
                                <w:szCs w:val="18"/>
                              </w:rPr>
                              <w:t>○地域や保護者の関心・要望をとらえ、学校教育に反映させる。</w:t>
                            </w:r>
                          </w:p>
                          <w:p w14:paraId="04987EE0" w14:textId="77777777" w:rsidR="007832FB" w:rsidRPr="007832FB" w:rsidRDefault="007832FB" w:rsidP="008B657B">
                            <w:pPr>
                              <w:ind w:left="180" w:hangingChars="100" w:hanging="180"/>
                              <w:jc w:val="left"/>
                              <w:rPr>
                                <w:rFonts w:ascii="ＤＦ平成明朝体W7" w:eastAsia="ＤＦ平成明朝体W7"/>
                                <w:sz w:val="18"/>
                                <w:szCs w:val="18"/>
                              </w:rPr>
                            </w:pPr>
                            <w:r>
                              <w:rPr>
                                <w:rFonts w:ascii="ＤＦ平成明朝体W7" w:eastAsia="ＤＦ平成明朝体W7" w:hint="eastAsia"/>
                                <w:sz w:val="18"/>
                                <w:szCs w:val="18"/>
                              </w:rPr>
                              <w:t>○学年・学級便りや保護者会で、児童の様子を伝え、互いに連携を図る。</w:t>
                            </w:r>
                          </w:p>
                          <w:p w14:paraId="69480B99" w14:textId="77777777" w:rsidR="00FC6AED" w:rsidRPr="00BA3DA9" w:rsidRDefault="00FC6AED" w:rsidP="00884191">
                            <w:pPr>
                              <w:ind w:leftChars="-100" w:left="510" w:hangingChars="400" w:hanging="720"/>
                              <w:jc w:val="left"/>
                              <w:rPr>
                                <w:rFonts w:ascii="ＤＦ平成明朝体W7" w:eastAsia="ＤＦ平成明朝体W7"/>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16B8D" id="_x0000_s1035" type="#_x0000_t202" style="position:absolute;left:0;text-align:left;margin-left:367.5pt;margin-top:14.3pt;width:147pt;height:17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">
                <v:textbox>
                  <w:txbxContent>
                    <w:p w14:paraId="42C4A2BC" w14:textId="77777777" w:rsidR="00FC6AED" w:rsidRDefault="007832FB" w:rsidP="007832FB">
                      <w:pPr>
                        <w:ind w:left="180" w:hangingChars="100" w:hanging="180"/>
                        <w:jc w:val="left"/>
                        <w:rPr>
                          <w:rFonts w:ascii="ＤＦ平成明朝体W7" w:eastAsia="ＤＦ平成明朝体W7"/>
                          <w:sz w:val="18"/>
                          <w:szCs w:val="18"/>
                        </w:rPr>
                      </w:pPr>
                      <w:r>
                        <w:rPr>
                          <w:rFonts w:ascii="ＤＦ平成明朝体W7" w:eastAsia="ＤＦ平成明朝体W7" w:hint="eastAsia"/>
                          <w:sz w:val="18"/>
                          <w:szCs w:val="18"/>
                        </w:rPr>
                        <w:t>○地域、家庭、関係諸機関との連携を密にし、相互に信頼関係を深める。</w:t>
                      </w:r>
                    </w:p>
                    <w:p w14:paraId="0CA3D7BF" w14:textId="77777777" w:rsidR="007832FB" w:rsidRDefault="007832FB" w:rsidP="008B657B">
                      <w:pPr>
                        <w:ind w:left="180" w:hangingChars="100" w:hanging="180"/>
                        <w:jc w:val="left"/>
                        <w:rPr>
                          <w:rFonts w:ascii="ＤＦ平成明朝体W7" w:eastAsia="ＤＦ平成明朝体W7"/>
                          <w:sz w:val="18"/>
                          <w:szCs w:val="18"/>
                        </w:rPr>
                      </w:pPr>
                      <w:r>
                        <w:rPr>
                          <w:rFonts w:ascii="ＤＦ平成明朝体W7" w:eastAsia="ＤＦ平成明朝体W7" w:hint="eastAsia"/>
                          <w:sz w:val="18"/>
                          <w:szCs w:val="18"/>
                        </w:rPr>
                        <w:t>○地域や保護者の関心・要望をとらえ、学校教育に反映させる。</w:t>
                      </w:r>
                    </w:p>
                    <w:p w14:paraId="04987EE0" w14:textId="77777777" w:rsidR="007832FB" w:rsidRPr="007832FB" w:rsidRDefault="007832FB" w:rsidP="008B657B">
                      <w:pPr>
                        <w:ind w:left="180" w:hangingChars="100" w:hanging="180"/>
                        <w:jc w:val="left"/>
                        <w:rPr>
                          <w:rFonts w:ascii="ＤＦ平成明朝体W7" w:eastAsia="ＤＦ平成明朝体W7"/>
                          <w:sz w:val="18"/>
                          <w:szCs w:val="18"/>
                        </w:rPr>
                      </w:pPr>
                      <w:r>
                        <w:rPr>
                          <w:rFonts w:ascii="ＤＦ平成明朝体W7" w:eastAsia="ＤＦ平成明朝体W7" w:hint="eastAsia"/>
                          <w:sz w:val="18"/>
                          <w:szCs w:val="18"/>
                        </w:rPr>
                        <w:t>○学年・学級便りや保護者会で、児童の様子を伝え、互いに連携を図る。</w:t>
                      </w:r>
                    </w:p>
                    <w:p w14:paraId="69480B99" w14:textId="77777777" w:rsidR="00FC6AED" w:rsidRPr="00BA3DA9" w:rsidRDefault="00FC6AED" w:rsidP="00884191">
                      <w:pPr>
                        <w:ind w:leftChars="-100" w:left="510" w:hangingChars="400" w:hanging="720"/>
                        <w:jc w:val="left"/>
                        <w:rPr>
                          <w:rFonts w:ascii="ＤＦ平成明朝体W7" w:eastAsia="ＤＦ平成明朝体W7"/>
                          <w:sz w:val="18"/>
                          <w:szCs w:val="18"/>
                        </w:rPr>
                      </w:pPr>
                    </w:p>
                  </w:txbxContent>
                </v:textbox>
              </v:shape>
            </w:pict>
          </mc:Fallback>
        </mc:AlternateContent>
      </w:r>
      <w:r w:rsidRPr="00BA3DA9">
        <w:rPr>
          <w:rFonts w:ascii="ＤＦ平成明朝体W7" w:eastAsia="ＤＦ平成明朝体W7" w:hint="eastAsia"/>
          <w:noProof/>
          <w:sz w:val="24"/>
          <w:szCs w:val="24"/>
        </w:rPr>
        <mc:AlternateContent>
          <mc:Choice Requires="wps">
            <w:drawing>
              <wp:anchor distT="0" distB="0" distL="114300" distR="114300" simplePos="0" relativeHeight="251679744" behindDoc="0" locked="0" layoutInCell="1" allowOverlap="1" wp14:anchorId="48FD270B" wp14:editId="32CFAF7B">
                <wp:simplePos x="0" y="0"/>
                <wp:positionH relativeFrom="column">
                  <wp:posOffset>2600325</wp:posOffset>
                </wp:positionH>
                <wp:positionV relativeFrom="paragraph">
                  <wp:posOffset>181610</wp:posOffset>
                </wp:positionV>
                <wp:extent cx="1600200" cy="2056765"/>
                <wp:effectExtent l="0" t="0" r="19050" b="1968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56765"/>
                        </a:xfrm>
                        <a:prstGeom prst="rect">
                          <a:avLst/>
                        </a:prstGeom>
                        <a:solidFill>
                          <a:srgbClr val="FFFFFF"/>
                        </a:solidFill>
                        <a:ln w="9525">
                          <a:solidFill>
                            <a:srgbClr val="000000"/>
                          </a:solidFill>
                          <a:miter lim="800000"/>
                          <a:headEnd/>
                          <a:tailEnd/>
                        </a:ln>
                      </wps:spPr>
                      <wps:txbx>
                        <w:txbxContent>
                          <w:p w14:paraId="58CE26F1" w14:textId="77777777" w:rsidR="00FC6AED" w:rsidRDefault="007832FB" w:rsidP="007832FB">
                            <w:pPr>
                              <w:ind w:left="180" w:hangingChars="100" w:hanging="180"/>
                              <w:jc w:val="left"/>
                              <w:rPr>
                                <w:rFonts w:ascii="ＤＦ平成明朝体W7" w:eastAsia="ＤＦ平成明朝体W7"/>
                                <w:sz w:val="18"/>
                                <w:szCs w:val="18"/>
                              </w:rPr>
                            </w:pPr>
                            <w:r>
                              <w:rPr>
                                <w:rFonts w:ascii="ＤＦ平成明朝体W7" w:eastAsia="ＤＦ平成明朝体W7" w:hint="eastAsia"/>
                                <w:sz w:val="18"/>
                                <w:szCs w:val="18"/>
                              </w:rPr>
                              <w:t>○各教科・領域や学級行事の中で、人権課題についての指導を心がける。</w:t>
                            </w:r>
                          </w:p>
                          <w:p w14:paraId="77B8E3E2" w14:textId="77777777" w:rsidR="00FC6AED" w:rsidRPr="00884191" w:rsidRDefault="007832FB" w:rsidP="007832FB">
                            <w:pPr>
                              <w:ind w:left="180" w:hangingChars="100" w:hanging="180"/>
                              <w:jc w:val="left"/>
                              <w:rPr>
                                <w:rFonts w:ascii="ＤＦ平成明朝体W7" w:eastAsia="ＤＦ平成明朝体W7"/>
                                <w:sz w:val="18"/>
                                <w:szCs w:val="18"/>
                              </w:rPr>
                            </w:pPr>
                            <w:r>
                              <w:rPr>
                                <w:rFonts w:ascii="ＤＦ平成明朝体W7" w:eastAsia="ＤＦ平成明朝体W7" w:hint="eastAsia"/>
                                <w:sz w:val="18"/>
                                <w:szCs w:val="18"/>
                              </w:rPr>
                              <w:t>○日常的な生活・授業において、児童同士が関わり合う活動を行い、共に学び合う姿勢や思いやりの心が育つ指導を行う。</w:t>
                            </w:r>
                          </w:p>
                          <w:p w14:paraId="0B0B4A5E" w14:textId="77777777" w:rsidR="00FC6AED" w:rsidRPr="00BA3DA9" w:rsidRDefault="00FC6AED" w:rsidP="00884191">
                            <w:pPr>
                              <w:ind w:leftChars="-100" w:left="510" w:hangingChars="400" w:hanging="720"/>
                              <w:jc w:val="left"/>
                              <w:rPr>
                                <w:rFonts w:ascii="ＤＦ平成明朝体W7" w:eastAsia="ＤＦ平成明朝体W7"/>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D270B" id="_x0000_s1036" type="#_x0000_t202" style="position:absolute;left:0;text-align:left;margin-left:204.75pt;margin-top:14.3pt;width:126pt;height:16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">
                <v:textbox>
                  <w:txbxContent>
                    <w:p w14:paraId="58CE26F1" w14:textId="77777777" w:rsidR="00FC6AED" w:rsidRDefault="007832FB" w:rsidP="007832FB">
                      <w:pPr>
                        <w:ind w:left="180" w:hangingChars="100" w:hanging="180"/>
                        <w:jc w:val="left"/>
                        <w:rPr>
                          <w:rFonts w:ascii="ＤＦ平成明朝体W7" w:eastAsia="ＤＦ平成明朝体W7"/>
                          <w:sz w:val="18"/>
                          <w:szCs w:val="18"/>
                        </w:rPr>
                      </w:pPr>
                      <w:r>
                        <w:rPr>
                          <w:rFonts w:ascii="ＤＦ平成明朝体W7" w:eastAsia="ＤＦ平成明朝体W7" w:hint="eastAsia"/>
                          <w:sz w:val="18"/>
                          <w:szCs w:val="18"/>
                        </w:rPr>
                        <w:t>○各教科・領域や学級行事の中で、人権課題についての指導を心がける。</w:t>
                      </w:r>
                    </w:p>
                    <w:p w14:paraId="77B8E3E2" w14:textId="77777777" w:rsidR="00FC6AED" w:rsidRPr="00884191" w:rsidRDefault="007832FB" w:rsidP="007832FB">
                      <w:pPr>
                        <w:ind w:left="180" w:hangingChars="100" w:hanging="180"/>
                        <w:jc w:val="left"/>
                        <w:rPr>
                          <w:rFonts w:ascii="ＤＦ平成明朝体W7" w:eastAsia="ＤＦ平成明朝体W7"/>
                          <w:sz w:val="18"/>
                          <w:szCs w:val="18"/>
                        </w:rPr>
                      </w:pPr>
                      <w:r>
                        <w:rPr>
                          <w:rFonts w:ascii="ＤＦ平成明朝体W7" w:eastAsia="ＤＦ平成明朝体W7" w:hint="eastAsia"/>
                          <w:sz w:val="18"/>
                          <w:szCs w:val="18"/>
                        </w:rPr>
                        <w:t>○日常的な生活・授業において、児童同士が関わり合う活動を行い、共に学び合う姿勢や思いやりの心が育つ指導を行う。</w:t>
                      </w:r>
                    </w:p>
                    <w:p w14:paraId="0B0B4A5E" w14:textId="77777777" w:rsidR="00FC6AED" w:rsidRPr="00BA3DA9" w:rsidRDefault="00FC6AED" w:rsidP="00884191">
                      <w:pPr>
                        <w:ind w:leftChars="-100" w:left="510" w:hangingChars="400" w:hanging="720"/>
                        <w:jc w:val="left"/>
                        <w:rPr>
                          <w:rFonts w:ascii="ＤＦ平成明朝体W7" w:eastAsia="ＤＦ平成明朝体W7"/>
                          <w:sz w:val="18"/>
                          <w:szCs w:val="18"/>
                        </w:rPr>
                      </w:pPr>
                    </w:p>
                  </w:txbxContent>
                </v:textbox>
              </v:shape>
            </w:pict>
          </mc:Fallback>
        </mc:AlternateContent>
      </w:r>
      <w:r w:rsidRPr="00BA3DA9">
        <w:rPr>
          <w:rFonts w:ascii="ＤＦ平成明朝体W7" w:eastAsia="ＤＦ平成明朝体W7" w:hint="eastAsia"/>
          <w:noProof/>
          <w:sz w:val="24"/>
          <w:szCs w:val="24"/>
        </w:rPr>
        <mc:AlternateContent>
          <mc:Choice Requires="wps">
            <w:drawing>
              <wp:anchor distT="0" distB="0" distL="114300" distR="114300" simplePos="0" relativeHeight="251677696" behindDoc="0" locked="0" layoutInCell="1" allowOverlap="1" wp14:anchorId="648BDD65" wp14:editId="64B9521E">
                <wp:simplePos x="0" y="0"/>
                <wp:positionH relativeFrom="column">
                  <wp:posOffset>133350</wp:posOffset>
                </wp:positionH>
                <wp:positionV relativeFrom="paragraph">
                  <wp:posOffset>181610</wp:posOffset>
                </wp:positionV>
                <wp:extent cx="2076450" cy="2176145"/>
                <wp:effectExtent l="0" t="0" r="19050" b="1460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176145"/>
                        </a:xfrm>
                        <a:prstGeom prst="rect">
                          <a:avLst/>
                        </a:prstGeom>
                        <a:solidFill>
                          <a:srgbClr val="FFFFFF"/>
                        </a:solidFill>
                        <a:ln w="9525">
                          <a:solidFill>
                            <a:srgbClr val="000000"/>
                          </a:solidFill>
                          <a:miter lim="800000"/>
                          <a:headEnd/>
                          <a:tailEnd/>
                        </a:ln>
                      </wps:spPr>
                      <wps:txbx>
                        <w:txbxContent>
                          <w:p w14:paraId="26C198F4" w14:textId="77777777" w:rsidR="00F35C52" w:rsidRPr="003D09EE" w:rsidRDefault="007832FB" w:rsidP="007832FB">
                            <w:pPr>
                              <w:ind w:left="180" w:hangingChars="100" w:hanging="180"/>
                              <w:jc w:val="left"/>
                              <w:rPr>
                                <w:rFonts w:ascii="ＤＦ平成明朝体W7" w:eastAsia="ＤＦ平成明朝体W7"/>
                                <w:sz w:val="18"/>
                                <w:szCs w:val="18"/>
                              </w:rPr>
                            </w:pPr>
                            <w:r>
                              <w:rPr>
                                <w:rFonts w:ascii="ＤＦ平成明朝体W7" w:eastAsia="ＤＦ平成明朝体W7" w:hint="eastAsia"/>
                                <w:sz w:val="18"/>
                                <w:szCs w:val="18"/>
                              </w:rPr>
                              <w:t>○</w:t>
                            </w:r>
                            <w:r w:rsidR="00884191" w:rsidRPr="003D09EE">
                              <w:rPr>
                                <w:rFonts w:ascii="ＤＦ平成明朝体W7" w:eastAsia="ＤＦ平成明朝体W7" w:hint="eastAsia"/>
                                <w:sz w:val="18"/>
                                <w:szCs w:val="18"/>
                              </w:rPr>
                              <w:t>児童理解のための生活指導夕会及び研修</w:t>
                            </w:r>
                          </w:p>
                          <w:p w14:paraId="6C158268" w14:textId="77777777" w:rsidR="00884191" w:rsidRPr="003D09EE" w:rsidRDefault="007832FB" w:rsidP="003D09EE">
                            <w:pPr>
                              <w:jc w:val="left"/>
                              <w:rPr>
                                <w:rFonts w:ascii="ＤＦ平成明朝体W7" w:eastAsia="ＤＦ平成明朝体W7"/>
                                <w:sz w:val="18"/>
                                <w:szCs w:val="18"/>
                              </w:rPr>
                            </w:pPr>
                            <w:r>
                              <w:rPr>
                                <w:rFonts w:ascii="ＤＦ平成明朝体W7" w:eastAsia="ＤＦ平成明朝体W7" w:hint="eastAsia"/>
                                <w:sz w:val="18"/>
                                <w:szCs w:val="18"/>
                              </w:rPr>
                              <w:t>○</w:t>
                            </w:r>
                            <w:r w:rsidR="00884191" w:rsidRPr="003D09EE">
                              <w:rPr>
                                <w:rFonts w:ascii="ＤＦ平成明朝体W7" w:eastAsia="ＤＦ平成明朝体W7" w:hint="eastAsia"/>
                                <w:sz w:val="18"/>
                                <w:szCs w:val="18"/>
                              </w:rPr>
                              <w:t>スクールカウンセラーの活用</w:t>
                            </w:r>
                          </w:p>
                          <w:p w14:paraId="1038D1B6" w14:textId="77777777" w:rsidR="00884191" w:rsidRPr="003D09EE" w:rsidRDefault="007832FB" w:rsidP="007832FB">
                            <w:pPr>
                              <w:ind w:left="180" w:hangingChars="100" w:hanging="180"/>
                              <w:jc w:val="left"/>
                              <w:rPr>
                                <w:rFonts w:ascii="ＤＦ平成明朝体W7" w:eastAsia="ＤＦ平成明朝体W7"/>
                                <w:sz w:val="18"/>
                                <w:szCs w:val="18"/>
                              </w:rPr>
                            </w:pPr>
                            <w:r>
                              <w:rPr>
                                <w:rFonts w:ascii="ＤＦ平成明朝体W7" w:eastAsia="ＤＦ平成明朝体W7" w:hint="eastAsia"/>
                                <w:sz w:val="18"/>
                                <w:szCs w:val="18"/>
                              </w:rPr>
                              <w:t>○</w:t>
                            </w:r>
                            <w:r w:rsidR="00884191" w:rsidRPr="003D09EE">
                              <w:rPr>
                                <w:rFonts w:ascii="ＤＦ平成明朝体W7" w:eastAsia="ＤＦ平成明朝体W7" w:hint="eastAsia"/>
                                <w:sz w:val="18"/>
                                <w:szCs w:val="18"/>
                              </w:rPr>
                              <w:t>道徳及び道徳授業地区公開講座の充実</w:t>
                            </w:r>
                          </w:p>
                          <w:p w14:paraId="6ED1E564" w14:textId="77777777" w:rsidR="00884191" w:rsidRPr="003D09EE" w:rsidRDefault="007832FB" w:rsidP="007832FB">
                            <w:pPr>
                              <w:ind w:left="180" w:hangingChars="100" w:hanging="180"/>
                              <w:jc w:val="left"/>
                              <w:rPr>
                                <w:rFonts w:ascii="ＤＦ平成明朝体W7" w:eastAsia="ＤＦ平成明朝体W7"/>
                                <w:sz w:val="18"/>
                                <w:szCs w:val="18"/>
                              </w:rPr>
                            </w:pPr>
                            <w:r>
                              <w:rPr>
                                <w:rFonts w:ascii="ＤＦ平成明朝体W7" w:eastAsia="ＤＦ平成明朝体W7" w:hint="eastAsia"/>
                                <w:sz w:val="18"/>
                                <w:szCs w:val="18"/>
                              </w:rPr>
                              <w:t>○</w:t>
                            </w:r>
                            <w:r w:rsidR="00884191" w:rsidRPr="003D09EE">
                              <w:rPr>
                                <w:rFonts w:ascii="ＤＦ平成明朝体W7" w:eastAsia="ＤＦ平成明朝体W7" w:hint="eastAsia"/>
                                <w:sz w:val="18"/>
                                <w:szCs w:val="18"/>
                              </w:rPr>
                              <w:t>外国籍・帰国子女の指導についての研修</w:t>
                            </w:r>
                          </w:p>
                          <w:p w14:paraId="055A28F7" w14:textId="77777777" w:rsidR="00884191" w:rsidRPr="003D09EE" w:rsidRDefault="007832FB" w:rsidP="003D09EE">
                            <w:pPr>
                              <w:jc w:val="left"/>
                              <w:rPr>
                                <w:rFonts w:ascii="ＤＦ平成明朝体W7" w:eastAsia="ＤＦ平成明朝体W7"/>
                                <w:sz w:val="18"/>
                                <w:szCs w:val="18"/>
                              </w:rPr>
                            </w:pPr>
                            <w:r>
                              <w:rPr>
                                <w:rFonts w:ascii="ＤＦ平成明朝体W7" w:eastAsia="ＤＦ平成明朝体W7" w:hint="eastAsia"/>
                                <w:sz w:val="18"/>
                                <w:szCs w:val="18"/>
                              </w:rPr>
                              <w:t>○</w:t>
                            </w:r>
                            <w:r w:rsidR="00884191" w:rsidRPr="003D09EE">
                              <w:rPr>
                                <w:rFonts w:ascii="ＤＦ平成明朝体W7" w:eastAsia="ＤＦ平成明朝体W7" w:hint="eastAsia"/>
                                <w:sz w:val="18"/>
                                <w:szCs w:val="18"/>
                              </w:rPr>
                              <w:t>なかよし週間の実施</w:t>
                            </w:r>
                            <w:r w:rsidR="00FC6AED" w:rsidRPr="003D09EE">
                              <w:rPr>
                                <w:rFonts w:ascii="ＤＦ平成明朝体W7" w:eastAsia="ＤＦ平成明朝体W7" w:hint="eastAsia"/>
                                <w:sz w:val="18"/>
                                <w:szCs w:val="18"/>
                              </w:rPr>
                              <w:t>(毎月第４週)</w:t>
                            </w:r>
                          </w:p>
                          <w:p w14:paraId="6EE2341D" w14:textId="77777777" w:rsidR="00FC6AED" w:rsidRPr="003D09EE" w:rsidRDefault="007832FB" w:rsidP="003D09EE">
                            <w:pPr>
                              <w:jc w:val="left"/>
                              <w:rPr>
                                <w:rFonts w:ascii="ＤＦ平成明朝体W7" w:eastAsia="ＤＦ平成明朝体W7"/>
                                <w:sz w:val="18"/>
                                <w:szCs w:val="18"/>
                              </w:rPr>
                            </w:pPr>
                            <w:r>
                              <w:rPr>
                                <w:rFonts w:ascii="ＤＦ平成明朝体W7" w:eastAsia="ＤＦ平成明朝体W7" w:hint="eastAsia"/>
                                <w:sz w:val="18"/>
                                <w:szCs w:val="18"/>
                              </w:rPr>
                              <w:t>○</w:t>
                            </w:r>
                            <w:r w:rsidR="00FC6AED" w:rsidRPr="003D09EE">
                              <w:rPr>
                                <w:rFonts w:ascii="ＤＦ平成明朝体W7" w:eastAsia="ＤＦ平成明朝体W7" w:hint="eastAsia"/>
                                <w:sz w:val="18"/>
                                <w:szCs w:val="18"/>
                              </w:rPr>
                              <w:t>西一之江小の５つのやくそく</w:t>
                            </w:r>
                          </w:p>
                          <w:p w14:paraId="76F63910" w14:textId="77777777" w:rsidR="00884191" w:rsidRPr="00BA3DA9" w:rsidRDefault="00884191" w:rsidP="00884191">
                            <w:pPr>
                              <w:ind w:leftChars="-100" w:left="510" w:hangingChars="400" w:hanging="720"/>
                              <w:jc w:val="left"/>
                              <w:rPr>
                                <w:rFonts w:ascii="ＤＦ平成明朝体W7" w:eastAsia="ＤＦ平成明朝体W7"/>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BDD65" id="_x0000_s1037" type="#_x0000_t202" style="position:absolute;left:0;text-align:left;margin-left:10.5pt;margin-top:14.3pt;width:163.5pt;height:17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">
                <v:textbox>
                  <w:txbxContent>
                    <w:p w14:paraId="26C198F4" w14:textId="77777777" w:rsidR="00F35C52" w:rsidRPr="003D09EE" w:rsidRDefault="007832FB" w:rsidP="007832FB">
                      <w:pPr>
                        <w:ind w:left="180" w:hangingChars="100" w:hanging="180"/>
                        <w:jc w:val="left"/>
                        <w:rPr>
                          <w:rFonts w:ascii="ＤＦ平成明朝体W7" w:eastAsia="ＤＦ平成明朝体W7"/>
                          <w:sz w:val="18"/>
                          <w:szCs w:val="18"/>
                        </w:rPr>
                      </w:pPr>
                      <w:r>
                        <w:rPr>
                          <w:rFonts w:ascii="ＤＦ平成明朝体W7" w:eastAsia="ＤＦ平成明朝体W7" w:hint="eastAsia"/>
                          <w:sz w:val="18"/>
                          <w:szCs w:val="18"/>
                        </w:rPr>
                        <w:t>○</w:t>
                      </w:r>
                      <w:r w:rsidR="00884191" w:rsidRPr="003D09EE">
                        <w:rPr>
                          <w:rFonts w:ascii="ＤＦ平成明朝体W7" w:eastAsia="ＤＦ平成明朝体W7" w:hint="eastAsia"/>
                          <w:sz w:val="18"/>
                          <w:szCs w:val="18"/>
                        </w:rPr>
                        <w:t>児童理解のための生活指導夕会及び研修</w:t>
                      </w:r>
                    </w:p>
                    <w:p w14:paraId="6C158268" w14:textId="77777777" w:rsidR="00884191" w:rsidRPr="003D09EE" w:rsidRDefault="007832FB" w:rsidP="003D09EE">
                      <w:pPr>
                        <w:jc w:val="left"/>
                        <w:rPr>
                          <w:rFonts w:ascii="ＤＦ平成明朝体W7" w:eastAsia="ＤＦ平成明朝体W7"/>
                          <w:sz w:val="18"/>
                          <w:szCs w:val="18"/>
                        </w:rPr>
                      </w:pPr>
                      <w:r>
                        <w:rPr>
                          <w:rFonts w:ascii="ＤＦ平成明朝体W7" w:eastAsia="ＤＦ平成明朝体W7" w:hint="eastAsia"/>
                          <w:sz w:val="18"/>
                          <w:szCs w:val="18"/>
                        </w:rPr>
                        <w:t>○</w:t>
                      </w:r>
                      <w:r w:rsidR="00884191" w:rsidRPr="003D09EE">
                        <w:rPr>
                          <w:rFonts w:ascii="ＤＦ平成明朝体W7" w:eastAsia="ＤＦ平成明朝体W7" w:hint="eastAsia"/>
                          <w:sz w:val="18"/>
                          <w:szCs w:val="18"/>
                        </w:rPr>
                        <w:t>スクールカウンセラーの活用</w:t>
                      </w:r>
                    </w:p>
                    <w:p w14:paraId="1038D1B6" w14:textId="77777777" w:rsidR="00884191" w:rsidRPr="003D09EE" w:rsidRDefault="007832FB" w:rsidP="007832FB">
                      <w:pPr>
                        <w:ind w:left="180" w:hangingChars="100" w:hanging="180"/>
                        <w:jc w:val="left"/>
                        <w:rPr>
                          <w:rFonts w:ascii="ＤＦ平成明朝体W7" w:eastAsia="ＤＦ平成明朝体W7"/>
                          <w:sz w:val="18"/>
                          <w:szCs w:val="18"/>
                        </w:rPr>
                      </w:pPr>
                      <w:r>
                        <w:rPr>
                          <w:rFonts w:ascii="ＤＦ平成明朝体W7" w:eastAsia="ＤＦ平成明朝体W7" w:hint="eastAsia"/>
                          <w:sz w:val="18"/>
                          <w:szCs w:val="18"/>
                        </w:rPr>
                        <w:t>○</w:t>
                      </w:r>
                      <w:r w:rsidR="00884191" w:rsidRPr="003D09EE">
                        <w:rPr>
                          <w:rFonts w:ascii="ＤＦ平成明朝体W7" w:eastAsia="ＤＦ平成明朝体W7" w:hint="eastAsia"/>
                          <w:sz w:val="18"/>
                          <w:szCs w:val="18"/>
                        </w:rPr>
                        <w:t>道徳及び道徳授業地区公開講座の充実</w:t>
                      </w:r>
                    </w:p>
                    <w:p w14:paraId="6ED1E564" w14:textId="77777777" w:rsidR="00884191" w:rsidRPr="003D09EE" w:rsidRDefault="007832FB" w:rsidP="007832FB">
                      <w:pPr>
                        <w:ind w:left="180" w:hangingChars="100" w:hanging="180"/>
                        <w:jc w:val="left"/>
                        <w:rPr>
                          <w:rFonts w:ascii="ＤＦ平成明朝体W7" w:eastAsia="ＤＦ平成明朝体W7"/>
                          <w:sz w:val="18"/>
                          <w:szCs w:val="18"/>
                        </w:rPr>
                      </w:pPr>
                      <w:r>
                        <w:rPr>
                          <w:rFonts w:ascii="ＤＦ平成明朝体W7" w:eastAsia="ＤＦ平成明朝体W7" w:hint="eastAsia"/>
                          <w:sz w:val="18"/>
                          <w:szCs w:val="18"/>
                        </w:rPr>
                        <w:t>○</w:t>
                      </w:r>
                      <w:r w:rsidR="00884191" w:rsidRPr="003D09EE">
                        <w:rPr>
                          <w:rFonts w:ascii="ＤＦ平成明朝体W7" w:eastAsia="ＤＦ平成明朝体W7" w:hint="eastAsia"/>
                          <w:sz w:val="18"/>
                          <w:szCs w:val="18"/>
                        </w:rPr>
                        <w:t>外国籍・帰国子女の指導についての研修</w:t>
                      </w:r>
                    </w:p>
                    <w:p w14:paraId="055A28F7" w14:textId="77777777" w:rsidR="00884191" w:rsidRPr="003D09EE" w:rsidRDefault="007832FB" w:rsidP="003D09EE">
                      <w:pPr>
                        <w:jc w:val="left"/>
                        <w:rPr>
                          <w:rFonts w:ascii="ＤＦ平成明朝体W7" w:eastAsia="ＤＦ平成明朝体W7"/>
                          <w:sz w:val="18"/>
                          <w:szCs w:val="18"/>
                        </w:rPr>
                      </w:pPr>
                      <w:r>
                        <w:rPr>
                          <w:rFonts w:ascii="ＤＦ平成明朝体W7" w:eastAsia="ＤＦ平成明朝体W7" w:hint="eastAsia"/>
                          <w:sz w:val="18"/>
                          <w:szCs w:val="18"/>
                        </w:rPr>
                        <w:t>○</w:t>
                      </w:r>
                      <w:r w:rsidR="00884191" w:rsidRPr="003D09EE">
                        <w:rPr>
                          <w:rFonts w:ascii="ＤＦ平成明朝体W7" w:eastAsia="ＤＦ平成明朝体W7" w:hint="eastAsia"/>
                          <w:sz w:val="18"/>
                          <w:szCs w:val="18"/>
                        </w:rPr>
                        <w:t>なかよし週間の実施</w:t>
                      </w:r>
                      <w:r w:rsidR="00FC6AED" w:rsidRPr="003D09EE">
                        <w:rPr>
                          <w:rFonts w:ascii="ＤＦ平成明朝体W7" w:eastAsia="ＤＦ平成明朝体W7" w:hint="eastAsia"/>
                          <w:sz w:val="18"/>
                          <w:szCs w:val="18"/>
                        </w:rPr>
                        <w:t>(毎月第４週)</w:t>
                      </w:r>
                    </w:p>
                    <w:p w14:paraId="6EE2341D" w14:textId="77777777" w:rsidR="00FC6AED" w:rsidRPr="003D09EE" w:rsidRDefault="007832FB" w:rsidP="003D09EE">
                      <w:pPr>
                        <w:jc w:val="left"/>
                        <w:rPr>
                          <w:rFonts w:ascii="ＤＦ平成明朝体W7" w:eastAsia="ＤＦ平成明朝体W7"/>
                          <w:sz w:val="18"/>
                          <w:szCs w:val="18"/>
                        </w:rPr>
                      </w:pPr>
                      <w:r>
                        <w:rPr>
                          <w:rFonts w:ascii="ＤＦ平成明朝体W7" w:eastAsia="ＤＦ平成明朝体W7" w:hint="eastAsia"/>
                          <w:sz w:val="18"/>
                          <w:szCs w:val="18"/>
                        </w:rPr>
                        <w:t>○</w:t>
                      </w:r>
                      <w:r w:rsidR="00FC6AED" w:rsidRPr="003D09EE">
                        <w:rPr>
                          <w:rFonts w:ascii="ＤＦ平成明朝体W7" w:eastAsia="ＤＦ平成明朝体W7" w:hint="eastAsia"/>
                          <w:sz w:val="18"/>
                          <w:szCs w:val="18"/>
                        </w:rPr>
                        <w:t>西一之江小の５つのやくそく</w:t>
                      </w:r>
                    </w:p>
                    <w:p w14:paraId="76F63910" w14:textId="77777777" w:rsidR="00884191" w:rsidRPr="00BA3DA9" w:rsidRDefault="00884191" w:rsidP="00884191">
                      <w:pPr>
                        <w:ind w:leftChars="-100" w:left="510" w:hangingChars="400" w:hanging="720"/>
                        <w:jc w:val="left"/>
                        <w:rPr>
                          <w:rFonts w:ascii="ＤＦ平成明朝体W7" w:eastAsia="ＤＦ平成明朝体W7"/>
                          <w:sz w:val="18"/>
                          <w:szCs w:val="18"/>
                        </w:rPr>
                      </w:pPr>
                    </w:p>
                  </w:txbxContent>
                </v:textbox>
              </v:shape>
            </w:pict>
          </mc:Fallback>
        </mc:AlternateContent>
      </w:r>
    </w:p>
    <w:p w14:paraId="446AAC62" w14:textId="77777777" w:rsidR="00B17E16" w:rsidRPr="00BA3DA9" w:rsidRDefault="00B17E16">
      <w:pPr>
        <w:rPr>
          <w:rFonts w:ascii="ＤＦ平成明朝体W7" w:eastAsia="ＤＦ平成明朝体W7"/>
          <w:sz w:val="24"/>
          <w:szCs w:val="24"/>
        </w:rPr>
      </w:pPr>
    </w:p>
    <w:p w14:paraId="4B64091D" w14:textId="77777777" w:rsidR="00B17E16" w:rsidRPr="00BA3DA9" w:rsidRDefault="00B17E16">
      <w:pPr>
        <w:rPr>
          <w:rFonts w:ascii="ＤＦ平成明朝体W7" w:eastAsia="ＤＦ平成明朝体W7"/>
          <w:sz w:val="24"/>
          <w:szCs w:val="24"/>
        </w:rPr>
      </w:pPr>
    </w:p>
    <w:p w14:paraId="57BE6B62" w14:textId="77777777" w:rsidR="00F35C52" w:rsidRPr="00BA3DA9" w:rsidRDefault="00F35C52">
      <w:pPr>
        <w:rPr>
          <w:rFonts w:ascii="ＤＦ平成明朝体W7" w:eastAsia="ＤＦ平成明朝体W7"/>
          <w:sz w:val="24"/>
          <w:szCs w:val="24"/>
        </w:rPr>
      </w:pPr>
    </w:p>
    <w:p w14:paraId="3F2A843D" w14:textId="77777777" w:rsidR="00F35C52" w:rsidRPr="00BA3DA9" w:rsidRDefault="008B657B">
      <w:pPr>
        <w:rPr>
          <w:rFonts w:ascii="ＤＦ平成明朝体W7" w:eastAsia="ＤＦ平成明朝体W7"/>
          <w:sz w:val="24"/>
          <w:szCs w:val="24"/>
        </w:rPr>
      </w:pPr>
      <w:r>
        <w:rPr>
          <w:rFonts w:ascii="ＤＦ平成明朝体W7" w:eastAsia="ＤＦ平成明朝体W7"/>
          <w:noProof/>
          <w:sz w:val="24"/>
          <w:szCs w:val="24"/>
        </w:rPr>
        <mc:AlternateContent>
          <mc:Choice Requires="wps">
            <w:drawing>
              <wp:anchor distT="0" distB="0" distL="114300" distR="114300" simplePos="0" relativeHeight="251686912" behindDoc="1" locked="0" layoutInCell="1" allowOverlap="1" wp14:anchorId="34902E5A" wp14:editId="1A4F0A4A">
                <wp:simplePos x="0" y="0"/>
                <wp:positionH relativeFrom="column">
                  <wp:posOffset>2209800</wp:posOffset>
                </wp:positionH>
                <wp:positionV relativeFrom="paragraph">
                  <wp:posOffset>114935</wp:posOffset>
                </wp:positionV>
                <wp:extent cx="245745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2457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8B809B" id="直線コネクタ 18" o:spid="_x0000_s1026" style="position:absolute;left:0;text-align:lef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pt,9.05pt" to="36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" strokecolor="#4579b8 [3044]"/>
            </w:pict>
          </mc:Fallback>
        </mc:AlternateContent>
      </w:r>
    </w:p>
    <w:sectPr w:rsidR="00F35C52" w:rsidRPr="00BA3DA9" w:rsidSect="008F1F08">
      <w:pgSz w:w="11906" w:h="16838" w:code="9"/>
      <w:pgMar w:top="567" w:right="68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71476" w14:textId="77777777" w:rsidR="00762FE1" w:rsidRDefault="00762FE1" w:rsidP="00762FE1">
      <w:r>
        <w:separator/>
      </w:r>
    </w:p>
  </w:endnote>
  <w:endnote w:type="continuationSeparator" w:id="0">
    <w:p w14:paraId="45D3423F" w14:textId="77777777" w:rsidR="00762FE1" w:rsidRDefault="00762FE1" w:rsidP="0076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平成明朝体W7">
    <w:altName w:val="ＭＳ 明朝"/>
    <w:charset w:val="80"/>
    <w:family w:val="auto"/>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A7952" w14:textId="77777777" w:rsidR="00762FE1" w:rsidRDefault="00762FE1" w:rsidP="00762FE1">
      <w:r>
        <w:separator/>
      </w:r>
    </w:p>
  </w:footnote>
  <w:footnote w:type="continuationSeparator" w:id="0">
    <w:p w14:paraId="797D1C31" w14:textId="77777777" w:rsidR="00762FE1" w:rsidRDefault="00762FE1" w:rsidP="00762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D4710"/>
    <w:multiLevelType w:val="hybridMultilevel"/>
    <w:tmpl w:val="C688D574"/>
    <w:lvl w:ilvl="0" w:tplc="03D66194">
      <w:numFmt w:val="bullet"/>
      <w:lvlText w:val="○"/>
      <w:lvlJc w:val="left"/>
      <w:pPr>
        <w:ind w:left="360" w:hanging="360"/>
      </w:pPr>
      <w:rPr>
        <w:rFonts w:ascii="ＤＦ平成明朝体W7" w:eastAsia="ＤＦ平成明朝体W7"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E74573"/>
    <w:multiLevelType w:val="hybridMultilevel"/>
    <w:tmpl w:val="150CD248"/>
    <w:lvl w:ilvl="0" w:tplc="03D66194">
      <w:numFmt w:val="bullet"/>
      <w:lvlText w:val="○"/>
      <w:lvlJc w:val="left"/>
      <w:pPr>
        <w:ind w:left="360" w:hanging="360"/>
      </w:pPr>
      <w:rPr>
        <w:rFonts w:ascii="ＤＦ平成明朝体W7" w:eastAsia="ＤＦ平成明朝体W7"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93125C"/>
    <w:multiLevelType w:val="hybridMultilevel"/>
    <w:tmpl w:val="32ECCF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AE2142"/>
    <w:multiLevelType w:val="hybridMultilevel"/>
    <w:tmpl w:val="B8062EFC"/>
    <w:lvl w:ilvl="0" w:tplc="03D66194">
      <w:numFmt w:val="bullet"/>
      <w:lvlText w:val="○"/>
      <w:lvlJc w:val="left"/>
      <w:pPr>
        <w:ind w:left="360" w:hanging="360"/>
      </w:pPr>
      <w:rPr>
        <w:rFonts w:ascii="ＤＦ平成明朝体W7" w:eastAsia="ＤＦ平成明朝体W7"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9F1D96"/>
    <w:multiLevelType w:val="hybridMultilevel"/>
    <w:tmpl w:val="8E8E617A"/>
    <w:lvl w:ilvl="0" w:tplc="03D66194">
      <w:numFmt w:val="bullet"/>
      <w:lvlText w:val="○"/>
      <w:lvlJc w:val="left"/>
      <w:pPr>
        <w:ind w:left="360" w:hanging="360"/>
      </w:pPr>
      <w:rPr>
        <w:rFonts w:ascii="ＤＦ平成明朝体W7" w:eastAsia="ＤＦ平成明朝体W7"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543"/>
    <w:rsid w:val="0002530D"/>
    <w:rsid w:val="00056F6F"/>
    <w:rsid w:val="000F3FD0"/>
    <w:rsid w:val="002C29F4"/>
    <w:rsid w:val="003471C6"/>
    <w:rsid w:val="003D09EE"/>
    <w:rsid w:val="003D1942"/>
    <w:rsid w:val="003E6E5E"/>
    <w:rsid w:val="004D3E06"/>
    <w:rsid w:val="00713DEB"/>
    <w:rsid w:val="0072675C"/>
    <w:rsid w:val="00740A1F"/>
    <w:rsid w:val="00762FE1"/>
    <w:rsid w:val="007832FB"/>
    <w:rsid w:val="00884191"/>
    <w:rsid w:val="008B657B"/>
    <w:rsid w:val="008F1F08"/>
    <w:rsid w:val="009437A0"/>
    <w:rsid w:val="00966C7E"/>
    <w:rsid w:val="00974543"/>
    <w:rsid w:val="00A31D7E"/>
    <w:rsid w:val="00A4768D"/>
    <w:rsid w:val="00B17E16"/>
    <w:rsid w:val="00B433B4"/>
    <w:rsid w:val="00BA3DA9"/>
    <w:rsid w:val="00DA2593"/>
    <w:rsid w:val="00ED02E3"/>
    <w:rsid w:val="00F35C52"/>
    <w:rsid w:val="00FC6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001C15D"/>
  <w15:docId w15:val="{AF9C140C-0E34-4412-91B2-511BF7D9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45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74543"/>
    <w:rPr>
      <w:rFonts w:asciiTheme="majorHAnsi" w:eastAsiaTheme="majorEastAsia" w:hAnsiTheme="majorHAnsi" w:cstheme="majorBidi"/>
      <w:sz w:val="18"/>
      <w:szCs w:val="18"/>
    </w:rPr>
  </w:style>
  <w:style w:type="paragraph" w:styleId="a5">
    <w:name w:val="List Paragraph"/>
    <w:basedOn w:val="a"/>
    <w:uiPriority w:val="34"/>
    <w:qFormat/>
    <w:rsid w:val="00884191"/>
    <w:pPr>
      <w:ind w:leftChars="400" w:left="840"/>
    </w:pPr>
  </w:style>
  <w:style w:type="paragraph" w:styleId="a6">
    <w:name w:val="header"/>
    <w:basedOn w:val="a"/>
    <w:link w:val="a7"/>
    <w:uiPriority w:val="99"/>
    <w:unhideWhenUsed/>
    <w:rsid w:val="00762FE1"/>
    <w:pPr>
      <w:tabs>
        <w:tab w:val="center" w:pos="4252"/>
        <w:tab w:val="right" w:pos="8504"/>
      </w:tabs>
      <w:snapToGrid w:val="0"/>
    </w:pPr>
  </w:style>
  <w:style w:type="character" w:customStyle="1" w:styleId="a7">
    <w:name w:val="ヘッダー (文字)"/>
    <w:basedOn w:val="a0"/>
    <w:link w:val="a6"/>
    <w:uiPriority w:val="99"/>
    <w:rsid w:val="00762FE1"/>
  </w:style>
  <w:style w:type="paragraph" w:styleId="a8">
    <w:name w:val="footer"/>
    <w:basedOn w:val="a"/>
    <w:link w:val="a9"/>
    <w:uiPriority w:val="99"/>
    <w:unhideWhenUsed/>
    <w:rsid w:val="00762FE1"/>
    <w:pPr>
      <w:tabs>
        <w:tab w:val="center" w:pos="4252"/>
        <w:tab w:val="right" w:pos="8504"/>
      </w:tabs>
      <w:snapToGrid w:val="0"/>
    </w:pPr>
  </w:style>
  <w:style w:type="character" w:customStyle="1" w:styleId="a9">
    <w:name w:val="フッター (文字)"/>
    <w:basedOn w:val="a0"/>
    <w:link w:val="a8"/>
    <w:uiPriority w:val="99"/>
    <w:rsid w:val="00762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takako</dc:creator>
  <cp:lastModifiedBy>ku148787</cp:lastModifiedBy>
  <cp:revision>9</cp:revision>
  <cp:lastPrinted>2023-03-22T23:28:00Z</cp:lastPrinted>
  <dcterms:created xsi:type="dcterms:W3CDTF">2018-02-10T05:47:00Z</dcterms:created>
  <dcterms:modified xsi:type="dcterms:W3CDTF">2024-02-13T07:17:00Z</dcterms:modified>
</cp:coreProperties>
</file>